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5A" w:rsidRDefault="0013555A" w:rsidP="00135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РОССИЙСКАЯ ФЕДЕРАЦИЯ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ИРКУТСКАЯ ОБЛАСТЬ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БОДАЙБИНСКИЙ МУНИЦИПАЛЬНЫЙ РАЙОН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МАМАКАНСКОЕ ГОРОДСКОЕ ПОСЕЛЕНИЕ</w:t>
      </w:r>
    </w:p>
    <w:p w:rsidR="0013555A" w:rsidRPr="00D143CD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ДУМА</w:t>
      </w:r>
    </w:p>
    <w:p w:rsidR="0013555A" w:rsidRPr="00376B7F" w:rsidRDefault="0013555A" w:rsidP="0013555A">
      <w:pPr>
        <w:jc w:val="center"/>
        <w:rPr>
          <w:b/>
          <w:sz w:val="28"/>
          <w:szCs w:val="28"/>
        </w:rPr>
      </w:pPr>
      <w:r w:rsidRPr="00D143CD">
        <w:rPr>
          <w:b/>
          <w:sz w:val="28"/>
          <w:szCs w:val="28"/>
        </w:rPr>
        <w:t>РЕШЕНИЕ</w:t>
      </w:r>
    </w:p>
    <w:p w:rsidR="0013555A" w:rsidRPr="00142933" w:rsidRDefault="0013555A" w:rsidP="0013555A">
      <w:pPr>
        <w:jc w:val="center"/>
        <w:rPr>
          <w:b/>
          <w:sz w:val="24"/>
          <w:szCs w:val="24"/>
        </w:rPr>
      </w:pPr>
    </w:p>
    <w:p w:rsidR="0013555A" w:rsidRDefault="00383321" w:rsidP="0013555A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13555A">
        <w:rPr>
          <w:sz w:val="24"/>
          <w:szCs w:val="24"/>
        </w:rPr>
        <w:t>сентября 2021</w:t>
      </w:r>
      <w:r w:rsidR="0013555A" w:rsidRPr="00142933">
        <w:rPr>
          <w:sz w:val="24"/>
          <w:szCs w:val="24"/>
        </w:rPr>
        <w:t xml:space="preserve"> </w:t>
      </w:r>
      <w:r w:rsidR="0013555A" w:rsidRPr="00D143CD">
        <w:rPr>
          <w:sz w:val="24"/>
          <w:szCs w:val="24"/>
        </w:rPr>
        <w:t xml:space="preserve">г                         </w:t>
      </w:r>
      <w:r w:rsidR="0013555A">
        <w:rPr>
          <w:sz w:val="24"/>
          <w:szCs w:val="24"/>
        </w:rPr>
        <w:t xml:space="preserve">            </w:t>
      </w:r>
      <w:r w:rsidR="0013555A" w:rsidRPr="00D143CD">
        <w:rPr>
          <w:sz w:val="24"/>
          <w:szCs w:val="24"/>
        </w:rPr>
        <w:t xml:space="preserve">р.п. Мамакан                              </w:t>
      </w:r>
      <w:r w:rsidR="0013555A">
        <w:rPr>
          <w:sz w:val="24"/>
          <w:szCs w:val="24"/>
        </w:rPr>
        <w:t xml:space="preserve">                        </w:t>
      </w:r>
      <w:r w:rsidR="0013555A" w:rsidRPr="00D143CD">
        <w:rPr>
          <w:sz w:val="24"/>
          <w:szCs w:val="24"/>
        </w:rPr>
        <w:t xml:space="preserve"> </w:t>
      </w:r>
      <w:r w:rsidR="00B96AA0">
        <w:rPr>
          <w:sz w:val="24"/>
          <w:szCs w:val="24"/>
        </w:rPr>
        <w:t xml:space="preserve">    </w:t>
      </w:r>
      <w:r w:rsidR="0013555A" w:rsidRPr="00142933">
        <w:rPr>
          <w:sz w:val="24"/>
          <w:szCs w:val="24"/>
        </w:rPr>
        <w:t>№</w:t>
      </w:r>
      <w:r>
        <w:rPr>
          <w:sz w:val="24"/>
          <w:szCs w:val="24"/>
        </w:rPr>
        <w:t xml:space="preserve"> 27</w:t>
      </w:r>
    </w:p>
    <w:p w:rsidR="005B7814" w:rsidRDefault="005B7814" w:rsidP="0013555A">
      <w:pPr>
        <w:rPr>
          <w:sz w:val="24"/>
          <w:szCs w:val="24"/>
        </w:rPr>
      </w:pPr>
    </w:p>
    <w:p w:rsidR="00613244" w:rsidRDefault="00613244" w:rsidP="0013555A">
      <w:pPr>
        <w:pStyle w:val="a8"/>
        <w:rPr>
          <w:rFonts w:eastAsia="Calibri"/>
          <w:szCs w:val="24"/>
        </w:rPr>
      </w:pPr>
      <w:bookmarkStart w:id="0" w:name="_GoBack"/>
      <w:r>
        <w:rPr>
          <w:rFonts w:eastAsia="Calibri"/>
          <w:szCs w:val="24"/>
        </w:rPr>
        <w:t xml:space="preserve">О досрочном прекращении полномочий депутата </w:t>
      </w:r>
    </w:p>
    <w:p w:rsidR="00041F74" w:rsidRDefault="00613244" w:rsidP="00041F74">
      <w:pPr>
        <w:pStyle w:val="a8"/>
        <w:rPr>
          <w:rFonts w:eastAsia="Calibri"/>
          <w:szCs w:val="24"/>
        </w:rPr>
      </w:pPr>
      <w:r>
        <w:rPr>
          <w:rFonts w:eastAsia="Calibri"/>
          <w:szCs w:val="24"/>
        </w:rPr>
        <w:t>Думы Мамаканского</w:t>
      </w:r>
      <w:r w:rsidR="007A74B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городского поселения  Чувашовой Л.М.</w:t>
      </w:r>
      <w:r w:rsidR="00041F74">
        <w:rPr>
          <w:rFonts w:eastAsia="Calibri"/>
          <w:szCs w:val="24"/>
        </w:rPr>
        <w:t xml:space="preserve"> </w:t>
      </w:r>
    </w:p>
    <w:bookmarkEnd w:id="0"/>
    <w:p w:rsidR="0013555A" w:rsidRDefault="0013555A" w:rsidP="0013555A">
      <w:pPr>
        <w:pStyle w:val="ConsPlusNormal"/>
        <w:ind w:firstLine="708"/>
        <w:jc w:val="both"/>
      </w:pPr>
    </w:p>
    <w:p w:rsidR="0013555A" w:rsidRPr="005C70EB" w:rsidRDefault="00E2718C" w:rsidP="00041F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0EB">
        <w:rPr>
          <w:sz w:val="24"/>
          <w:szCs w:val="24"/>
        </w:rPr>
        <w:t xml:space="preserve">    Рассмотрев п</w:t>
      </w:r>
      <w:r w:rsidR="00613244" w:rsidRPr="005C70EB">
        <w:rPr>
          <w:sz w:val="24"/>
          <w:szCs w:val="24"/>
        </w:rPr>
        <w:t>редставление «Об устранении выявленных нарушений законодательства о противодействии коррупции»</w:t>
      </w:r>
      <w:r w:rsidRPr="005C70EB">
        <w:rPr>
          <w:sz w:val="24"/>
          <w:szCs w:val="24"/>
        </w:rPr>
        <w:t xml:space="preserve"> от 28.06.2021 №7-34-2021</w:t>
      </w:r>
      <w:r w:rsidR="00613244" w:rsidRPr="005C70EB">
        <w:rPr>
          <w:sz w:val="24"/>
          <w:szCs w:val="24"/>
        </w:rPr>
        <w:t xml:space="preserve"> и.о.прокурора младшего советника юстиции Э.И.Шафикова</w:t>
      </w:r>
      <w:r w:rsidR="00384A22" w:rsidRPr="005C70EB">
        <w:rPr>
          <w:sz w:val="24"/>
          <w:szCs w:val="24"/>
        </w:rPr>
        <w:t xml:space="preserve"> об установлении факта непредставления а адрес Губернатора Иркутской области сведений о доходах. расходах, об имуществе и обязательствах имущественного характера за 2020 год  депутатом Думы Мамаканского городского поселения пятого созыва Чувашовой Ларисой Михайловной</w:t>
      </w:r>
      <w:r w:rsidRPr="005C70EB">
        <w:rPr>
          <w:sz w:val="24"/>
          <w:szCs w:val="24"/>
        </w:rPr>
        <w:t>, руководствуясь ч.4 ст.12.1Федерального закона от 25.12.2008 №273-ФЗ «О противодействии коррупции»</w:t>
      </w:r>
      <w:r w:rsidR="003F464B" w:rsidRPr="005C70EB">
        <w:rPr>
          <w:sz w:val="24"/>
          <w:szCs w:val="24"/>
        </w:rPr>
        <w:t xml:space="preserve"> (далее - Федеральный закон от 25.12.2008 №273-ФЗ) , ч.2 ст.3 Закона И</w:t>
      </w:r>
      <w:r w:rsidRPr="005C70EB">
        <w:rPr>
          <w:sz w:val="24"/>
          <w:szCs w:val="24"/>
        </w:rPr>
        <w:t>ркутской области от 07.11.2017 №73-</w:t>
      </w:r>
      <w:r w:rsidR="007A74BE">
        <w:rPr>
          <w:sz w:val="24"/>
          <w:szCs w:val="24"/>
        </w:rPr>
        <w:t>ОЗ «О предоставлении гражданами, п</w:t>
      </w:r>
      <w:r w:rsidRPr="005C70EB">
        <w:rPr>
          <w:sz w:val="24"/>
          <w:szCs w:val="24"/>
        </w:rPr>
        <w:t xml:space="preserve">ретендующими на замещение муниципальной </w:t>
      </w:r>
      <w:r w:rsidR="00CE70FE" w:rsidRPr="005C70EB">
        <w:rPr>
          <w:sz w:val="24"/>
          <w:szCs w:val="24"/>
        </w:rPr>
        <w:t xml:space="preserve">должности. лицами, замещающими муниципальные должности, сведений о доходах, расходах.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</w:t>
      </w:r>
      <w:r w:rsidR="00B616B1" w:rsidRPr="005C70EB">
        <w:rPr>
          <w:sz w:val="24"/>
          <w:szCs w:val="24"/>
        </w:rPr>
        <w:t>в соответствии с ч.4.2 ст.12.1</w:t>
      </w:r>
      <w:r w:rsidR="003F464B" w:rsidRPr="005C70EB">
        <w:rPr>
          <w:sz w:val="24"/>
          <w:szCs w:val="24"/>
        </w:rPr>
        <w:t>, п.2 ч.1 ст.13.1</w:t>
      </w:r>
      <w:r w:rsidR="00B616B1" w:rsidRPr="005C70EB">
        <w:rPr>
          <w:sz w:val="24"/>
          <w:szCs w:val="24"/>
        </w:rPr>
        <w:t xml:space="preserve"> Федерального закона </w:t>
      </w:r>
      <w:r w:rsidR="003F464B" w:rsidRPr="005C70EB">
        <w:rPr>
          <w:sz w:val="24"/>
          <w:szCs w:val="24"/>
        </w:rPr>
        <w:t xml:space="preserve">от 25.12.2008 № 273-ФЗ, </w:t>
      </w:r>
      <w:r w:rsidR="005C70EB" w:rsidRPr="005C70EB">
        <w:rPr>
          <w:sz w:val="24"/>
          <w:szCs w:val="24"/>
        </w:rPr>
        <w:t>п.4 ст.10 «Положения об отдельных вопросах о статусе депутата Думы Мамаканского городского поселения» утвержденное решением Думы от 07.02.2018г. №11, ст.31 Устава Мамаканского муниципального образования, Дума Мамаканского городского поселения</w:t>
      </w:r>
    </w:p>
    <w:p w:rsidR="0013555A" w:rsidRPr="006D45F7" w:rsidRDefault="0013555A" w:rsidP="0013555A">
      <w:pPr>
        <w:pStyle w:val="ConsPlusNormal"/>
        <w:jc w:val="both"/>
        <w:rPr>
          <w:b/>
        </w:rPr>
      </w:pPr>
      <w:r w:rsidRPr="006D45F7">
        <w:rPr>
          <w:b/>
        </w:rPr>
        <w:t>РЕШИЛА:</w:t>
      </w:r>
    </w:p>
    <w:p w:rsidR="005C70EB" w:rsidRDefault="0013555A" w:rsidP="0013555A">
      <w:pPr>
        <w:pStyle w:val="ConsPlusNormal"/>
        <w:ind w:firstLine="709"/>
        <w:jc w:val="both"/>
      </w:pPr>
      <w:r>
        <w:t>1.</w:t>
      </w:r>
      <w:r w:rsidR="00B96AA0">
        <w:t xml:space="preserve"> </w:t>
      </w:r>
      <w:r w:rsidR="005C70EB">
        <w:t>Досрочно прекратить</w:t>
      </w:r>
      <w:r w:rsidR="00105610">
        <w:t xml:space="preserve"> депутатские </w:t>
      </w:r>
      <w:r w:rsidR="005C70EB">
        <w:t xml:space="preserve"> полномочия депутата Думы</w:t>
      </w:r>
      <w:r w:rsidR="00105610">
        <w:t xml:space="preserve"> пятого созыва по десятимандатному избирательному округу №1 - Чувашовой Ларисы Михайловны</w:t>
      </w:r>
      <w:r w:rsidR="005C70EB">
        <w:t xml:space="preserve"> </w:t>
      </w:r>
      <w:r w:rsidR="00105610">
        <w:t xml:space="preserve">с </w:t>
      </w:r>
      <w:r w:rsidR="005C70EB">
        <w:t>формулировкой: «</w:t>
      </w:r>
      <w:r w:rsidR="003A5CB8">
        <w:t>Освобождение от должности в связи с утратой доверия за совершение коррупционного правонарушения и включением в соответствии с п.3 ст.13.1 Федерального закона от 25.12.2008г. №  273-ФЗ в реестр лиц, увол</w:t>
      </w:r>
      <w:r w:rsidR="00495EE1">
        <w:t>е</w:t>
      </w:r>
      <w:r w:rsidR="00105610">
        <w:t>нных в связи с утратой доверия» с 20 сентября 2021г.</w:t>
      </w:r>
    </w:p>
    <w:p w:rsidR="00B96AA0" w:rsidRDefault="00105610" w:rsidP="00B96AA0">
      <w:pPr>
        <w:pStyle w:val="ab"/>
        <w:ind w:firstLine="709"/>
        <w:jc w:val="both"/>
      </w:pPr>
      <w:r w:rsidRPr="00105610">
        <w:t>2.</w:t>
      </w:r>
      <w:r w:rsidR="00B96AA0">
        <w:t xml:space="preserve"> </w:t>
      </w:r>
      <w:r w:rsidRPr="00105610">
        <w:t xml:space="preserve">Вывести депутата </w:t>
      </w:r>
      <w:r w:rsidR="00B96AA0">
        <w:t>Чувашову Л.М. из состава комиссий:</w:t>
      </w:r>
    </w:p>
    <w:p w:rsidR="00B96AA0" w:rsidRDefault="00B96AA0" w:rsidP="00B96AA0">
      <w:pPr>
        <w:pStyle w:val="ab"/>
        <w:jc w:val="both"/>
      </w:pPr>
      <w:r>
        <w:t>-комиссия</w:t>
      </w:r>
      <w:r w:rsidR="00105610" w:rsidRPr="00105610">
        <w:t xml:space="preserve"> по регламенту, мандатам и депутатской этик</w:t>
      </w:r>
      <w:r>
        <w:t>е;</w:t>
      </w:r>
    </w:p>
    <w:p w:rsidR="00B96AA0" w:rsidRDefault="00B96AA0" w:rsidP="00B96AA0">
      <w:pPr>
        <w:pStyle w:val="ab"/>
        <w:jc w:val="both"/>
      </w:pPr>
      <w:r>
        <w:t>- комиссия по экономике, хозяйству, земельным отношениям;</w:t>
      </w:r>
    </w:p>
    <w:p w:rsidR="00B96AA0" w:rsidRDefault="00B96AA0" w:rsidP="00B96AA0">
      <w:pPr>
        <w:pStyle w:val="ab"/>
        <w:jc w:val="both"/>
      </w:pPr>
      <w:r>
        <w:t>-комиссия по социальной политике.</w:t>
      </w:r>
    </w:p>
    <w:p w:rsidR="00495EE1" w:rsidRPr="00B96AA0" w:rsidRDefault="00495EE1" w:rsidP="00B96AA0">
      <w:pPr>
        <w:pStyle w:val="ab"/>
        <w:ind w:firstLine="709"/>
        <w:jc w:val="both"/>
      </w:pPr>
      <w:r w:rsidRPr="00B96AA0">
        <w:rPr>
          <w:bCs/>
        </w:rPr>
        <w:t xml:space="preserve"> </w:t>
      </w:r>
      <w:r w:rsidR="00B96AA0" w:rsidRPr="00B96AA0">
        <w:rPr>
          <w:bCs/>
        </w:rPr>
        <w:t>3</w:t>
      </w:r>
      <w:r w:rsidRPr="00B96AA0">
        <w:rPr>
          <w:bCs/>
        </w:rPr>
        <w:t>.</w:t>
      </w:r>
      <w:r w:rsidRPr="00B96AA0">
        <w:rPr>
          <w:color w:val="000000"/>
        </w:rPr>
        <w:t xml:space="preserve"> Настоящее решение обнародовать посредством размещения </w:t>
      </w:r>
      <w:r w:rsidRPr="00B96AA0">
        <w:t xml:space="preserve">на официальном сайте администрации Мамаканского городского поселения в информационно-телекоммуникационной сети «Интернет» </w:t>
      </w:r>
      <w:hyperlink r:id="rId7" w:history="1">
        <w:r w:rsidRPr="00B96AA0">
          <w:rPr>
            <w:rStyle w:val="aa"/>
            <w:color w:val="000000" w:themeColor="text1"/>
          </w:rPr>
          <w:t>www.mamakan-adm.ru</w:t>
        </w:r>
      </w:hyperlink>
      <w:r w:rsidRPr="00B96AA0">
        <w:t xml:space="preserve"> </w:t>
      </w:r>
      <w:r w:rsidRPr="00B96AA0">
        <w:rPr>
          <w:color w:val="000000"/>
        </w:rPr>
        <w:t xml:space="preserve">(раздел «Дума », подраздел «Решения </w:t>
      </w:r>
      <w:r w:rsidR="00041F74" w:rsidRPr="00B96AA0">
        <w:rPr>
          <w:color w:val="000000"/>
        </w:rPr>
        <w:t>Думы 2021</w:t>
      </w:r>
      <w:r w:rsidRPr="00B96AA0">
        <w:rPr>
          <w:color w:val="000000"/>
        </w:rPr>
        <w:t>»).</w:t>
      </w:r>
    </w:p>
    <w:p w:rsidR="00495EE1" w:rsidRPr="00495EE1" w:rsidRDefault="00495EE1" w:rsidP="00495EE1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555A" w:rsidRPr="006D45F7" w:rsidRDefault="0013555A" w:rsidP="0013555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3555A" w:rsidRPr="006D45F7" w:rsidRDefault="0013555A" w:rsidP="0013555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45F7">
        <w:rPr>
          <w:bCs/>
          <w:sz w:val="24"/>
          <w:szCs w:val="24"/>
        </w:rPr>
        <w:t>Председатель Думы</w:t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</w:p>
    <w:p w:rsidR="0013555A" w:rsidRDefault="0013555A" w:rsidP="005B78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45F7">
        <w:rPr>
          <w:sz w:val="24"/>
          <w:szCs w:val="24"/>
        </w:rPr>
        <w:t xml:space="preserve">Мамаканского городского поселения                                                                 </w:t>
      </w:r>
      <w:r>
        <w:rPr>
          <w:sz w:val="24"/>
          <w:szCs w:val="24"/>
        </w:rPr>
        <w:t xml:space="preserve">   </w:t>
      </w:r>
      <w:r w:rsidRPr="006D45F7">
        <w:rPr>
          <w:sz w:val="24"/>
          <w:szCs w:val="24"/>
        </w:rPr>
        <w:t xml:space="preserve">  </w:t>
      </w:r>
      <w:r w:rsidR="005B7814">
        <w:rPr>
          <w:sz w:val="24"/>
          <w:szCs w:val="24"/>
        </w:rPr>
        <w:t xml:space="preserve">   </w:t>
      </w:r>
      <w:r w:rsidRPr="006D45F7">
        <w:rPr>
          <w:sz w:val="24"/>
          <w:szCs w:val="24"/>
        </w:rPr>
        <w:t>М.В. Ронжина</w:t>
      </w:r>
    </w:p>
    <w:p w:rsidR="005B7814" w:rsidRPr="00FE5CA9" w:rsidRDefault="005B7814" w:rsidP="005B7814">
      <w:pPr>
        <w:widowControl w:val="0"/>
        <w:autoSpaceDE w:val="0"/>
        <w:autoSpaceDN w:val="0"/>
        <w:adjustRightInd w:val="0"/>
        <w:jc w:val="both"/>
        <w:rPr>
          <w:spacing w:val="-3"/>
          <w:sz w:val="23"/>
          <w:szCs w:val="23"/>
        </w:rPr>
      </w:pPr>
      <w:r>
        <w:rPr>
          <w:sz w:val="24"/>
          <w:szCs w:val="24"/>
        </w:rPr>
        <w:t>28.09.2021г.</w:t>
      </w:r>
    </w:p>
    <w:sectPr w:rsidR="005B7814" w:rsidRPr="00FE5CA9" w:rsidSect="00CC6B9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5" w:right="851" w:bottom="709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69" w:rsidRDefault="00107169" w:rsidP="000D3EA8">
      <w:r>
        <w:separator/>
      </w:r>
    </w:p>
  </w:endnote>
  <w:endnote w:type="continuationSeparator" w:id="0">
    <w:p w:rsidR="00107169" w:rsidRDefault="00107169" w:rsidP="000D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64583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55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72DF" w:rsidRDefault="005B781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5B78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69" w:rsidRDefault="00107169" w:rsidP="000D3EA8">
      <w:r>
        <w:separator/>
      </w:r>
    </w:p>
  </w:footnote>
  <w:footnote w:type="continuationSeparator" w:id="0">
    <w:p w:rsidR="00107169" w:rsidRDefault="00107169" w:rsidP="000D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645837" w:rsidP="00CE34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55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72DF" w:rsidRDefault="005B78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5B7814" w:rsidP="00CE34E0">
    <w:pPr>
      <w:pStyle w:val="a4"/>
      <w:framePr w:wrap="around" w:vAnchor="text" w:hAnchor="margin" w:xAlign="center" w:y="1"/>
      <w:rPr>
        <w:rStyle w:val="a3"/>
      </w:rPr>
    </w:pPr>
  </w:p>
  <w:p w:rsidR="00DE72DF" w:rsidRDefault="005B78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08D8"/>
    <w:multiLevelType w:val="hybridMultilevel"/>
    <w:tmpl w:val="42E4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098"/>
    <w:multiLevelType w:val="hybridMultilevel"/>
    <w:tmpl w:val="65584444"/>
    <w:lvl w:ilvl="0" w:tplc="69B0DBB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5A"/>
    <w:rsid w:val="00041F74"/>
    <w:rsid w:val="000B4C5E"/>
    <w:rsid w:val="000D3EA8"/>
    <w:rsid w:val="00105610"/>
    <w:rsid w:val="00107169"/>
    <w:rsid w:val="0013555A"/>
    <w:rsid w:val="002E0455"/>
    <w:rsid w:val="00383321"/>
    <w:rsid w:val="00384A22"/>
    <w:rsid w:val="003A5CB8"/>
    <w:rsid w:val="003F464B"/>
    <w:rsid w:val="00495EE1"/>
    <w:rsid w:val="004C17EE"/>
    <w:rsid w:val="00583067"/>
    <w:rsid w:val="005B7814"/>
    <w:rsid w:val="005C70EB"/>
    <w:rsid w:val="00613244"/>
    <w:rsid w:val="00645837"/>
    <w:rsid w:val="00690079"/>
    <w:rsid w:val="007A74BE"/>
    <w:rsid w:val="00A11BF4"/>
    <w:rsid w:val="00AE012A"/>
    <w:rsid w:val="00AE0AD2"/>
    <w:rsid w:val="00B616B1"/>
    <w:rsid w:val="00B96AA0"/>
    <w:rsid w:val="00C15C1F"/>
    <w:rsid w:val="00CE70FE"/>
    <w:rsid w:val="00E2718C"/>
    <w:rsid w:val="00E57AD0"/>
    <w:rsid w:val="00FB4EAA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224B-C6BB-4884-92FB-A36CEEE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5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555A"/>
  </w:style>
  <w:style w:type="paragraph" w:styleId="a4">
    <w:name w:val="header"/>
    <w:basedOn w:val="a"/>
    <w:link w:val="a5"/>
    <w:rsid w:val="0013555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3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3555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3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3555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5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5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13555A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135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13555A"/>
    <w:rPr>
      <w:color w:val="0000FF"/>
      <w:u w:val="single"/>
    </w:rPr>
  </w:style>
  <w:style w:type="paragraph" w:styleId="ab">
    <w:name w:val="No Spacing"/>
    <w:uiPriority w:val="1"/>
    <w:qFormat/>
    <w:rsid w:val="0013555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3555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1056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8</cp:revision>
  <dcterms:created xsi:type="dcterms:W3CDTF">2021-09-13T07:07:00Z</dcterms:created>
  <dcterms:modified xsi:type="dcterms:W3CDTF">2021-09-28T01:32:00Z</dcterms:modified>
</cp:coreProperties>
</file>