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A0" w:rsidRPr="00E00FA0" w:rsidRDefault="00E00FA0" w:rsidP="00E00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A0" w:rsidRPr="00E00FA0" w:rsidRDefault="00E00FA0" w:rsidP="00E00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00FA0" w:rsidRPr="00E00FA0" w:rsidRDefault="00E00FA0" w:rsidP="00E00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A0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00FA0" w:rsidRPr="00E00FA0" w:rsidRDefault="00E00FA0" w:rsidP="00E00FA0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0FA0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2A0E82">
        <w:rPr>
          <w:rFonts w:ascii="Times New Roman" w:hAnsi="Times New Roman" w:cs="Times New Roman"/>
          <w:color w:val="auto"/>
          <w:sz w:val="24"/>
          <w:szCs w:val="24"/>
        </w:rPr>
        <w:t>МАМАКАНСКОГО</w:t>
      </w:r>
      <w:r w:rsidRPr="00E00FA0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</w:t>
      </w:r>
    </w:p>
    <w:p w:rsidR="00E00FA0" w:rsidRDefault="00E00FA0" w:rsidP="00E00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F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0FA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A0E82" w:rsidRPr="00E00FA0" w:rsidRDefault="002A0E82" w:rsidP="00E00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A0" w:rsidRPr="00E00FA0" w:rsidRDefault="00E00FA0" w:rsidP="00E00F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0FA0" w:rsidRPr="0075274D" w:rsidRDefault="00EE59DC" w:rsidP="00E00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</w:t>
      </w:r>
      <w:r w:rsidR="00E00FA0" w:rsidRPr="0075274D">
        <w:rPr>
          <w:rFonts w:ascii="Times New Roman" w:hAnsi="Times New Roman" w:cs="Times New Roman"/>
          <w:sz w:val="24"/>
          <w:szCs w:val="24"/>
        </w:rPr>
        <w:t>2015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FA0" w:rsidRPr="007527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0E82" w:rsidRPr="0075274D">
        <w:rPr>
          <w:rFonts w:ascii="Times New Roman" w:hAnsi="Times New Roman" w:cs="Times New Roman"/>
          <w:sz w:val="24"/>
          <w:szCs w:val="24"/>
        </w:rPr>
        <w:t xml:space="preserve"> </w:t>
      </w:r>
      <w:r w:rsidR="00E00FA0" w:rsidRPr="0075274D">
        <w:rPr>
          <w:rFonts w:ascii="Times New Roman" w:hAnsi="Times New Roman" w:cs="Times New Roman"/>
          <w:sz w:val="24"/>
          <w:szCs w:val="24"/>
        </w:rPr>
        <w:t xml:space="preserve">  </w:t>
      </w:r>
      <w:r w:rsidR="002A0E82" w:rsidRPr="0075274D">
        <w:rPr>
          <w:rFonts w:ascii="Times New Roman" w:hAnsi="Times New Roman" w:cs="Times New Roman"/>
          <w:sz w:val="24"/>
          <w:szCs w:val="24"/>
        </w:rPr>
        <w:t xml:space="preserve">    </w:t>
      </w:r>
      <w:r w:rsidR="0075274D">
        <w:rPr>
          <w:rFonts w:ascii="Times New Roman" w:hAnsi="Times New Roman" w:cs="Times New Roman"/>
          <w:sz w:val="24"/>
          <w:szCs w:val="24"/>
        </w:rPr>
        <w:t xml:space="preserve"> </w:t>
      </w:r>
      <w:r w:rsidR="002A0E82" w:rsidRPr="0075274D">
        <w:rPr>
          <w:rFonts w:ascii="Times New Roman" w:hAnsi="Times New Roman" w:cs="Times New Roman"/>
          <w:sz w:val="24"/>
          <w:szCs w:val="24"/>
        </w:rPr>
        <w:t xml:space="preserve"> </w:t>
      </w:r>
      <w:r w:rsidR="00E00FA0" w:rsidRPr="0075274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2A0E82" w:rsidRPr="0075274D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E00FA0" w:rsidRPr="007527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1A84" w:rsidRPr="00752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0E82" w:rsidRPr="0075274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A0E82" w:rsidRPr="0075274D">
        <w:rPr>
          <w:rFonts w:ascii="Times New Roman" w:hAnsi="Times New Roman" w:cs="Times New Roman"/>
          <w:sz w:val="24"/>
          <w:szCs w:val="24"/>
        </w:rPr>
        <w:t xml:space="preserve">  </w:t>
      </w:r>
      <w:r w:rsidR="001C1A84" w:rsidRPr="0075274D">
        <w:rPr>
          <w:rFonts w:ascii="Times New Roman" w:hAnsi="Times New Roman" w:cs="Times New Roman"/>
          <w:sz w:val="24"/>
          <w:szCs w:val="24"/>
        </w:rPr>
        <w:t xml:space="preserve">    </w:t>
      </w:r>
      <w:r w:rsidR="00E00FA0" w:rsidRPr="007527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87-п</w:t>
      </w:r>
    </w:p>
    <w:p w:rsidR="002A0E82" w:rsidRPr="0075274D" w:rsidRDefault="002A0E82" w:rsidP="00E00FA0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A0E82" w:rsidRPr="0075274D" w:rsidRDefault="002A0E82" w:rsidP="00E00FA0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E00FA0" w:rsidRPr="0075274D" w:rsidRDefault="00A734AE" w:rsidP="00E00FA0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75274D">
        <w:rPr>
          <w:b w:val="0"/>
          <w:sz w:val="24"/>
          <w:szCs w:val="24"/>
        </w:rPr>
        <w:t>Об утверждении П</w:t>
      </w:r>
      <w:r w:rsidR="00E00FA0" w:rsidRPr="0075274D">
        <w:rPr>
          <w:b w:val="0"/>
          <w:sz w:val="24"/>
          <w:szCs w:val="24"/>
        </w:rPr>
        <w:t xml:space="preserve">равил присвоения, </w:t>
      </w:r>
    </w:p>
    <w:p w:rsidR="0046443A" w:rsidRPr="0075274D" w:rsidRDefault="00E00FA0" w:rsidP="00E00FA0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75274D">
        <w:rPr>
          <w:b w:val="0"/>
          <w:sz w:val="24"/>
          <w:szCs w:val="24"/>
        </w:rPr>
        <w:t>изменения и аннулирования адресов</w:t>
      </w:r>
    </w:p>
    <w:p w:rsidR="00E00FA0" w:rsidRPr="0075274D" w:rsidRDefault="00E00FA0" w:rsidP="00E00FA0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75274D">
        <w:rPr>
          <w:b w:val="0"/>
          <w:sz w:val="24"/>
          <w:szCs w:val="24"/>
        </w:rPr>
        <w:t xml:space="preserve">в </w:t>
      </w:r>
      <w:proofErr w:type="spellStart"/>
      <w:r w:rsidR="002A0E82" w:rsidRPr="0075274D">
        <w:rPr>
          <w:b w:val="0"/>
          <w:sz w:val="24"/>
          <w:szCs w:val="24"/>
        </w:rPr>
        <w:t>Мамаканском</w:t>
      </w:r>
      <w:proofErr w:type="spellEnd"/>
      <w:r w:rsidRPr="0075274D">
        <w:rPr>
          <w:b w:val="0"/>
          <w:sz w:val="24"/>
          <w:szCs w:val="24"/>
        </w:rPr>
        <w:t xml:space="preserve"> муниципальном образовании</w:t>
      </w:r>
    </w:p>
    <w:p w:rsidR="00E00FA0" w:rsidRPr="0075274D" w:rsidRDefault="00E00FA0" w:rsidP="00E00F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FA0" w:rsidRDefault="00E00FA0" w:rsidP="00E00F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E82" w:rsidRDefault="007B0381" w:rsidP="007B03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0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E00FA0" w:rsidRPr="00FB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E00FA0" w:rsidRPr="00FB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в Российской Федерации», </w:t>
      </w:r>
      <w:r w:rsidRPr="00FB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Правительства РФ</w:t>
      </w:r>
      <w:r w:rsidRPr="00FB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19.11.2014г. </w:t>
      </w:r>
      <w:r w:rsidRPr="00FB44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1221 «Об утверждении Правил присвоения, 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енения, аннулирования адресов», руководствуясь ст. 6, 3</w:t>
      </w:r>
      <w:r w:rsidR="002A0E82">
        <w:rPr>
          <w:rFonts w:ascii="Times New Roman" w:eastAsia="Times New Roman" w:hAnsi="Times New Roman" w:cs="Times New Roman"/>
          <w:sz w:val="24"/>
          <w:szCs w:val="24"/>
          <w:lang w:eastAsia="ru-RU"/>
        </w:rPr>
        <w:t>3,45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2A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E00FA0" w:rsidRDefault="002A0E82" w:rsidP="002A0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7B0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0381" w:rsidRDefault="00A734AE" w:rsidP="00062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П</w:t>
      </w:r>
      <w:r w:rsidR="007B0381">
        <w:rPr>
          <w:rFonts w:ascii="Times New Roman" w:hAnsi="Times New Roman" w:cs="Times New Roman"/>
          <w:sz w:val="24"/>
          <w:szCs w:val="24"/>
        </w:rPr>
        <w:t xml:space="preserve">равила присвоения, изменения и аннулирования адресов в </w:t>
      </w:r>
      <w:proofErr w:type="spellStart"/>
      <w:r w:rsidR="0075274D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="007B038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ED6" w:rsidRDefault="00EB6ED6" w:rsidP="00062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Григорьеву Е.С.</w:t>
      </w:r>
    </w:p>
    <w:p w:rsidR="00E00FA0" w:rsidRPr="008F05E2" w:rsidRDefault="0075274D" w:rsidP="000624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="008F05E2" w:rsidRPr="008F05E2">
        <w:rPr>
          <w:rFonts w:ascii="Times New Roman" w:hAnsi="Times New Roman" w:cs="Times New Roman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печатном органе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</w:t>
      </w:r>
      <w:r w:rsidR="008F05E2" w:rsidRPr="008F05E2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F05E2" w:rsidRPr="008F05E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274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mamakan</w:t>
      </w:r>
      <w:proofErr w:type="spellEnd"/>
      <w:r w:rsidRPr="0075274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5274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5E2">
        <w:rPr>
          <w:rFonts w:ascii="Times New Roman" w:hAnsi="Times New Roman" w:cs="Times New Roman"/>
          <w:sz w:val="24"/>
          <w:szCs w:val="24"/>
        </w:rPr>
        <w:t>.</w:t>
      </w:r>
    </w:p>
    <w:p w:rsidR="007B0381" w:rsidRDefault="007B0381" w:rsidP="00062446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0381" w:rsidRDefault="007B0381" w:rsidP="00E00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4AE" w:rsidRDefault="00A734AE" w:rsidP="00E00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5E2" w:rsidRPr="00E00FA0" w:rsidRDefault="008F05E2" w:rsidP="00E00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0FA0" w:rsidRPr="00E00FA0" w:rsidRDefault="007B0381" w:rsidP="00E00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5274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00FA0" w:rsidRPr="00E0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A0" w:rsidRPr="00E00FA0" w:rsidRDefault="008F05E2" w:rsidP="00E00F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00FA0" w:rsidRPr="00E00FA0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</w:t>
      </w:r>
      <w:r w:rsidR="007527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FA0" w:rsidRPr="00E00FA0">
        <w:rPr>
          <w:rFonts w:ascii="Times New Roman" w:hAnsi="Times New Roman" w:cs="Times New Roman"/>
          <w:sz w:val="24"/>
          <w:szCs w:val="24"/>
        </w:rPr>
        <w:t xml:space="preserve">   </w:t>
      </w:r>
      <w:r w:rsidR="0075274D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E00FA0" w:rsidRDefault="00E00FA0" w:rsidP="00E00FA0"/>
    <w:p w:rsidR="00FB44D0" w:rsidRDefault="00FB44D0" w:rsidP="008D7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2F03" w:rsidRDefault="00832F03" w:rsidP="008D7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2F03" w:rsidRDefault="00832F03" w:rsidP="008D7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2F03" w:rsidRDefault="00832F03" w:rsidP="008D7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4AE" w:rsidRDefault="00A734AE" w:rsidP="008D7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4AE" w:rsidRDefault="00A734AE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2446" w:rsidRDefault="00062446" w:rsidP="008F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74D" w:rsidRDefault="00832F03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75274D" w:rsidRDefault="0075274D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2F03" w:rsidRDefault="00EB6ED6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752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32F03" w:rsidRPr="00832F0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832F03" w:rsidRDefault="00832F03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Pr="00832F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832F03" w:rsidRDefault="008F05E2" w:rsidP="008F0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proofErr w:type="spellStart"/>
      <w:r w:rsidR="0075274D">
        <w:rPr>
          <w:rFonts w:ascii="Times New Roman" w:eastAsia="Times New Roman" w:hAnsi="Times New Roman" w:cs="Times New Roman"/>
          <w:lang w:eastAsia="ru-RU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городского п</w:t>
      </w:r>
      <w:r w:rsidR="00832F03">
        <w:rPr>
          <w:rFonts w:ascii="Times New Roman" w:eastAsia="Times New Roman" w:hAnsi="Times New Roman" w:cs="Times New Roman"/>
          <w:lang w:eastAsia="ru-RU"/>
        </w:rPr>
        <w:t>оселения</w:t>
      </w:r>
    </w:p>
    <w:p w:rsidR="00832F03" w:rsidRDefault="00832F03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75274D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от</w:t>
      </w:r>
      <w:r w:rsidR="008355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CB9">
        <w:rPr>
          <w:rFonts w:ascii="Times New Roman" w:eastAsia="Times New Roman" w:hAnsi="Times New Roman" w:cs="Times New Roman"/>
          <w:lang w:eastAsia="ru-RU"/>
        </w:rPr>
        <w:t>09.10.</w:t>
      </w:r>
      <w:r w:rsidR="008355F0">
        <w:rPr>
          <w:rFonts w:ascii="Times New Roman" w:eastAsia="Times New Roman" w:hAnsi="Times New Roman" w:cs="Times New Roman"/>
          <w:lang w:eastAsia="ru-RU"/>
        </w:rPr>
        <w:t xml:space="preserve">2015г.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51CB9">
        <w:rPr>
          <w:rFonts w:ascii="Times New Roman" w:eastAsia="Times New Roman" w:hAnsi="Times New Roman" w:cs="Times New Roman"/>
          <w:lang w:eastAsia="ru-RU"/>
        </w:rPr>
        <w:t>87-п</w:t>
      </w:r>
    </w:p>
    <w:p w:rsidR="00832F03" w:rsidRDefault="00832F03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3C46" w:rsidRDefault="00223C46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5E2" w:rsidRDefault="00832F03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832F03" w:rsidRPr="008F05E2" w:rsidRDefault="00832F03" w:rsidP="00832F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ПРИСВОЕНИЯ, ИЗМЕНЕНИЯ И АННУЛИРОВАНИЯ АДРЕСОВ В </w:t>
      </w:r>
      <w:r w:rsidR="0075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МАМАКАНСКОМ</w:t>
      </w:r>
      <w:r w:rsidRPr="008F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8D7678" w:rsidRPr="000C625E" w:rsidRDefault="008D7678" w:rsidP="008D7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6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</w:t>
      </w:r>
      <w:r w:rsidR="00FC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требования к структуре адреса на территории </w:t>
      </w:r>
      <w:proofErr w:type="spellStart"/>
      <w:r w:rsidR="00752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FC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8D7678" w:rsidRPr="00AC236F" w:rsidRDefault="00FC0F45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адресообразующие</w:t>
      </w:r>
      <w:proofErr w:type="spellEnd"/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элементы»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страна, субъект Российской Федерации, </w:t>
      </w:r>
      <w:r w:rsidR="001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D7678" w:rsidRPr="00AC236F" w:rsidRDefault="00FC0F45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7678"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идентификацио</w:t>
      </w: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нные элементы объекта адресации»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8D7678" w:rsidRPr="00AC236F" w:rsidRDefault="00FC0F45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7678"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уникальный номер адреса объекта адресации в г</w:t>
      </w: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осударственном адресном реестре»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8D7678" w:rsidRPr="00AC236F" w:rsidRDefault="00FC0F45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«элемент планировочной структуры»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D7678" w:rsidRPr="00AC236F" w:rsidRDefault="00FC0F45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7678"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 улично-доро</w:t>
      </w: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жной сети»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улица, переулок, проезд, площадь, тупик, съезд, шоссе, аллея и иное.</w:t>
      </w:r>
      <w:proofErr w:type="gramEnd"/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уникальность.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обязательность.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объекту адресации должен быть присвоен адрес в соответствии с настоящими Правилами;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5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легитимность.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0C625E" w:rsidRPr="008F05E2" w:rsidRDefault="008D7678" w:rsidP="008F0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D7678" w:rsidRPr="000C625E" w:rsidRDefault="008D7678" w:rsidP="000C6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6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8D7678" w:rsidRPr="00AC236F" w:rsidRDefault="00FC0F45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Присвоение объекту адресации адреса, изменение и аннулирование такого адреса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752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8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использованием федеральной информационной адресной системы.</w:t>
      </w:r>
    </w:p>
    <w:p w:rsidR="008D7678" w:rsidRPr="00AC236F" w:rsidRDefault="00FC0F45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Присвоение объектам адресации адресов и аннулирование таких адресов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 или на основании заявлений физических или юридических лиц, указанных 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2</w:t>
      </w:r>
      <w:r w:rsidR="000C625E" w:rsidRPr="000C62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C625E" w:rsidRPr="000C62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711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 </w:t>
      </w:r>
      <w:proofErr w:type="gram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</w:t>
      </w:r>
      <w:r w:rsid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r:id="rId7" w:anchor="block_27021" w:history="1">
        <w:r w:rsidR="008D7678" w:rsidRPr="000C62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1</w:t>
        </w:r>
      </w:hyperlink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block_27023" w:history="1">
        <w:r w:rsidR="008D7678" w:rsidRPr="000C62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части 2 статьи 27</w:t>
        </w:r>
      </w:hyperlink>
      <w:r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в установленном Правительством Российской Федерации </w:t>
      </w:r>
      <w:hyperlink r:id="rId9" w:anchor="block_22" w:history="1">
        <w:r w:rsidR="008D7678" w:rsidRPr="000C62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  <w:proofErr w:type="gramEnd"/>
      </w:hyperlink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принятых решений о присвоении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Присвоение объекту адресации адреса осуществляется:</w:t>
      </w:r>
    </w:p>
    <w:p w:rsidR="008D7678" w:rsidRPr="00AC236F" w:rsidRDefault="008D7678" w:rsidP="001B4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1B42E0" w:rsidRPr="000C625E" w:rsidRDefault="001B42E0" w:rsidP="001B42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0" w:anchor="block_4102" w:history="1">
        <w:r w:rsidR="008D7678" w:rsidRPr="000C62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678" w:rsidRPr="00AC236F" w:rsidRDefault="001B42E0" w:rsidP="001B42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hyperlink r:id="rId11" w:anchor="block_300" w:history="1">
        <w:r w:rsidR="008D7678" w:rsidRPr="000C62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="000C625E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D7678" w:rsidRPr="00AC236F" w:rsidRDefault="008D7678" w:rsidP="001B4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1B42E0" w:rsidRDefault="001B42E0" w:rsidP="001B42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678" w:rsidRPr="00AC236F" w:rsidRDefault="001B42E0" w:rsidP="001B42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hyperlink r:id="rId12" w:anchor="block_300" w:history="1">
        <w:r w:rsidR="008D7678" w:rsidRPr="000C62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3" w:anchor="block_51017" w:history="1">
        <w:r w:rsidR="008D7678" w:rsidRPr="000C62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D7678" w:rsidRPr="00AC236F" w:rsidRDefault="008D7678" w:rsidP="001B4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8D7678" w:rsidRPr="00AC236F" w:rsidRDefault="001B42E0" w:rsidP="001B42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</w:t>
      </w:r>
      <w:hyperlink r:id="rId14" w:anchor="block_400" w:history="1">
        <w:r w:rsidR="008D7678" w:rsidRPr="000C62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Жилищным кодексом</w:t>
        </w:r>
      </w:hyperlink>
      <w:r w:rsidR="008D7678" w:rsidRPr="000C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D7678" w:rsidRPr="00AC236F" w:rsidRDefault="001B42E0" w:rsidP="001B42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предусмотренными </w:t>
      </w:r>
      <w:hyperlink r:id="rId15" w:anchor="block_22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Федеральным законом </w:t>
        </w:r>
      </w:hyperlink>
      <w:r w:rsidR="00563AFF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="00563AFF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необходимые для осуществления государственного кадастрового учета сведения о таком помещении.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16" w:anchor="block_21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  <w:proofErr w:type="gramEnd"/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Аннулирование адреса объекта адресации осуществляется в случаях: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</w:t>
      </w: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r:id="rId17" w:anchor="block_27021" w:history="1">
        <w:r w:rsidRPr="007113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1</w:t>
        </w:r>
      </w:hyperlink>
      <w:r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hyperlink r:id="rId18" w:anchor="block_27023" w:history="1">
        <w:r w:rsidRPr="007113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части 2 статьи 27</w:t>
        </w:r>
      </w:hyperlink>
      <w:r w:rsidR="001B42E0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="001B42E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r:id="rId19" w:anchor="block_2404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частях 4</w:t>
        </w:r>
      </w:hyperlink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anchor="block_2405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 статьи 24</w:t>
        </w:r>
      </w:hyperlink>
      <w:r w:rsidR="00563AFF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</w:t>
      </w:r>
      <w:r w:rsid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кадастре недвижимости»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государственного кадастра недвижимости.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D7678" w:rsidRPr="00AC236F" w:rsidRDefault="001B42E0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7678" w:rsidRPr="00AC236F" w:rsidRDefault="00D62AF7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7678" w:rsidRPr="00AC236F" w:rsidRDefault="00D62AF7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присвоении объекту адресации адреса или аннулировании его адреса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D7678" w:rsidRPr="00AC236F" w:rsidRDefault="00D62AF7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Присвоение объекту адресации адреса или аннулирование его адреса подтверждается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адреса.</w:t>
      </w:r>
    </w:p>
    <w:p w:rsidR="008D7678" w:rsidRPr="00AC236F" w:rsidRDefault="00D62AF7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принимается одновременно:</w:t>
      </w:r>
    </w:p>
    <w:p w:rsidR="008D7678" w:rsidRPr="00563AFF" w:rsidRDefault="008D7678" w:rsidP="00D62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утверждением </w:t>
      </w:r>
      <w:r w:rsidR="00D62AF7" w:rsidRPr="00D6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D62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D7678" w:rsidRPr="00563AFF" w:rsidRDefault="008D7678" w:rsidP="00D62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</w:t>
      </w:r>
      <w:r w:rsidR="00D62AF7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перераспределении земельных участков, являющихся объектами адресации, в соответствии с </w:t>
      </w:r>
      <w:hyperlink r:id="rId21" w:anchor="block_11117" w:history="1">
        <w:r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Земельным кодексом</w:t>
        </w:r>
      </w:hyperlink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D7678" w:rsidRPr="00563AFF" w:rsidRDefault="008D7678" w:rsidP="00D62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</w:t>
      </w:r>
      <w:r w:rsidR="00D62AF7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 развитии застроенной территории в соответствии с </w:t>
      </w:r>
      <w:hyperlink r:id="rId22" w:anchor="block_462" w:history="1">
        <w:r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D7678" w:rsidRPr="00563AFF" w:rsidRDefault="008D7678" w:rsidP="00D62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8D7678" w:rsidRPr="00563AFF" w:rsidRDefault="008D7678" w:rsidP="00D62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принятием решения о строительстве объекта адресации.</w:t>
      </w:r>
    </w:p>
    <w:p w:rsidR="008D7678" w:rsidRPr="00AC236F" w:rsidRDefault="00D62AF7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содержит: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8D7678" w:rsidRPr="00563AF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</w:t>
      </w: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адресации.</w:t>
      </w:r>
    </w:p>
    <w:p w:rsidR="008D7678" w:rsidRPr="00AC236F" w:rsidRDefault="006219A6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адреса объекта адресации содержит: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D7678" w:rsidRPr="00AC236F" w:rsidRDefault="006219A6" w:rsidP="00621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8D7678" w:rsidRPr="00AC236F" w:rsidRDefault="006219A6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аннулировании адреса объекта адресации в случае присвоения объекту адресации нового адреса может быть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объединено с решением о присвоении этому объекту адресации нового адреса.</w:t>
      </w:r>
    </w:p>
    <w:p w:rsidR="008D7678" w:rsidRPr="00AC236F" w:rsidRDefault="006219A6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D7678" w:rsidRPr="00AC236F" w:rsidRDefault="006219A6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государственный адресный реестр в течение 3 рабочих дней со дня принятия 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678" w:rsidRPr="00563AFF" w:rsidRDefault="006219A6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реестр.</w:t>
      </w:r>
    </w:p>
    <w:p w:rsidR="008D7678" w:rsidRPr="00AC236F" w:rsidRDefault="00563AFF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3" w:anchor="block_1000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 либо лицом, обладающим одним из следующих вещных прав на объект адресации: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8D7678" w:rsidRPr="00563AFF" w:rsidRDefault="00021343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составляется лицами, 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указанными в </w:t>
      </w:r>
      <w:r w:rsid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563AFF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2</w:t>
      </w:r>
      <w:r w:rsidR="00563AFF" w:rsidRPr="00563A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заявитель), по </w:t>
      </w:r>
      <w:hyperlink r:id="rId24" w:anchor="block_1000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форме</w:t>
        </w:r>
      </w:hyperlink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устанавленной</w:t>
      </w:r>
      <w:proofErr w:type="spellEnd"/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Федерации.</w:t>
      </w: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8D7678" w:rsidRPr="00AC236F" w:rsidRDefault="00021343" w:rsidP="00021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25" w:anchor="block_1000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заявлением</w:t>
        </w:r>
      </w:hyperlink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заявителя, действующие в силу полномочий, основанных на оформленной в 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hyperlink r:id="rId26" w:anchor="block_185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(далее - представитель заявителя).</w:t>
      </w:r>
      <w:proofErr w:type="gramEnd"/>
    </w:p>
    <w:p w:rsidR="008D7678" w:rsidRPr="00AC236F" w:rsidRDefault="008D7678" w:rsidP="000213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D7678" w:rsidRPr="00AC236F" w:rsidRDefault="008D7678" w:rsidP="000213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7678" w:rsidRPr="00AC236F" w:rsidRDefault="00021343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D7678" w:rsidRPr="00AC236F" w:rsidRDefault="00021343" w:rsidP="00021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(представителем заявителя)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единый портал) или региональных порталов государственных и муниципальных услуг (функций</w:t>
      </w:r>
      <w:proofErr w:type="gram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региональный портал), портала федеральной информационной адресной системы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портал адресной системы).</w:t>
      </w:r>
    </w:p>
    <w:p w:rsidR="008D7678" w:rsidRPr="00AC236F" w:rsidRDefault="008D7678" w:rsidP="000213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заявителем (представителем заявителя) в </w:t>
      </w:r>
      <w:r w:rsidR="0002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многофункциональный центр предоставления государственных и муниципальных услуг, с которым </w:t>
      </w:r>
      <w:r w:rsidR="0002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Правительством Российской Федерации порядке заключено соглашение о взаимодействии.</w:t>
      </w:r>
    </w:p>
    <w:p w:rsidR="008D7678" w:rsidRPr="00AC236F" w:rsidRDefault="008D7678" w:rsidP="000213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многофункциональных центров, с которыми </w:t>
      </w:r>
      <w:r w:rsidR="0002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Правительством Российской Федерации порядке заключено соглашение о взаимодействии, публикуется на официал</w:t>
      </w:r>
      <w:r w:rsidR="0002134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сайте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</w:t>
      </w:r>
      <w:r w:rsidR="00021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«Интернет»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678" w:rsidRPr="00563AFF" w:rsidRDefault="008D7678" w:rsidP="000213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в </w:t>
      </w:r>
      <w:r w:rsidR="0002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по месту нахождения объекта адресации.</w:t>
      </w:r>
    </w:p>
    <w:p w:rsidR="008D7678" w:rsidRPr="00563AFF" w:rsidRDefault="00021343" w:rsidP="00021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7" w:anchor="block_1000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заявителем либо представителем заявителя.</w:t>
      </w:r>
    </w:p>
    <w:p w:rsidR="008D7678" w:rsidRPr="00563AFF" w:rsidRDefault="008D7678" w:rsidP="000213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anchor="block_185" w:history="1">
        <w:r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D7678" w:rsidRPr="00563AFF" w:rsidRDefault="008D7678" w:rsidP="000213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9" w:anchor="block_54" w:history="1">
        <w:r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678" w:rsidRPr="00563AFF" w:rsidRDefault="008D7678" w:rsidP="0002134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</w:t>
      </w: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(подписавшим) доверенность, с использованием усиленной </w:t>
      </w:r>
      <w:hyperlink r:id="rId30" w:anchor="block_54" w:history="1">
        <w:r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представитель заявителя действует на основании доверенности).</w:t>
      </w:r>
    </w:p>
    <w:p w:rsidR="008D7678" w:rsidRPr="00563AFF" w:rsidRDefault="00642D5C" w:rsidP="00642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представления </w:t>
      </w:r>
      <w:hyperlink r:id="rId31" w:anchor="block_1000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заявления</w:t>
        </w:r>
      </w:hyperlink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D7678" w:rsidRPr="00563AFF" w:rsidRDefault="008D7678" w:rsidP="00642D5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D7678" w:rsidRPr="00AC236F" w:rsidRDefault="00642D5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hyperlink r:id="rId32" w:anchor="block_1000" w:history="1">
        <w:r w:rsidR="008D7678" w:rsidRPr="00563A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заявлению</w:t>
        </w:r>
      </w:hyperlink>
      <w:r w:rsidR="008D7678"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355F0" w:rsidRDefault="008355F0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F0" w:rsidRDefault="008355F0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правоустанавливающие и (или) </w:t>
      </w:r>
      <w:proofErr w:type="spellStart"/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D7678" w:rsidRPr="003A5F87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кадастровая выписка об объекте недвижимости, </w:t>
      </w:r>
      <w:r w:rsidRPr="005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снят с учета (в случае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аннулирования адреса объекта адресации по основаниям, указанным в </w:t>
      </w:r>
      <w:r w:rsidR="00642D5C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подпункте «а»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пункта </w:t>
      </w:r>
      <w:r w:rsidR="00563AFF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 раздела </w:t>
      </w:r>
      <w:r w:rsidR="003A5F8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:rsidR="008D7678" w:rsidRPr="003A5F87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="005C50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2D5C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подпункте «б»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пункта 14</w:t>
      </w:r>
      <w:r w:rsidR="003A5F87" w:rsidRPr="003A5F87">
        <w:rPr>
          <w:rFonts w:ascii="Times New Roman" w:hAnsi="Times New Roman" w:cs="Times New Roman"/>
          <w:u w:val="single"/>
        </w:rPr>
        <w:t xml:space="preserve">  раздела </w:t>
      </w:r>
      <w:r w:rsidR="003A5F87">
        <w:rPr>
          <w:rFonts w:ascii="Times New Roman" w:hAnsi="Times New Roman" w:cs="Times New Roman"/>
          <w:u w:val="single"/>
          <w:lang w:val="en-US"/>
        </w:rPr>
        <w:t>II</w:t>
      </w:r>
      <w:r w:rsidR="003A5F87" w:rsidRPr="003A5F87">
        <w:rPr>
          <w:rFonts w:ascii="Times New Roman" w:hAnsi="Times New Roman" w:cs="Times New Roman"/>
        </w:rPr>
        <w:t xml:space="preserve">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666081" w:rsidRPr="003A5F87" w:rsidRDefault="00666081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78" w:rsidRPr="003A5F87" w:rsidRDefault="00642D5C" w:rsidP="00642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запрашивае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документы, указанные </w:t>
      </w:r>
      <w:r w:rsidR="008D7678" w:rsidRPr="001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7678" w:rsidRPr="00127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127911" w:rsidRPr="00127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127911" w:rsidRPr="00127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D7678" w:rsidRPr="00127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D7678" w:rsidRPr="003A5F87" w:rsidRDefault="008D7678" w:rsidP="00642D5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</w:t>
      </w:r>
      <w:hyperlink r:id="rId33" w:anchor="block_1000" w:history="1">
        <w:r w:rsidRPr="003A5F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заявления</w:t>
        </w:r>
      </w:hyperlink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приложить к нему документы, указанные в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C509A" w:rsidRP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D7678" w:rsidRPr="003A5F87" w:rsidRDefault="008D7678" w:rsidP="00642D5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C509A" w:rsidRP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представляемые в уполномоченный орган в форме электронных документов, удосто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веряются заявителем (представителем заявителя) с использованием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усиленной </w:t>
      </w:r>
      <w:hyperlink r:id="rId34" w:anchor="block_54" w:history="1">
        <w:r w:rsidRPr="003A5F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678" w:rsidRPr="003A5F87" w:rsidRDefault="00642D5C" w:rsidP="00642D5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hyperlink r:id="rId35" w:anchor="block_1000" w:history="1">
        <w:r w:rsidR="008D7678" w:rsidRPr="003A5F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указанные в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5C509A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представляются заявителем (представителем заявителя) в </w:t>
      </w:r>
      <w:r w:rsidR="00666081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лично, </w:t>
      </w:r>
      <w:r w:rsidR="00666081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666081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документов.</w:t>
      </w:r>
    </w:p>
    <w:p w:rsidR="008D7678" w:rsidRPr="003A5F87" w:rsidRDefault="008D7678" w:rsidP="00642D5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C509A" w:rsidRP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в </w:t>
      </w:r>
      <w:r w:rsidR="00666081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666081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D7678" w:rsidRPr="003A5F87" w:rsidRDefault="008D7678" w:rsidP="00642D5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заявления и документов, указанных в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5C509A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666081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D7678" w:rsidRPr="003A5F87" w:rsidRDefault="008D7678" w:rsidP="00642D5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5C509A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D7678" w:rsidRPr="00AC236F" w:rsidRDefault="008D7678" w:rsidP="00642D5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5C509A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D7678" w:rsidRPr="00AC236F" w:rsidRDefault="00666081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присвоении объекту адресации адреса или аннулировании его адреса, а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hyperlink r:id="rId36" w:anchor="block_2000" w:history="1">
        <w:r w:rsidR="008D7678" w:rsidRPr="003A5F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присвоении или аннулировании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чем 18 рабочих дней со дня поступления заявления.</w:t>
      </w:r>
    </w:p>
    <w:p w:rsidR="008D7678" w:rsidRPr="003A5F87" w:rsidRDefault="00666081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представления заявления через многофункциональный центр срок, указанный в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3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C509A" w:rsidRP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C509A" w:rsidRP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(при их наличии), </w:t>
      </w:r>
      <w:proofErr w:type="gramStart"/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</w:p>
    <w:p w:rsidR="008D7678" w:rsidRPr="003A5F87" w:rsidRDefault="00666081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адреса, а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hyperlink r:id="rId37" w:anchor="block_2000" w:history="1">
        <w:r w:rsidR="008D7678" w:rsidRPr="003A5F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адреса направляются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 одним из способов, указанным в заявлении:</w:t>
      </w:r>
    </w:p>
    <w:p w:rsidR="008D7678" w:rsidRPr="003A5F87" w:rsidRDefault="00666081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пунктах 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C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5C509A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8D7678" w:rsidRPr="00AC236F" w:rsidRDefault="00666081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(представителю заявителя) лично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расписку либо направления документа не позднее рабочего дня, следующего за 10-м рабочим днем со дня </w:t>
      </w:r>
      <w:proofErr w:type="gramStart"/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пунктами 3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3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C509A" w:rsidRP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раздела 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 по указанному в заявлении почтовому адресу.</w:t>
      </w:r>
    </w:p>
    <w:p w:rsidR="008D7678" w:rsidRPr="003A5F87" w:rsidRDefault="008D7678" w:rsidP="0066608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пунктами 3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3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8D7678" w:rsidRPr="003A5F87" w:rsidRDefault="00666081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8D7678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присвоении объекту адресации адреса или аннулировании его адреса может быть отказано в случаях, если:</w:t>
      </w:r>
    </w:p>
    <w:p w:rsidR="008D7678" w:rsidRPr="003A5F87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</w:t>
      </w:r>
      <w:hyperlink r:id="rId38" w:anchor="block_1000" w:history="1">
        <w:r w:rsidRPr="003A5F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заявлением</w:t>
        </w:r>
      </w:hyperlink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обратилось лицо, не указанное в 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2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2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127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27911" w:rsidRPr="001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 на межведомственный запрос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об отсутствии документа и (или) информации, </w:t>
      </w:r>
      <w:proofErr w:type="gramStart"/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D7678" w:rsidRPr="00AC236F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D7678" w:rsidRPr="00711382" w:rsidRDefault="008D7678" w:rsidP="00666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</w:t>
      </w:r>
      <w:r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присвоения объекту адресации адреса или аннулирования его адреса, указанные в </w:t>
      </w:r>
      <w:hyperlink r:id="rId39" w:anchor="block_1005" w:history="1">
        <w:r w:rsidR="00711382" w:rsidRPr="007113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</w:t>
        </w:r>
        <w:r w:rsidRPr="007113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5F87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раздела </w:t>
      </w:r>
      <w:r w:rsidR="003A5F87" w:rsidRPr="007113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3A5F87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3</w:t>
      </w:r>
      <w:r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</w:t>
      </w:r>
      <w:r w:rsidR="003A5F87" w:rsidRPr="00711382">
        <w:rPr>
          <w:rFonts w:ascii="Times New Roman" w:hAnsi="Times New Roman" w:cs="Times New Roman"/>
          <w:u w:val="single"/>
        </w:rPr>
        <w:t xml:space="preserve"> </w:t>
      </w:r>
      <w:r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- 1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5F87" w:rsidRPr="00711382">
        <w:rPr>
          <w:rFonts w:ascii="Times New Roman" w:hAnsi="Times New Roman" w:cs="Times New Roman"/>
          <w:u w:val="single"/>
        </w:rPr>
        <w:t xml:space="preserve">раздела </w:t>
      </w:r>
      <w:r w:rsidR="003A5F87" w:rsidRPr="00711382">
        <w:rPr>
          <w:rFonts w:ascii="Times New Roman" w:hAnsi="Times New Roman" w:cs="Times New Roman"/>
          <w:u w:val="single"/>
          <w:lang w:val="en-US"/>
        </w:rPr>
        <w:t>II</w:t>
      </w:r>
      <w:r w:rsidR="003A5F87" w:rsidRPr="003A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Правил.</w:t>
      </w:r>
    </w:p>
    <w:p w:rsidR="008D7678" w:rsidRPr="00711382" w:rsidRDefault="00666081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0" w:anchor="block_2000" w:history="1">
        <w:r w:rsidR="008D7678" w:rsidRPr="007113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пункта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C5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5,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являющиеся основанием для принятия такого решения.</w:t>
      </w:r>
    </w:p>
    <w:p w:rsidR="008D7678" w:rsidRPr="00711382" w:rsidRDefault="00666081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1" w:anchor="block_2000" w:history="1">
        <w:r w:rsidR="008D7678" w:rsidRPr="007113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Форма</w:t>
        </w:r>
      </w:hyperlink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D7678" w:rsidRPr="00711382" w:rsidRDefault="00666081" w:rsidP="00666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D7678" w:rsidRPr="008F05E2" w:rsidRDefault="008D7678" w:rsidP="00666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0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Структура адреса</w:t>
      </w:r>
    </w:p>
    <w:p w:rsidR="008D7678" w:rsidRPr="00AC236F" w:rsidRDefault="00FD1AD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включает в себя следующую последовательность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населенного пункта;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номер земельного участка;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8D7678" w:rsidRPr="00AC236F" w:rsidRDefault="00FD1AD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раздела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8D7678" w:rsidRPr="00AC236F" w:rsidRDefault="00FD1AD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D7678" w:rsidRPr="00AC236F" w:rsidRDefault="00FD1AD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городское или сельское поселение в составе муниципального района (для муниципального района);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населенный пункт.</w:t>
      </w:r>
    </w:p>
    <w:p w:rsidR="008D7678" w:rsidRPr="00AC236F" w:rsidRDefault="00FD1AD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8D7678" w:rsidRPr="00AC236F" w:rsidRDefault="00FD1AD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земельного участка в дополнение к обязательным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4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раздела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="008D7678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включает в себя следующие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номер земельного участка.</w:t>
      </w:r>
    </w:p>
    <w:p w:rsidR="008D7678" w:rsidRPr="00AC236F" w:rsidRDefault="00FD1AD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4 раздела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включает в себя следующие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8D7678" w:rsidRPr="00AC236F" w:rsidRDefault="00FD1AD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пункте 4 раздела 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="00711382" w:rsidRPr="0071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Правил, включает в себя следующие </w:t>
      </w:r>
      <w:proofErr w:type="spell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8D7678" w:rsidRPr="00AC236F" w:rsidRDefault="008D7678" w:rsidP="00FD1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8F05E2" w:rsidRPr="007E6878" w:rsidRDefault="003A6CEC" w:rsidP="007E6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A07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A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8D7678" w:rsidRPr="00711382" w:rsidRDefault="008D7678" w:rsidP="003A6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Правила написания наименований и нумерации объектов адресации</w:t>
      </w:r>
    </w:p>
    <w:p w:rsidR="008D7678" w:rsidRPr="00AC236F" w:rsidRDefault="008D7678" w:rsidP="008D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EC" w:rsidRDefault="003A6CEC" w:rsidP="00984B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</w:t>
      </w:r>
    </w:p>
    <w:p w:rsidR="00984BAC" w:rsidRPr="00F959E5" w:rsidRDefault="00984BAC" w:rsidP="00984B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района в составе субъекта Российской Федерации,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84BAC" w:rsidRPr="00F959E5" w:rsidRDefault="00984BAC" w:rsidP="00984B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84BAC" w:rsidRPr="00F959E5" w:rsidRDefault="00984BAC" w:rsidP="00984B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84BAC" w:rsidRDefault="00984BAC" w:rsidP="00984B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муниципальных районов в составе субъектов Российской Федерации, городских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F9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84BAC" w:rsidRDefault="00984BAC" w:rsidP="00984B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78" w:rsidRPr="00984BAC" w:rsidRDefault="00984BAC" w:rsidP="00984B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D7678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D7678" w:rsidRPr="00984BAC" w:rsidRDefault="003A6CEC" w:rsidP="00984B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gram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78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8D7678" w:rsidRPr="00984BAC" w:rsidRDefault="008D7678" w:rsidP="00984B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A6CEC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3A6CEC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3A6CEC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точка;</w:t>
      </w:r>
    </w:p>
    <w:p w:rsidR="008D7678" w:rsidRPr="00984BAC" w:rsidRDefault="003A6CEC" w:rsidP="00984B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) «(»</w:t>
      </w:r>
      <w:r w:rsidR="008D7678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End"/>
      <w:r w:rsidR="008D7678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8D7678" w:rsidRPr="00984BAC" w:rsidRDefault="008D7678" w:rsidP="00984B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A6CEC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«)»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закрывающая круглая скобка;</w:t>
      </w:r>
      <w:proofErr w:type="gramEnd"/>
    </w:p>
    <w:p w:rsidR="008D7678" w:rsidRPr="00984BAC" w:rsidRDefault="008D7678" w:rsidP="00984B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3A6CEC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«№»</w:t>
      </w:r>
      <w:r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 номера.</w:t>
      </w:r>
    </w:p>
    <w:p w:rsidR="008D7678" w:rsidRPr="00AC236F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7678" w:rsidRP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Наименования элементов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D7678" w:rsidRPr="00AC236F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D7678" w:rsidRPr="00AC236F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D7678" w:rsidRPr="00AC236F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D7678" w:rsidRPr="00AC236F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D7678" w:rsidRPr="00AC236F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8D7678" w:rsidRPr="00AC236F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D7678" w:rsidRPr="00AC236F" w:rsidRDefault="008D7678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5C509A">
        <w:rPr>
          <w:rFonts w:ascii="Times New Roman" w:eastAsia="Times New Roman" w:hAnsi="Times New Roman" w:cs="Times New Roman"/>
          <w:sz w:val="24"/>
          <w:szCs w:val="24"/>
          <w:lang w:eastAsia="ru-RU"/>
        </w:rPr>
        <w:t>«ё</w:t>
      </w:r>
      <w:r w:rsidR="00984BAC" w:rsidRPr="00A0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«з», «й», «ъ», «ы» и «ь», </w:t>
      </w:r>
      <w:r w:rsidR="00984B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символ «/»</w:t>
      </w:r>
      <w:r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косая черта.</w:t>
      </w:r>
    </w:p>
    <w:p w:rsidR="008D7678" w:rsidRPr="00AC236F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D7678" w:rsidRDefault="00984BAC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7678" w:rsidRPr="00AC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B6ED6" w:rsidRDefault="00EB6ED6" w:rsidP="008D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600CB4" w:rsidRDefault="00EB6ED6" w:rsidP="00EB6ED6">
      <w:pPr>
        <w:spacing w:before="100" w:beforeAutospacing="1"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Е.С. Григорьева</w:t>
      </w:r>
    </w:p>
    <w:sectPr w:rsidR="00600CB4" w:rsidSect="005C509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C55"/>
    <w:multiLevelType w:val="hybridMultilevel"/>
    <w:tmpl w:val="7098FD60"/>
    <w:lvl w:ilvl="0" w:tplc="7298B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C46491"/>
    <w:multiLevelType w:val="multilevel"/>
    <w:tmpl w:val="1C8C7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">
    <w:nsid w:val="799E082B"/>
    <w:multiLevelType w:val="multilevel"/>
    <w:tmpl w:val="60BC7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678"/>
    <w:rsid w:val="00021343"/>
    <w:rsid w:val="00062446"/>
    <w:rsid w:val="000A5612"/>
    <w:rsid w:val="000C625E"/>
    <w:rsid w:val="00127911"/>
    <w:rsid w:val="001701CC"/>
    <w:rsid w:val="001B42E0"/>
    <w:rsid w:val="001C1A84"/>
    <w:rsid w:val="00223C46"/>
    <w:rsid w:val="00283433"/>
    <w:rsid w:val="002A0E82"/>
    <w:rsid w:val="003940BE"/>
    <w:rsid w:val="003A5F87"/>
    <w:rsid w:val="003A6CEC"/>
    <w:rsid w:val="003C0C4B"/>
    <w:rsid w:val="003F4F63"/>
    <w:rsid w:val="0046443A"/>
    <w:rsid w:val="00551CB9"/>
    <w:rsid w:val="00554A33"/>
    <w:rsid w:val="00563AFF"/>
    <w:rsid w:val="005C509A"/>
    <w:rsid w:val="00600CB4"/>
    <w:rsid w:val="00605E0B"/>
    <w:rsid w:val="006219A6"/>
    <w:rsid w:val="00642D5C"/>
    <w:rsid w:val="00666081"/>
    <w:rsid w:val="00711382"/>
    <w:rsid w:val="0075274D"/>
    <w:rsid w:val="007B0381"/>
    <w:rsid w:val="007B1A04"/>
    <w:rsid w:val="007E6878"/>
    <w:rsid w:val="00832F03"/>
    <w:rsid w:val="008355F0"/>
    <w:rsid w:val="008D7678"/>
    <w:rsid w:val="008F05E2"/>
    <w:rsid w:val="0091328B"/>
    <w:rsid w:val="00984BAC"/>
    <w:rsid w:val="00A734AE"/>
    <w:rsid w:val="00B7543F"/>
    <w:rsid w:val="00D62AF7"/>
    <w:rsid w:val="00E00FA0"/>
    <w:rsid w:val="00EB5552"/>
    <w:rsid w:val="00EB6ED6"/>
    <w:rsid w:val="00EE59DC"/>
    <w:rsid w:val="00F24079"/>
    <w:rsid w:val="00FB44D0"/>
    <w:rsid w:val="00FC0F45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78"/>
  </w:style>
  <w:style w:type="paragraph" w:styleId="1">
    <w:name w:val="heading 1"/>
    <w:basedOn w:val="a"/>
    <w:link w:val="10"/>
    <w:uiPriority w:val="9"/>
    <w:qFormat/>
    <w:rsid w:val="00FB4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FB44D0"/>
  </w:style>
  <w:style w:type="paragraph" w:styleId="a4">
    <w:name w:val="Normal (Web)"/>
    <w:basedOn w:val="a"/>
    <w:uiPriority w:val="99"/>
    <w:semiHidden/>
    <w:unhideWhenUsed/>
    <w:rsid w:val="00FB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44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00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rsid w:val="008F05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51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74/3/" TargetMode="External"/><Relationship Id="rId13" Type="http://schemas.openxmlformats.org/officeDocument/2006/relationships/hyperlink" Target="http://base.garant.ru/12138258/7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0164072/11/" TargetMode="External"/><Relationship Id="rId39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24624/2/" TargetMode="External"/><Relationship Id="rId34" Type="http://schemas.openxmlformats.org/officeDocument/2006/relationships/hyperlink" Target="http://base.garant.ru/1218452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12154874/3/" TargetMode="Externa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045042/" TargetMode="External"/><Relationship Id="rId20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12184522/" TargetMode="External"/><Relationship Id="rId41" Type="http://schemas.openxmlformats.org/officeDocument/2006/relationships/hyperlink" Target="http://base.garant.ru/7086588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65886/" TargetMode="External"/><Relationship Id="rId40" Type="http://schemas.openxmlformats.org/officeDocument/2006/relationships/hyperlink" Target="http://base.garant.ru/708658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10164072/11/" TargetMode="External"/><Relationship Id="rId36" Type="http://schemas.openxmlformats.org/officeDocument/2006/relationships/hyperlink" Target="http://base.garant.ru/70865886/" TargetMode="External"/><Relationship Id="rId10" Type="http://schemas.openxmlformats.org/officeDocument/2006/relationships/hyperlink" Target="http://base.garant.ru/12138258/6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658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045042/" TargetMode="External"/><Relationship Id="rId14" Type="http://schemas.openxmlformats.org/officeDocument/2006/relationships/hyperlink" Target="http://base.garant.ru/12138291/4/" TargetMode="External"/><Relationship Id="rId22" Type="http://schemas.openxmlformats.org/officeDocument/2006/relationships/hyperlink" Target="http://base.garant.ru/12138258/6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12184522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B2D7-0DEB-4C82-9E39-ACE3C956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Григорьева Елена</cp:lastModifiedBy>
  <cp:revision>9</cp:revision>
  <cp:lastPrinted>2015-10-14T00:40:00Z</cp:lastPrinted>
  <dcterms:created xsi:type="dcterms:W3CDTF">2015-10-09T03:08:00Z</dcterms:created>
  <dcterms:modified xsi:type="dcterms:W3CDTF">2015-11-02T03:01:00Z</dcterms:modified>
</cp:coreProperties>
</file>