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E2" w:rsidRDefault="00A564E2" w:rsidP="006358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6358C6" w:rsidRDefault="00A564E2" w:rsidP="006358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ИРКУТСКАЯ ОБЛАСТЬ </w:t>
      </w:r>
    </w:p>
    <w:p w:rsidR="006358C6" w:rsidRDefault="00A564E2" w:rsidP="006358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БОДАЙБИНСКИЙ </w:t>
      </w:r>
      <w:r w:rsidR="006358C6">
        <w:rPr>
          <w:rFonts w:ascii="Times New Roman CYR" w:hAnsi="Times New Roman CYR" w:cs="Times New Roman CYR"/>
          <w:b/>
          <w:bCs/>
          <w:sz w:val="28"/>
          <w:szCs w:val="28"/>
        </w:rPr>
        <w:t>МУНИЦИПАЛЬНЫЙ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РАЙОН</w:t>
      </w:r>
    </w:p>
    <w:p w:rsidR="006358C6" w:rsidRDefault="00A564E2" w:rsidP="006358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МАМАКАНСКОЕ ГОРОДСКОЕ ПОСЕЛЕНИЕ</w:t>
      </w:r>
    </w:p>
    <w:p w:rsidR="00BA4432" w:rsidRDefault="00BA4432" w:rsidP="006358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A564E2" w:rsidRPr="00C9137C" w:rsidRDefault="005E6A98" w:rsidP="006358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РАСПОРЯЖЕНИЕ</w:t>
      </w:r>
    </w:p>
    <w:p w:rsidR="00A564E2" w:rsidRDefault="00A564E2" w:rsidP="00A564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A564E2" w:rsidRPr="001760FB" w:rsidRDefault="004A41FF" w:rsidP="006358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06.11.</w:t>
      </w:r>
      <w:r w:rsidR="00BA4432">
        <w:rPr>
          <w:rFonts w:ascii="Times New Roman CYR" w:hAnsi="Times New Roman CYR" w:cs="Times New Roman CYR"/>
          <w:bCs/>
        </w:rPr>
        <w:t>2020</w:t>
      </w:r>
      <w:r w:rsidR="00A564E2" w:rsidRPr="00C9137C">
        <w:rPr>
          <w:rFonts w:ascii="Times New Roman CYR" w:hAnsi="Times New Roman CYR" w:cs="Times New Roman CYR"/>
          <w:bCs/>
        </w:rPr>
        <w:t xml:space="preserve">г.       </w:t>
      </w:r>
      <w:r>
        <w:rPr>
          <w:rFonts w:ascii="Times New Roman CYR" w:hAnsi="Times New Roman CYR" w:cs="Times New Roman CYR"/>
          <w:bCs/>
        </w:rPr>
        <w:t xml:space="preserve">                       </w:t>
      </w:r>
      <w:r w:rsidR="00A564E2" w:rsidRPr="00C9137C">
        <w:rPr>
          <w:rFonts w:ascii="Times New Roman CYR" w:hAnsi="Times New Roman CYR" w:cs="Times New Roman CYR"/>
          <w:bCs/>
        </w:rPr>
        <w:t xml:space="preserve">      </w:t>
      </w:r>
      <w:r w:rsidR="006358C6">
        <w:rPr>
          <w:rFonts w:ascii="Times New Roman CYR" w:hAnsi="Times New Roman CYR" w:cs="Times New Roman CYR"/>
          <w:bCs/>
        </w:rPr>
        <w:t xml:space="preserve">     </w:t>
      </w:r>
      <w:r w:rsidR="00A564E2" w:rsidRPr="00C9137C">
        <w:rPr>
          <w:rFonts w:ascii="Times New Roman CYR" w:hAnsi="Times New Roman CYR" w:cs="Times New Roman CYR"/>
          <w:bCs/>
        </w:rPr>
        <w:t xml:space="preserve">    </w:t>
      </w:r>
      <w:r w:rsidR="006358C6">
        <w:rPr>
          <w:rFonts w:ascii="Times New Roman CYR" w:hAnsi="Times New Roman CYR" w:cs="Times New Roman CYR"/>
          <w:bCs/>
        </w:rPr>
        <w:t xml:space="preserve">р. </w:t>
      </w:r>
      <w:r w:rsidR="006358C6" w:rsidRPr="00BA4432">
        <w:rPr>
          <w:bCs/>
        </w:rPr>
        <w:t xml:space="preserve">п. </w:t>
      </w:r>
      <w:proofErr w:type="spellStart"/>
      <w:r w:rsidR="006358C6" w:rsidRPr="00BA4432">
        <w:rPr>
          <w:bCs/>
        </w:rPr>
        <w:t>Мамакан</w:t>
      </w:r>
      <w:proofErr w:type="spellEnd"/>
      <w:r w:rsidR="00A564E2" w:rsidRPr="00C9137C">
        <w:rPr>
          <w:rFonts w:ascii="Times New Roman CYR" w:hAnsi="Times New Roman CYR" w:cs="Times New Roman CYR"/>
          <w:bCs/>
        </w:rPr>
        <w:t xml:space="preserve">                    </w:t>
      </w:r>
      <w:r w:rsidR="00B73822">
        <w:rPr>
          <w:rFonts w:ascii="Times New Roman CYR" w:hAnsi="Times New Roman CYR" w:cs="Times New Roman CYR"/>
          <w:bCs/>
        </w:rPr>
        <w:t xml:space="preserve"> </w:t>
      </w:r>
      <w:r w:rsidR="001760FB">
        <w:rPr>
          <w:rFonts w:ascii="Times New Roman CYR" w:hAnsi="Times New Roman CYR" w:cs="Times New Roman CYR"/>
          <w:bCs/>
        </w:rPr>
        <w:t xml:space="preserve">                        </w:t>
      </w:r>
      <w:r>
        <w:rPr>
          <w:rFonts w:ascii="Times New Roman CYR" w:hAnsi="Times New Roman CYR" w:cs="Times New Roman CYR"/>
          <w:bCs/>
        </w:rPr>
        <w:t xml:space="preserve">  </w:t>
      </w:r>
      <w:r w:rsidR="001760FB">
        <w:rPr>
          <w:rFonts w:ascii="Times New Roman CYR" w:hAnsi="Times New Roman CYR" w:cs="Times New Roman CYR"/>
          <w:bCs/>
        </w:rPr>
        <w:t xml:space="preserve">   № </w:t>
      </w:r>
      <w:r>
        <w:rPr>
          <w:rFonts w:ascii="Times New Roman CYR" w:hAnsi="Times New Roman CYR" w:cs="Times New Roman CYR"/>
          <w:bCs/>
        </w:rPr>
        <w:t>80-р</w:t>
      </w:r>
    </w:p>
    <w:p w:rsidR="006358C6" w:rsidRDefault="006358C6" w:rsidP="00BA4432">
      <w:pPr>
        <w:jc w:val="both"/>
      </w:pPr>
    </w:p>
    <w:p w:rsidR="007F12CF" w:rsidRPr="00BA4432" w:rsidRDefault="007F12CF" w:rsidP="006358C6">
      <w:pPr>
        <w:jc w:val="center"/>
      </w:pPr>
      <w:bookmarkStart w:id="0" w:name="_GoBack"/>
      <w:r w:rsidRPr="00BA4432">
        <w:t>О поведении неотложных профилактических мероприятий п</w:t>
      </w:r>
      <w:r w:rsidR="00352E20" w:rsidRPr="00BA4432">
        <w:t>о</w:t>
      </w:r>
    </w:p>
    <w:p w:rsidR="00E10350" w:rsidRPr="00BA4432" w:rsidRDefault="00352E20" w:rsidP="006358C6">
      <w:pPr>
        <w:jc w:val="center"/>
      </w:pPr>
      <w:r w:rsidRPr="00BA4432">
        <w:t>предупреждению ЧС и обеспечению пожарной безопасности</w:t>
      </w:r>
    </w:p>
    <w:bookmarkEnd w:id="0"/>
    <w:p w:rsidR="00145263" w:rsidRPr="00BA4432" w:rsidRDefault="00145263" w:rsidP="00BA4432">
      <w:pPr>
        <w:jc w:val="both"/>
      </w:pPr>
    </w:p>
    <w:p w:rsidR="006358C6" w:rsidRDefault="00145263" w:rsidP="006358C6">
      <w:pPr>
        <w:ind w:firstLine="709"/>
        <w:jc w:val="both"/>
      </w:pPr>
      <w:r w:rsidRPr="00BA4432">
        <w:t>В связи со сложившейся обстановкой</w:t>
      </w:r>
      <w:r w:rsidR="003F6D91" w:rsidRPr="00BA4432">
        <w:t xml:space="preserve"> </w:t>
      </w:r>
      <w:r w:rsidR="00F819F6" w:rsidRPr="00BA4432">
        <w:t>на территории Иркутской области</w:t>
      </w:r>
      <w:r w:rsidRPr="00BA4432">
        <w:t xml:space="preserve"> с пожарами и гибелью людей</w:t>
      </w:r>
      <w:r w:rsidR="006358C6">
        <w:t>,</w:t>
      </w:r>
      <w:r w:rsidR="00352E20" w:rsidRPr="00BA4432">
        <w:t xml:space="preserve"> </w:t>
      </w:r>
      <w:r w:rsidRPr="00BA4432">
        <w:t>в</w:t>
      </w:r>
      <w:r w:rsidR="00E10350" w:rsidRPr="00BA4432">
        <w:t xml:space="preserve"> целях</w:t>
      </w:r>
      <w:r w:rsidR="00B171F7" w:rsidRPr="00BA4432">
        <w:t xml:space="preserve"> </w:t>
      </w:r>
      <w:r w:rsidR="006358C6">
        <w:t xml:space="preserve">её </w:t>
      </w:r>
      <w:r w:rsidRPr="00BA4432">
        <w:t>стабилизации</w:t>
      </w:r>
      <w:r w:rsidR="00B171F7" w:rsidRPr="00BA4432">
        <w:t xml:space="preserve"> на территории </w:t>
      </w:r>
      <w:proofErr w:type="spellStart"/>
      <w:r w:rsidR="00B171F7" w:rsidRPr="00BA4432">
        <w:t>Мамаканского</w:t>
      </w:r>
      <w:proofErr w:type="spellEnd"/>
      <w:r w:rsidR="00B171F7" w:rsidRPr="00BA4432">
        <w:t xml:space="preserve"> городского поселения, в соответствии с</w:t>
      </w:r>
      <w:r w:rsidR="00E10350" w:rsidRPr="00BA4432">
        <w:t xml:space="preserve"> </w:t>
      </w:r>
      <w:r w:rsidR="00B171F7" w:rsidRPr="00BA4432">
        <w:t xml:space="preserve">Федеральным законом от 21.12.1994г № 69-ФЗ «О пожарной безопасности». руководствуясь п.14.ст 14 Федерального закона </w:t>
      </w:r>
      <w:r w:rsidR="00270F01">
        <w:t xml:space="preserve">от 26.10.2003г. </w:t>
      </w:r>
      <w:r w:rsidR="00B171F7" w:rsidRPr="00BA4432">
        <w:t xml:space="preserve">№ 131-ФЗ «Об общих принципах организации местного самоуправления в Российской Федерации, </w:t>
      </w:r>
      <w:r w:rsidR="007D5BDE" w:rsidRPr="00BA4432">
        <w:t>статьями 6,</w:t>
      </w:r>
      <w:r w:rsidR="00270F01">
        <w:t xml:space="preserve"> </w:t>
      </w:r>
      <w:r w:rsidR="007D5BDE" w:rsidRPr="00BA4432">
        <w:t>33,</w:t>
      </w:r>
      <w:r w:rsidR="00270F01">
        <w:t xml:space="preserve"> </w:t>
      </w:r>
      <w:r w:rsidR="00E10350" w:rsidRPr="00BA4432">
        <w:t xml:space="preserve">45. Устава </w:t>
      </w:r>
      <w:proofErr w:type="spellStart"/>
      <w:r w:rsidR="00E10350" w:rsidRPr="00BA4432">
        <w:t>Мамаканского</w:t>
      </w:r>
      <w:proofErr w:type="spellEnd"/>
      <w:r w:rsidR="00E10350" w:rsidRPr="00BA4432">
        <w:t xml:space="preserve"> муниципального образования</w:t>
      </w:r>
    </w:p>
    <w:p w:rsidR="00E10350" w:rsidRPr="00BA4432" w:rsidRDefault="006358C6" w:rsidP="006358C6">
      <w:pPr>
        <w:ind w:firstLine="709"/>
        <w:jc w:val="both"/>
      </w:pPr>
      <w:r>
        <w:t>1.П</w:t>
      </w:r>
      <w:r w:rsidR="00B171F7" w:rsidRPr="00BA4432">
        <w:t>ровести профилактические мероприятия</w:t>
      </w:r>
      <w:r w:rsidR="00E10350" w:rsidRPr="00BA4432">
        <w:t>:</w:t>
      </w:r>
    </w:p>
    <w:p w:rsidR="00E10350" w:rsidRPr="00BA4432" w:rsidRDefault="000177BA" w:rsidP="006358C6">
      <w:pPr>
        <w:ind w:firstLine="709"/>
        <w:jc w:val="both"/>
      </w:pPr>
      <w:r w:rsidRPr="00BA4432">
        <w:t>1</w:t>
      </w:r>
      <w:r w:rsidR="006358C6">
        <w:t>.1.</w:t>
      </w:r>
      <w:r w:rsidR="00B171F7" w:rsidRPr="00BA4432">
        <w:t>Директору МУП «</w:t>
      </w:r>
      <w:proofErr w:type="spellStart"/>
      <w:r w:rsidR="00B171F7" w:rsidRPr="00BA4432">
        <w:t>ЖилкомСервис</w:t>
      </w:r>
      <w:proofErr w:type="spellEnd"/>
      <w:r w:rsidR="00B171F7" w:rsidRPr="00BA4432">
        <w:t xml:space="preserve">» </w:t>
      </w:r>
      <w:proofErr w:type="spellStart"/>
      <w:r w:rsidR="00B171F7" w:rsidRPr="00BA4432">
        <w:t>Мамакан</w:t>
      </w:r>
      <w:r w:rsidR="00270F01">
        <w:t>ского</w:t>
      </w:r>
      <w:proofErr w:type="spellEnd"/>
      <w:r w:rsidR="00270F01">
        <w:t xml:space="preserve"> городского поселения </w:t>
      </w:r>
      <w:proofErr w:type="spellStart"/>
      <w:r w:rsidR="00B171F7" w:rsidRPr="00BA4432">
        <w:t>Искаковой</w:t>
      </w:r>
      <w:proofErr w:type="spellEnd"/>
      <w:r w:rsidR="00B171F7" w:rsidRPr="00BA4432">
        <w:t xml:space="preserve"> И.С</w:t>
      </w:r>
      <w:r w:rsidR="00270F01">
        <w:t>:</w:t>
      </w:r>
    </w:p>
    <w:p w:rsidR="00D01568" w:rsidRPr="00BA4432" w:rsidRDefault="0079767F" w:rsidP="006358C6">
      <w:pPr>
        <w:ind w:firstLine="709"/>
        <w:jc w:val="both"/>
      </w:pPr>
      <w:r w:rsidRPr="00BA4432">
        <w:t xml:space="preserve">- </w:t>
      </w:r>
      <w:r w:rsidR="00D01568" w:rsidRPr="00BA4432">
        <w:t xml:space="preserve"> взять по особый контроль </w:t>
      </w:r>
      <w:r w:rsidR="000455CF" w:rsidRPr="00BA4432">
        <w:t>противопожарную обстановку</w:t>
      </w:r>
      <w:r w:rsidR="003765B6" w:rsidRPr="00BA4432">
        <w:t xml:space="preserve"> зданий</w:t>
      </w:r>
      <w:r w:rsidR="00270F01">
        <w:t>,</w:t>
      </w:r>
      <w:r w:rsidR="00B678DA" w:rsidRPr="00BA4432">
        <w:t xml:space="preserve"> </w:t>
      </w:r>
      <w:r w:rsidR="000455CF" w:rsidRPr="00BA4432">
        <w:t xml:space="preserve">признанных в установленном законодательством порядке </w:t>
      </w:r>
      <w:r w:rsidR="00D01568" w:rsidRPr="00BA4432">
        <w:t>ветхими</w:t>
      </w:r>
      <w:r w:rsidR="003765B6" w:rsidRPr="00BA4432">
        <w:t xml:space="preserve"> </w:t>
      </w:r>
      <w:r w:rsidR="00D01568" w:rsidRPr="00BA4432">
        <w:t>(аварийными) и подлежащие сносу;</w:t>
      </w:r>
    </w:p>
    <w:p w:rsidR="00D01568" w:rsidRPr="00BA4432" w:rsidRDefault="00D01568" w:rsidP="006358C6">
      <w:pPr>
        <w:ind w:firstLine="709"/>
        <w:jc w:val="both"/>
      </w:pPr>
      <w:r w:rsidRPr="00BA4432">
        <w:t xml:space="preserve">- организовать </w:t>
      </w:r>
      <w:proofErr w:type="spellStart"/>
      <w:r w:rsidRPr="00BA4432">
        <w:t>подворовые</w:t>
      </w:r>
      <w:proofErr w:type="spellEnd"/>
      <w:r w:rsidRPr="00BA4432">
        <w:t xml:space="preserve"> обходы с целью выявления нарушений электропроводки в жилом секторе</w:t>
      </w:r>
      <w:r w:rsidR="000455CF" w:rsidRPr="00BA4432">
        <w:t xml:space="preserve"> многоквартирных домов</w:t>
      </w:r>
      <w:r w:rsidR="003765B6" w:rsidRPr="00BA4432">
        <w:t xml:space="preserve"> с вручением памяток под роспись</w:t>
      </w:r>
      <w:r w:rsidR="00270F01">
        <w:t>;</w:t>
      </w:r>
      <w:r w:rsidR="001D7220" w:rsidRPr="00BA4432">
        <w:t xml:space="preserve"> особое внимание уделить проверкам мест проживания одиноких пенсионеров, неблагополучных семей;</w:t>
      </w:r>
    </w:p>
    <w:p w:rsidR="003F6D91" w:rsidRPr="00BA4432" w:rsidRDefault="000177BA" w:rsidP="006358C6">
      <w:pPr>
        <w:ind w:firstLine="709"/>
        <w:jc w:val="both"/>
      </w:pPr>
      <w:r w:rsidRPr="00BA4432">
        <w:t xml:space="preserve">- организовать проверку </w:t>
      </w:r>
      <w:r w:rsidR="003F6D91" w:rsidRPr="00BA4432">
        <w:t>чердачных и подвальных помещений в многокв</w:t>
      </w:r>
      <w:r w:rsidR="001D7220" w:rsidRPr="00BA4432">
        <w:t>а</w:t>
      </w:r>
      <w:r w:rsidR="003F6D91" w:rsidRPr="00BA4432">
        <w:t>ртирных домах</w:t>
      </w:r>
      <w:r w:rsidR="001D7220" w:rsidRPr="00BA4432">
        <w:t>;</w:t>
      </w:r>
    </w:p>
    <w:p w:rsidR="001D7220" w:rsidRPr="00BA4432" w:rsidRDefault="001D7220" w:rsidP="006358C6">
      <w:pPr>
        <w:ind w:firstLine="709"/>
        <w:jc w:val="both"/>
      </w:pPr>
      <w:r w:rsidRPr="00BA4432">
        <w:t>- орга</w:t>
      </w:r>
      <w:r w:rsidR="000177BA" w:rsidRPr="00BA4432">
        <w:t>н</w:t>
      </w:r>
      <w:r w:rsidRPr="00BA4432">
        <w:t>изовать размещение информационных стендов по пожарной безопасности в многоквартирных домах с размещением на них телефонов вызова пожарных, действий при возникновении пожаров, а также требования пожарной безопасности в жил</w:t>
      </w:r>
      <w:r w:rsidR="00270F01">
        <w:t>ых помещениях;</w:t>
      </w:r>
    </w:p>
    <w:p w:rsidR="00123300" w:rsidRPr="00BA4432" w:rsidRDefault="006358C6" w:rsidP="006358C6">
      <w:pPr>
        <w:pStyle w:val="a3"/>
        <w:ind w:left="0" w:firstLine="709"/>
        <w:jc w:val="both"/>
      </w:pPr>
      <w:r>
        <w:t>1.</w:t>
      </w:r>
      <w:r w:rsidR="000177BA" w:rsidRPr="00BA4432">
        <w:t>2.</w:t>
      </w:r>
      <w:r w:rsidR="003765B6" w:rsidRPr="00BA4432">
        <w:t>Начальнику отдела по вопросам ЖКХ, строительства</w:t>
      </w:r>
      <w:r w:rsidR="00270F01">
        <w:t>, благоустройства</w:t>
      </w:r>
      <w:r w:rsidR="003765B6" w:rsidRPr="00BA4432">
        <w:t xml:space="preserve"> и транспорта </w:t>
      </w:r>
      <w:proofErr w:type="spellStart"/>
      <w:r w:rsidR="003765B6" w:rsidRPr="00BA4432">
        <w:t>Кинах</w:t>
      </w:r>
      <w:proofErr w:type="spellEnd"/>
      <w:r w:rsidR="003765B6" w:rsidRPr="00BA4432">
        <w:t xml:space="preserve"> Н.С.:</w:t>
      </w:r>
    </w:p>
    <w:p w:rsidR="00BA4432" w:rsidRPr="00BA4432" w:rsidRDefault="006358C6" w:rsidP="006358C6">
      <w:pPr>
        <w:ind w:firstLine="709"/>
        <w:jc w:val="both"/>
      </w:pPr>
      <w:r>
        <w:t>-</w:t>
      </w:r>
      <w:r w:rsidR="00270F01">
        <w:t xml:space="preserve"> </w:t>
      </w:r>
      <w:r w:rsidR="00BA4432" w:rsidRPr="00BA4432">
        <w:t>продолжить</w:t>
      </w:r>
      <w:r w:rsidR="003765B6" w:rsidRPr="00BA4432">
        <w:t xml:space="preserve"> проведения разъяснительной </w:t>
      </w:r>
      <w:r w:rsidR="00270F01" w:rsidRPr="00BA4432">
        <w:t xml:space="preserve">среди населения </w:t>
      </w:r>
      <w:r w:rsidR="003765B6" w:rsidRPr="00BA4432">
        <w:t>работы по вопросам обеспечения пожарной безопасности</w:t>
      </w:r>
      <w:r w:rsidR="00270F01">
        <w:t>;</w:t>
      </w:r>
    </w:p>
    <w:p w:rsidR="007C2FB8" w:rsidRPr="00BA4432" w:rsidRDefault="00270F01" w:rsidP="006358C6">
      <w:pPr>
        <w:ind w:firstLine="709"/>
        <w:jc w:val="both"/>
      </w:pPr>
      <w:r>
        <w:t>1.</w:t>
      </w:r>
      <w:r w:rsidR="00BA4432" w:rsidRPr="00BA4432">
        <w:t>3.</w:t>
      </w:r>
      <w:r w:rsidR="007C2FB8" w:rsidRPr="00BA4432">
        <w:t xml:space="preserve"> Руководителям всех предприятий и учреждений </w:t>
      </w:r>
      <w:r>
        <w:t>всех</w:t>
      </w:r>
      <w:r w:rsidR="007C2FB8" w:rsidRPr="00BA4432">
        <w:t xml:space="preserve"> форм собственности</w:t>
      </w:r>
      <w:r w:rsidR="00132593" w:rsidRPr="00BA4432">
        <w:t xml:space="preserve"> усилить пожарный надзор за соблюдением требований пожарной безопасности, провести инструктаж в учреждениях, организациях и иных отраслях экономики, непосредственно обеспечивающих жизнедеятельность населения.</w:t>
      </w:r>
    </w:p>
    <w:p w:rsidR="000177BA" w:rsidRDefault="00270F01" w:rsidP="006358C6">
      <w:pPr>
        <w:ind w:firstLine="709"/>
        <w:jc w:val="both"/>
      </w:pPr>
      <w:r>
        <w:t>1.</w:t>
      </w:r>
      <w:r w:rsidR="000177BA" w:rsidRPr="00BA4432">
        <w:t xml:space="preserve">4. Социальному работнику КЦСОН г. Бодайбо и </w:t>
      </w:r>
      <w:proofErr w:type="spellStart"/>
      <w:r w:rsidR="000177BA" w:rsidRPr="00BA4432">
        <w:t>Бодайбинского</w:t>
      </w:r>
      <w:proofErr w:type="spellEnd"/>
      <w:r w:rsidR="000177BA" w:rsidRPr="00BA4432">
        <w:t xml:space="preserve"> района откорректировать списки социально неблагополучных семей и социально неадаптированных слоев населения.</w:t>
      </w:r>
      <w:r w:rsidR="00BA4432" w:rsidRPr="00BA4432">
        <w:t xml:space="preserve"> В соответствии со списками провести профилактические беседы по соблюдению требований пожарной безопасности с неблагополучными семьями.</w:t>
      </w:r>
    </w:p>
    <w:p w:rsidR="00FA3100" w:rsidRPr="00FA3100" w:rsidRDefault="00270F01" w:rsidP="006358C6">
      <w:pPr>
        <w:ind w:firstLine="709"/>
        <w:jc w:val="both"/>
        <w:rPr>
          <w:b/>
          <w:u w:val="single"/>
        </w:rPr>
      </w:pPr>
      <w:r>
        <w:t>2</w:t>
      </w:r>
      <w:r w:rsidR="00FA3100">
        <w:t xml:space="preserve">. Информацию о проведенной </w:t>
      </w:r>
      <w:r w:rsidR="004D1D8C">
        <w:t>профилактической работе</w:t>
      </w:r>
      <w:r w:rsidR="00FA3100">
        <w:t xml:space="preserve"> предоставить в администрацию с подтверждающими документами (фото, видео материал и </w:t>
      </w:r>
      <w:r w:rsidR="004D1D8C">
        <w:t>др.</w:t>
      </w:r>
      <w:r w:rsidR="00FA3100">
        <w:t xml:space="preserve">) электронной почтой на </w:t>
      </w:r>
      <w:r w:rsidR="00FA3100" w:rsidRPr="00FA3100">
        <w:rPr>
          <w:b/>
          <w:u w:val="single"/>
          <w:lang w:val="en-US"/>
        </w:rPr>
        <w:t>kinahns</w:t>
      </w:r>
      <w:r w:rsidR="00FA3100" w:rsidRPr="00FA3100">
        <w:rPr>
          <w:b/>
          <w:u w:val="single"/>
        </w:rPr>
        <w:t>1@</w:t>
      </w:r>
      <w:r w:rsidR="00FA3100" w:rsidRPr="00FA3100">
        <w:rPr>
          <w:b/>
          <w:u w:val="single"/>
          <w:lang w:val="en-US"/>
        </w:rPr>
        <w:t>mail</w:t>
      </w:r>
      <w:r w:rsidR="00FA3100" w:rsidRPr="00FA3100">
        <w:rPr>
          <w:b/>
          <w:u w:val="single"/>
        </w:rPr>
        <w:t>.</w:t>
      </w:r>
      <w:r w:rsidR="00FA3100" w:rsidRPr="00FA3100">
        <w:rPr>
          <w:b/>
          <w:u w:val="single"/>
          <w:lang w:val="en-US"/>
        </w:rPr>
        <w:t>ru</w:t>
      </w:r>
    </w:p>
    <w:p w:rsidR="00123300" w:rsidRPr="00BA4432" w:rsidRDefault="00270F01" w:rsidP="006358C6">
      <w:pPr>
        <w:ind w:firstLine="709"/>
        <w:jc w:val="both"/>
      </w:pPr>
      <w:r>
        <w:t>3</w:t>
      </w:r>
      <w:r w:rsidR="00132593" w:rsidRPr="00BA4432">
        <w:t>.</w:t>
      </w:r>
      <w:r w:rsidR="00123300" w:rsidRPr="00BA4432">
        <w:t>Контроль за исполнением настоящего распоряжения возложить на начальника отдела по вопросам ЖКХ, строительства</w:t>
      </w:r>
      <w:r>
        <w:t>, благоустройства</w:t>
      </w:r>
      <w:r w:rsidR="00123300" w:rsidRPr="00BA4432">
        <w:t xml:space="preserve"> и транспорта</w:t>
      </w:r>
      <w:r w:rsidR="00A621E9" w:rsidRPr="00BA4432">
        <w:t xml:space="preserve"> </w:t>
      </w:r>
      <w:r w:rsidR="00123300" w:rsidRPr="00BA4432">
        <w:t>- Кинах Н.С.</w:t>
      </w:r>
    </w:p>
    <w:p w:rsidR="00123300" w:rsidRPr="00BA4432" w:rsidRDefault="00123300" w:rsidP="00BA4432">
      <w:pPr>
        <w:jc w:val="both"/>
      </w:pPr>
    </w:p>
    <w:p w:rsidR="00123300" w:rsidRPr="00BA4432" w:rsidRDefault="00123300" w:rsidP="00BA4432">
      <w:pPr>
        <w:jc w:val="both"/>
      </w:pPr>
    </w:p>
    <w:p w:rsidR="00270F01" w:rsidRDefault="00123300" w:rsidP="00270F01">
      <w:pPr>
        <w:jc w:val="both"/>
      </w:pPr>
      <w:r w:rsidRPr="00BA4432">
        <w:t xml:space="preserve">Глава </w:t>
      </w:r>
    </w:p>
    <w:p w:rsidR="00123300" w:rsidRDefault="00123300" w:rsidP="00270F01">
      <w:pPr>
        <w:jc w:val="both"/>
      </w:pPr>
      <w:proofErr w:type="spellStart"/>
      <w:r w:rsidRPr="00BA4432">
        <w:t>Мамаканского</w:t>
      </w:r>
      <w:proofErr w:type="spellEnd"/>
      <w:r w:rsidRPr="00BA4432">
        <w:t xml:space="preserve"> городского поселения                     </w:t>
      </w:r>
      <w:r w:rsidR="00270F01">
        <w:t xml:space="preserve">         </w:t>
      </w:r>
      <w:r w:rsidRPr="00BA4432">
        <w:t xml:space="preserve">                               Ю.В. Белоногова</w:t>
      </w:r>
    </w:p>
    <w:sectPr w:rsidR="00123300" w:rsidSect="00270F0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B3D"/>
    <w:multiLevelType w:val="hybridMultilevel"/>
    <w:tmpl w:val="E7707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25CC"/>
    <w:multiLevelType w:val="hybridMultilevel"/>
    <w:tmpl w:val="A73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27E9"/>
    <w:multiLevelType w:val="hybridMultilevel"/>
    <w:tmpl w:val="A428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4E2"/>
    <w:rsid w:val="00004434"/>
    <w:rsid w:val="000177BA"/>
    <w:rsid w:val="000455CF"/>
    <w:rsid w:val="000470C6"/>
    <w:rsid w:val="00123300"/>
    <w:rsid w:val="00132593"/>
    <w:rsid w:val="00145263"/>
    <w:rsid w:val="001760FB"/>
    <w:rsid w:val="001D7220"/>
    <w:rsid w:val="00224DB1"/>
    <w:rsid w:val="00266B45"/>
    <w:rsid w:val="00270F01"/>
    <w:rsid w:val="002A01A6"/>
    <w:rsid w:val="002A2D2C"/>
    <w:rsid w:val="002A2F64"/>
    <w:rsid w:val="002C4F29"/>
    <w:rsid w:val="00303097"/>
    <w:rsid w:val="00337BC5"/>
    <w:rsid w:val="00352E20"/>
    <w:rsid w:val="003765B6"/>
    <w:rsid w:val="003F6D91"/>
    <w:rsid w:val="00401251"/>
    <w:rsid w:val="00453EA4"/>
    <w:rsid w:val="004A41FF"/>
    <w:rsid w:val="004D1D8C"/>
    <w:rsid w:val="00507044"/>
    <w:rsid w:val="005C1945"/>
    <w:rsid w:val="005E6A98"/>
    <w:rsid w:val="00603A04"/>
    <w:rsid w:val="006358C6"/>
    <w:rsid w:val="0064285B"/>
    <w:rsid w:val="006637AE"/>
    <w:rsid w:val="00664EBD"/>
    <w:rsid w:val="00693833"/>
    <w:rsid w:val="006A3A57"/>
    <w:rsid w:val="006D2292"/>
    <w:rsid w:val="0070429A"/>
    <w:rsid w:val="00781EE3"/>
    <w:rsid w:val="0079767F"/>
    <w:rsid w:val="007C2FB8"/>
    <w:rsid w:val="007C579D"/>
    <w:rsid w:val="007D5BDE"/>
    <w:rsid w:val="007F12CF"/>
    <w:rsid w:val="0083434A"/>
    <w:rsid w:val="008E71EA"/>
    <w:rsid w:val="00972E30"/>
    <w:rsid w:val="009B05B5"/>
    <w:rsid w:val="009E0A75"/>
    <w:rsid w:val="009F7E01"/>
    <w:rsid w:val="00A152ED"/>
    <w:rsid w:val="00A564E2"/>
    <w:rsid w:val="00A621E9"/>
    <w:rsid w:val="00B016C6"/>
    <w:rsid w:val="00B171F7"/>
    <w:rsid w:val="00B616F5"/>
    <w:rsid w:val="00B678DA"/>
    <w:rsid w:val="00B73822"/>
    <w:rsid w:val="00BA39F6"/>
    <w:rsid w:val="00BA4432"/>
    <w:rsid w:val="00C77F4F"/>
    <w:rsid w:val="00CE2BC7"/>
    <w:rsid w:val="00CF43C2"/>
    <w:rsid w:val="00D01568"/>
    <w:rsid w:val="00E10350"/>
    <w:rsid w:val="00E16451"/>
    <w:rsid w:val="00E746DD"/>
    <w:rsid w:val="00F06CC0"/>
    <w:rsid w:val="00F34296"/>
    <w:rsid w:val="00F819F6"/>
    <w:rsid w:val="00FA3100"/>
    <w:rsid w:val="00FB321F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953B4-58A7-4682-87D6-D9393534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50"/>
    <w:pPr>
      <w:ind w:left="720"/>
      <w:contextualSpacing/>
    </w:pPr>
  </w:style>
  <w:style w:type="table" w:styleId="a4">
    <w:name w:val="Table Grid"/>
    <w:basedOn w:val="a1"/>
    <w:uiPriority w:val="59"/>
    <w:rsid w:val="006D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0F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F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03437-3A5D-4C39-B11A-662E5363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26</cp:revision>
  <cp:lastPrinted>2020-11-09T02:04:00Z</cp:lastPrinted>
  <dcterms:created xsi:type="dcterms:W3CDTF">2017-02-20T06:22:00Z</dcterms:created>
  <dcterms:modified xsi:type="dcterms:W3CDTF">2020-11-09T02:28:00Z</dcterms:modified>
</cp:coreProperties>
</file>