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1B" w:rsidRDefault="003F0F1B" w:rsidP="003F0F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="00A551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B7352" w:rsidRDefault="003F0F1B" w:rsidP="003F0F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3F0F1B" w:rsidRDefault="003F0F1B" w:rsidP="003F0F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 w:rsidR="00EB7352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F0F1B" w:rsidRDefault="00EB7352" w:rsidP="003F0F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ГОРОДСКОЕ</w:t>
      </w:r>
      <w:r w:rsidR="003F0F1B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3F0F1B" w:rsidRDefault="003F0F1B" w:rsidP="003F0F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F0F1B" w:rsidRDefault="00EB7352" w:rsidP="00EB73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РЕШЕНИ</w:t>
      </w:r>
      <w:r w:rsidR="003F0F1B">
        <w:rPr>
          <w:rFonts w:ascii="Times New Roman" w:hAnsi="Times New Roman" w:cs="Times New Roman"/>
          <w:b/>
          <w:sz w:val="24"/>
          <w:szCs w:val="24"/>
        </w:rPr>
        <w:t>Е</w:t>
      </w:r>
    </w:p>
    <w:p w:rsidR="003F0F1B" w:rsidRPr="00FA14AA" w:rsidRDefault="003F0F1B" w:rsidP="00AC584D">
      <w:pPr>
        <w:jc w:val="center"/>
        <w:rPr>
          <w:b/>
        </w:rPr>
      </w:pPr>
    </w:p>
    <w:p w:rsidR="00AC584D" w:rsidRPr="0069036C" w:rsidRDefault="001E6337" w:rsidP="00AC584D">
      <w:pPr>
        <w:tabs>
          <w:tab w:val="left" w:pos="3480"/>
        </w:tabs>
        <w:rPr>
          <w:rFonts w:ascii="Tahoma" w:hAnsi="Tahoma" w:cs="Tahoma"/>
          <w:color w:val="000000"/>
        </w:rPr>
      </w:pPr>
      <w:r>
        <w:rPr>
          <w:color w:val="000000"/>
        </w:rPr>
        <w:t xml:space="preserve">16 мая </w:t>
      </w:r>
      <w:r w:rsidR="00565AFC" w:rsidRPr="0069036C">
        <w:rPr>
          <w:color w:val="000000"/>
        </w:rPr>
        <w:t>2019г</w:t>
      </w:r>
      <w:r w:rsidR="001E7B26">
        <w:rPr>
          <w:color w:val="000000"/>
        </w:rPr>
        <w:t>.</w:t>
      </w:r>
      <w:r w:rsidR="00AC584D" w:rsidRPr="0069036C">
        <w:rPr>
          <w:color w:val="000000"/>
        </w:rPr>
        <w:t>                            </w:t>
      </w:r>
      <w:r>
        <w:rPr>
          <w:color w:val="000000"/>
        </w:rPr>
        <w:t xml:space="preserve">     </w:t>
      </w:r>
      <w:r w:rsidR="00AA7B02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AA7B02">
        <w:rPr>
          <w:color w:val="000000"/>
        </w:rPr>
        <w:t xml:space="preserve"> </w:t>
      </w:r>
      <w:r w:rsidR="00AC584D" w:rsidRPr="0069036C">
        <w:rPr>
          <w:color w:val="000000"/>
        </w:rPr>
        <w:t> </w:t>
      </w:r>
      <w:r w:rsidR="00DA10C0">
        <w:rPr>
          <w:color w:val="000000"/>
        </w:rPr>
        <w:t>р.</w:t>
      </w:r>
      <w:r w:rsidR="00AA7B02">
        <w:rPr>
          <w:color w:val="000000"/>
        </w:rPr>
        <w:t xml:space="preserve"> </w:t>
      </w:r>
      <w:r w:rsidR="00DA10C0">
        <w:rPr>
          <w:color w:val="000000"/>
        </w:rPr>
        <w:t>п.</w:t>
      </w:r>
      <w:r w:rsidR="0069036C">
        <w:rPr>
          <w:color w:val="000000"/>
        </w:rPr>
        <w:t xml:space="preserve"> </w:t>
      </w:r>
      <w:proofErr w:type="spellStart"/>
      <w:r w:rsidR="0069036C">
        <w:rPr>
          <w:color w:val="000000"/>
        </w:rPr>
        <w:t>Мамакан</w:t>
      </w:r>
      <w:proofErr w:type="spellEnd"/>
      <w:r w:rsidR="00AC584D" w:rsidRPr="0069036C">
        <w:rPr>
          <w:color w:val="000000"/>
        </w:rPr>
        <w:t>                                        </w:t>
      </w:r>
      <w:r>
        <w:rPr>
          <w:color w:val="000000"/>
        </w:rPr>
        <w:t xml:space="preserve">               </w:t>
      </w:r>
      <w:r w:rsidR="00AC584D" w:rsidRPr="0069036C">
        <w:rPr>
          <w:color w:val="000000"/>
        </w:rPr>
        <w:t xml:space="preserve"> № </w:t>
      </w:r>
      <w:r>
        <w:rPr>
          <w:color w:val="000000"/>
        </w:rPr>
        <w:t>17</w:t>
      </w:r>
    </w:p>
    <w:p w:rsidR="00AC584D" w:rsidRPr="0069036C" w:rsidRDefault="00AC584D" w:rsidP="00AC584D">
      <w:pPr>
        <w:jc w:val="center"/>
        <w:rPr>
          <w:rFonts w:ascii="Tahoma" w:hAnsi="Tahoma" w:cs="Tahoma"/>
          <w:color w:val="000000"/>
        </w:rPr>
      </w:pPr>
      <w:r w:rsidRPr="0069036C">
        <w:rPr>
          <w:rFonts w:ascii="Tahoma" w:hAnsi="Tahoma" w:cs="Tahoma"/>
          <w:color w:val="000000"/>
        </w:rPr>
        <w:t> </w:t>
      </w:r>
    </w:p>
    <w:p w:rsidR="001E7B26" w:rsidRDefault="00C8025A" w:rsidP="00C8025A">
      <w:pPr>
        <w:tabs>
          <w:tab w:val="left" w:pos="3540"/>
        </w:tabs>
        <w:jc w:val="center"/>
        <w:rPr>
          <w:color w:val="000000"/>
        </w:rPr>
      </w:pPr>
      <w:r>
        <w:rPr>
          <w:color w:val="000000"/>
        </w:rPr>
        <w:t>О внесении изме</w:t>
      </w:r>
      <w:r w:rsidRPr="00C8025A">
        <w:rPr>
          <w:color w:val="000000"/>
        </w:rPr>
        <w:t xml:space="preserve">нений в Правила благоустройства территории </w:t>
      </w:r>
    </w:p>
    <w:p w:rsidR="00AC584D" w:rsidRPr="00C8025A" w:rsidRDefault="00C8025A" w:rsidP="00C8025A">
      <w:pPr>
        <w:tabs>
          <w:tab w:val="left" w:pos="3540"/>
        </w:tabs>
        <w:jc w:val="center"/>
        <w:rPr>
          <w:color w:val="000000"/>
        </w:rPr>
      </w:pPr>
      <w:r w:rsidRPr="00C8025A">
        <w:rPr>
          <w:color w:val="000000"/>
        </w:rPr>
        <w:t>Мамаканского муниципального образования</w:t>
      </w:r>
    </w:p>
    <w:p w:rsidR="00AC584D" w:rsidRDefault="00AC584D" w:rsidP="00AC584D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584D" w:rsidRDefault="00C8025A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 соответствии с Законом Иркутской области от 12</w:t>
      </w:r>
      <w:r w:rsidR="00AA7B02">
        <w:rPr>
          <w:color w:val="000000"/>
        </w:rPr>
        <w:t xml:space="preserve"> </w:t>
      </w:r>
      <w:r>
        <w:rPr>
          <w:color w:val="000000"/>
        </w:rPr>
        <w:t>декабря 2018г № 119-ОЗ,</w:t>
      </w:r>
      <w:r w:rsidR="00AA7B02">
        <w:rPr>
          <w:color w:val="000000"/>
        </w:rPr>
        <w:t xml:space="preserve"> </w:t>
      </w:r>
      <w:r w:rsidR="00AC584D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 w:rsidR="00666264">
        <w:rPr>
          <w:color w:val="000000"/>
        </w:rPr>
        <w:t>Федерац</w:t>
      </w:r>
      <w:r w:rsidR="00FA14AA">
        <w:rPr>
          <w:color w:val="000000"/>
        </w:rPr>
        <w:t>ии», руководствуясь ст. 24</w:t>
      </w:r>
      <w:r w:rsidR="00AC584D">
        <w:rPr>
          <w:color w:val="000000"/>
        </w:rPr>
        <w:t xml:space="preserve"> У</w:t>
      </w:r>
      <w:r w:rsidR="00FA14AA">
        <w:rPr>
          <w:color w:val="000000"/>
        </w:rPr>
        <w:t>става   Мамаканского муниципального образования, Дума Мамаканского городского поселения</w:t>
      </w:r>
    </w:p>
    <w:p w:rsidR="00AC584D" w:rsidRPr="00DA3ED3" w:rsidRDefault="00442096" w:rsidP="00AC584D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 w:rsidRPr="00DA3ED3">
        <w:rPr>
          <w:color w:val="000000"/>
        </w:rPr>
        <w:t>РЕШИЛА</w:t>
      </w:r>
      <w:r w:rsidR="00AC584D" w:rsidRPr="00DA3ED3">
        <w:rPr>
          <w:color w:val="000000"/>
        </w:rPr>
        <w:t>:</w:t>
      </w:r>
    </w:p>
    <w:p w:rsidR="00FA14AA" w:rsidRDefault="00AC584D" w:rsidP="00C8025A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C8025A">
        <w:rPr>
          <w:color w:val="000000"/>
        </w:rPr>
        <w:t>Внести в</w:t>
      </w:r>
      <w:r w:rsidR="00C95F98">
        <w:rPr>
          <w:color w:val="000000"/>
        </w:rPr>
        <w:t xml:space="preserve"> </w:t>
      </w:r>
      <w:r w:rsidR="00EB7352">
        <w:rPr>
          <w:color w:val="000000"/>
        </w:rPr>
        <w:t>Правила благоустройства территории Мамакан</w:t>
      </w:r>
      <w:r w:rsidR="001E7B26">
        <w:rPr>
          <w:color w:val="000000"/>
        </w:rPr>
        <w:t>с</w:t>
      </w:r>
      <w:r w:rsidR="00EB7352">
        <w:rPr>
          <w:color w:val="000000"/>
        </w:rPr>
        <w:t>кого</w:t>
      </w:r>
      <w:r w:rsidR="001E7B26">
        <w:rPr>
          <w:color w:val="000000"/>
        </w:rPr>
        <w:t xml:space="preserve"> муниципального образования</w:t>
      </w:r>
      <w:r w:rsidR="00EB7352">
        <w:rPr>
          <w:color w:val="000000"/>
        </w:rPr>
        <w:t xml:space="preserve">, утвержденные </w:t>
      </w:r>
      <w:r w:rsidR="00FA14AA">
        <w:rPr>
          <w:color w:val="000000"/>
        </w:rPr>
        <w:t>решение</w:t>
      </w:r>
      <w:r w:rsidR="00EB7352">
        <w:rPr>
          <w:color w:val="000000"/>
        </w:rPr>
        <w:t>м</w:t>
      </w:r>
      <w:r w:rsidR="00FA14AA">
        <w:rPr>
          <w:color w:val="000000"/>
        </w:rPr>
        <w:t xml:space="preserve"> Думы Мамаканского городского поселения о</w:t>
      </w:r>
      <w:r w:rsidR="00EB7352">
        <w:rPr>
          <w:color w:val="000000"/>
        </w:rPr>
        <w:t>т 24.10.2017г</w:t>
      </w:r>
      <w:r w:rsidR="001E7B26">
        <w:rPr>
          <w:color w:val="000000"/>
        </w:rPr>
        <w:t>.</w:t>
      </w:r>
      <w:r w:rsidR="00EB7352">
        <w:rPr>
          <w:color w:val="000000"/>
        </w:rPr>
        <w:t xml:space="preserve"> №</w:t>
      </w:r>
      <w:r w:rsidR="00AA7B02">
        <w:rPr>
          <w:color w:val="000000"/>
        </w:rPr>
        <w:t xml:space="preserve"> </w:t>
      </w:r>
      <w:r w:rsidR="00EB7352">
        <w:rPr>
          <w:color w:val="000000"/>
        </w:rPr>
        <w:t>33 следующие изменения</w:t>
      </w:r>
      <w:r w:rsidR="00FA14AA">
        <w:rPr>
          <w:color w:val="000000"/>
        </w:rPr>
        <w:t>:</w:t>
      </w:r>
    </w:p>
    <w:p w:rsidR="00EB3F3F" w:rsidRDefault="005666F2" w:rsidP="00C8025A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="00FA14AA" w:rsidRPr="00FA14AA">
        <w:rPr>
          <w:color w:val="000000"/>
        </w:rPr>
        <w:t>).</w:t>
      </w:r>
      <w:r w:rsidRPr="00EB3F3F">
        <w:rPr>
          <w:b/>
          <w:color w:val="000000"/>
        </w:rPr>
        <w:t xml:space="preserve">Статья 3 </w:t>
      </w:r>
      <w:r w:rsidR="00FA14AA" w:rsidRPr="00EB3F3F">
        <w:rPr>
          <w:b/>
          <w:color w:val="000000"/>
        </w:rPr>
        <w:t>«Основные</w:t>
      </w:r>
      <w:r w:rsidRPr="00EB3F3F">
        <w:rPr>
          <w:b/>
          <w:color w:val="000000"/>
        </w:rPr>
        <w:t xml:space="preserve"> понятия</w:t>
      </w:r>
      <w:r w:rsidR="00FA14AA" w:rsidRPr="00EB3F3F">
        <w:rPr>
          <w:b/>
          <w:color w:val="000000"/>
        </w:rPr>
        <w:t xml:space="preserve"> и термины»</w:t>
      </w:r>
      <w:r w:rsidR="00FA14AA">
        <w:rPr>
          <w:color w:val="000000"/>
        </w:rPr>
        <w:t xml:space="preserve"> слова</w:t>
      </w:r>
      <w:r>
        <w:rPr>
          <w:color w:val="000000"/>
        </w:rPr>
        <w:t xml:space="preserve"> «Прилегающая территори</w:t>
      </w:r>
      <w:r w:rsidR="00DA3ED3">
        <w:rPr>
          <w:color w:val="000000"/>
        </w:rPr>
        <w:t>я</w:t>
      </w:r>
      <w:r w:rsidR="00FA14AA">
        <w:rPr>
          <w:color w:val="000000"/>
        </w:rPr>
        <w:t>- территория, непосредственно примыкающая к границам земельных участков, зданий, соору</w:t>
      </w:r>
      <w:r w:rsidR="00AE2161">
        <w:rPr>
          <w:color w:val="000000"/>
        </w:rPr>
        <w:t>жений, принадлежащим физическим</w:t>
      </w:r>
      <w:r w:rsidR="00FA14AA">
        <w:rPr>
          <w:color w:val="000000"/>
        </w:rPr>
        <w:t>,</w:t>
      </w:r>
      <w:r w:rsidR="00AE2161">
        <w:rPr>
          <w:color w:val="000000"/>
        </w:rPr>
        <w:t xml:space="preserve"> юридическим лицам</w:t>
      </w:r>
      <w:proofErr w:type="gramStart"/>
      <w:r w:rsidR="00FA14AA">
        <w:rPr>
          <w:color w:val="000000"/>
        </w:rPr>
        <w:t>,и</w:t>
      </w:r>
      <w:proofErr w:type="gramEnd"/>
      <w:r w:rsidR="00FA14AA">
        <w:rPr>
          <w:color w:val="000000"/>
        </w:rPr>
        <w:t xml:space="preserve">ндивидуальным предпринимателям на праве собственности или ином вещном праве» </w:t>
      </w:r>
      <w:r w:rsidR="00B16A5D">
        <w:rPr>
          <w:color w:val="000000"/>
        </w:rPr>
        <w:t>заменить на слова -</w:t>
      </w:r>
    </w:p>
    <w:p w:rsidR="00EB3F3F" w:rsidRDefault="00FA14AA" w:rsidP="00C8025A">
      <w:pPr>
        <w:tabs>
          <w:tab w:val="left" w:pos="1440"/>
        </w:tabs>
        <w:ind w:firstLine="540"/>
        <w:jc w:val="both"/>
        <w:rPr>
          <w:color w:val="000000"/>
        </w:rPr>
      </w:pPr>
      <w:r w:rsidRPr="00EB3F3F">
        <w:rPr>
          <w:b/>
          <w:color w:val="000000"/>
        </w:rPr>
        <w:t>«Прилегающая территория</w:t>
      </w:r>
      <w:r>
        <w:rPr>
          <w:color w:val="000000"/>
        </w:rPr>
        <w:t>- территория общего пользования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оторая прилегает к зданию,строению,</w:t>
      </w:r>
      <w:r w:rsidR="00813D35">
        <w:rPr>
          <w:color w:val="000000"/>
        </w:rPr>
        <w:t xml:space="preserve"> сооружению, земельному участку в случае, если такой земельный участок образова</w:t>
      </w:r>
      <w:r w:rsidR="004D3B44">
        <w:rPr>
          <w:color w:val="000000"/>
        </w:rPr>
        <w:t xml:space="preserve">н, и границы которой определены  правилами благоустройства в соответствии </w:t>
      </w:r>
      <w:r w:rsidR="00B16A5D">
        <w:rPr>
          <w:color w:val="000000"/>
        </w:rPr>
        <w:t>с</w:t>
      </w:r>
      <w:r w:rsidR="004D3B44">
        <w:rPr>
          <w:color w:val="000000"/>
        </w:rPr>
        <w:t xml:space="preserve"> порядком установленным</w:t>
      </w:r>
      <w:r w:rsidR="00B16A5D">
        <w:t>Законом Иркутской области от 12 декабря 2018 года № 119-ОЗ</w:t>
      </w:r>
      <w:r w:rsidR="00813D35">
        <w:rPr>
          <w:color w:val="000000"/>
        </w:rPr>
        <w:t xml:space="preserve">, </w:t>
      </w:r>
    </w:p>
    <w:p w:rsidR="00AE2161" w:rsidRDefault="00AE2161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04"/>
          <w:color w:val="000000"/>
        </w:rPr>
        <w:t>«</w:t>
      </w:r>
      <w:r>
        <w:rPr>
          <w:rStyle w:val="s104"/>
          <w:b/>
          <w:color w:val="000000"/>
        </w:rPr>
        <w:t>Границы прилегающей территории</w:t>
      </w:r>
      <w:r>
        <w:rPr>
          <w:color w:val="000000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AE2161" w:rsidRDefault="00AE2161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04"/>
          <w:b/>
          <w:color w:val="000000"/>
        </w:rPr>
        <w:t>Внутренняя часть границ прилегающей территории</w:t>
      </w:r>
      <w:r>
        <w:rPr>
          <w:color w:val="000000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AE2161" w:rsidRDefault="00AE2161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04"/>
          <w:b/>
          <w:color w:val="000000"/>
        </w:rPr>
        <w:t>Внешняя часть границ прилегающей территории</w:t>
      </w:r>
      <w:r>
        <w:rPr>
          <w:color w:val="000000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E2161" w:rsidRDefault="00AE2161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04"/>
          <w:b/>
          <w:color w:val="000000"/>
        </w:rPr>
        <w:t>Площадь прилегающей территории</w:t>
      </w:r>
      <w:r>
        <w:rPr>
          <w:color w:val="000000"/>
        </w:rPr>
        <w:t xml:space="preserve"> - площадь геометрической фигуры, образованной проекцией границ прилегающей территории на горизонтальную плоск</w:t>
      </w:r>
      <w:r w:rsidR="00B16A5D">
        <w:rPr>
          <w:color w:val="000000"/>
        </w:rPr>
        <w:t>ость</w:t>
      </w:r>
      <w:r>
        <w:rPr>
          <w:color w:val="000000"/>
        </w:rPr>
        <w:t>».</w:t>
      </w:r>
    </w:p>
    <w:p w:rsidR="00AE2161" w:rsidRPr="00AA7B02" w:rsidRDefault="00B16A5D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A7B02">
        <w:rPr>
          <w:color w:val="000000"/>
        </w:rPr>
        <w:t>2).</w:t>
      </w:r>
      <w:r w:rsidR="00AE2161" w:rsidRPr="00AA7B02">
        <w:rPr>
          <w:color w:val="000000"/>
        </w:rPr>
        <w:t xml:space="preserve"> Статью 6 изложить в следующей редакции:</w:t>
      </w:r>
    </w:p>
    <w:p w:rsidR="00AE2161" w:rsidRPr="00DA3ED3" w:rsidRDefault="00AE2161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A3ED3">
        <w:rPr>
          <w:color w:val="000000"/>
        </w:rPr>
        <w:t>«</w:t>
      </w:r>
      <w:r w:rsidRPr="00DA3ED3">
        <w:rPr>
          <w:b/>
          <w:color w:val="000000"/>
        </w:rPr>
        <w:t xml:space="preserve"> Порядок определения границ прилегающей территории</w:t>
      </w:r>
      <w:r w:rsidR="00AA7B02">
        <w:rPr>
          <w:b/>
          <w:color w:val="000000"/>
        </w:rPr>
        <w:t>»</w:t>
      </w:r>
      <w:r w:rsidRPr="00DA3ED3">
        <w:rPr>
          <w:b/>
          <w:color w:val="000000"/>
        </w:rPr>
        <w:t xml:space="preserve"> </w:t>
      </w:r>
    </w:p>
    <w:p w:rsidR="00AE2161" w:rsidRDefault="00AE2161" w:rsidP="00AE21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Границы прилегающих территорий устанавливаются в соответствии с </w:t>
      </w:r>
      <w:r>
        <w:t>Законом Иркутской области от 12 декабря 2018 года № 119-ОЗ «</w:t>
      </w:r>
      <w:r>
        <w:rPr>
          <w:color w:val="000000"/>
        </w:rPr>
        <w:t>О порядке определения органами местного самоуправления муниципальных образований Иркутской области границ прилегающих территорий»</w:t>
      </w:r>
      <w:r>
        <w:t>.</w:t>
      </w:r>
    </w:p>
    <w:p w:rsidR="00442096" w:rsidRPr="00442096" w:rsidRDefault="00442096" w:rsidP="00AA7B02">
      <w:pPr>
        <w:pStyle w:val="a3"/>
        <w:ind w:left="0" w:firstLine="709"/>
        <w:jc w:val="both"/>
        <w:rPr>
          <w:color w:val="000000"/>
        </w:rPr>
      </w:pPr>
      <w:r>
        <w:t xml:space="preserve">2. Опубликовать настоящее решение в печатном органе  «Вестник </w:t>
      </w:r>
      <w:proofErr w:type="spellStart"/>
      <w:r>
        <w:t>Мамакана</w:t>
      </w:r>
      <w:proofErr w:type="spellEnd"/>
      <w:r>
        <w:t xml:space="preserve">» и разместить на официальном сайте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в </w:t>
      </w:r>
      <w:r w:rsidR="00DA3ED3">
        <w:t xml:space="preserve">информационно-телекоммуникационной </w:t>
      </w:r>
      <w:r>
        <w:t>сети «Интернет»</w:t>
      </w:r>
      <w:r w:rsidR="00AA7B02">
        <w:t xml:space="preserve">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mamakan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442096" w:rsidRDefault="00442096" w:rsidP="00AA7B02">
      <w:pPr>
        <w:ind w:firstLine="709"/>
      </w:pPr>
      <w:r>
        <w:t>3 Настоящее решение вступает в силу со дня его официального опубликования.</w:t>
      </w:r>
    </w:p>
    <w:p w:rsidR="00442096" w:rsidRDefault="00442096" w:rsidP="004420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42096" w:rsidRDefault="00442096" w:rsidP="0044209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7B0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М.В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2937B3" w:rsidRDefault="002937B3" w:rsidP="004420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2096" w:rsidRDefault="00442096" w:rsidP="004420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AC584D" w:rsidRDefault="00DA3ED3" w:rsidP="002937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2096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</w:t>
      </w:r>
      <w:r w:rsidR="00AA7B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096">
        <w:rPr>
          <w:rFonts w:ascii="Times New Roman" w:hAnsi="Times New Roman" w:cs="Times New Roman"/>
          <w:sz w:val="24"/>
          <w:szCs w:val="24"/>
        </w:rPr>
        <w:t xml:space="preserve">      Ю.В. Белоногова</w:t>
      </w:r>
    </w:p>
    <w:p w:rsidR="00AA7B02" w:rsidRDefault="00AA7B02" w:rsidP="002937B3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20.05.2019г.</w:t>
      </w:r>
      <w:bookmarkStart w:id="0" w:name="_GoBack"/>
      <w:bookmarkEnd w:id="0"/>
    </w:p>
    <w:sectPr w:rsidR="00AA7B02" w:rsidSect="002937B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84D"/>
    <w:rsid w:val="0002650E"/>
    <w:rsid w:val="0006065D"/>
    <w:rsid w:val="000A1225"/>
    <w:rsid w:val="00101299"/>
    <w:rsid w:val="0010254B"/>
    <w:rsid w:val="00125438"/>
    <w:rsid w:val="00134E59"/>
    <w:rsid w:val="00177236"/>
    <w:rsid w:val="001D4DB9"/>
    <w:rsid w:val="001E6337"/>
    <w:rsid w:val="001E6890"/>
    <w:rsid w:val="001E7B26"/>
    <w:rsid w:val="002166C5"/>
    <w:rsid w:val="00221717"/>
    <w:rsid w:val="002272A0"/>
    <w:rsid w:val="0023389E"/>
    <w:rsid w:val="002937B3"/>
    <w:rsid w:val="002B0AF9"/>
    <w:rsid w:val="002B73D1"/>
    <w:rsid w:val="002D4851"/>
    <w:rsid w:val="00315EE7"/>
    <w:rsid w:val="0038276D"/>
    <w:rsid w:val="00383CA0"/>
    <w:rsid w:val="003E4500"/>
    <w:rsid w:val="003F0F1B"/>
    <w:rsid w:val="00426141"/>
    <w:rsid w:val="00442096"/>
    <w:rsid w:val="00490631"/>
    <w:rsid w:val="004D3B44"/>
    <w:rsid w:val="00565AFC"/>
    <w:rsid w:val="005666F2"/>
    <w:rsid w:val="005F169A"/>
    <w:rsid w:val="00610C59"/>
    <w:rsid w:val="006441A2"/>
    <w:rsid w:val="00666264"/>
    <w:rsid w:val="00667FC5"/>
    <w:rsid w:val="00681FA1"/>
    <w:rsid w:val="0069036C"/>
    <w:rsid w:val="006B1216"/>
    <w:rsid w:val="006C6F27"/>
    <w:rsid w:val="0079556E"/>
    <w:rsid w:val="007D608A"/>
    <w:rsid w:val="00813004"/>
    <w:rsid w:val="00813D35"/>
    <w:rsid w:val="00825A4C"/>
    <w:rsid w:val="008613E4"/>
    <w:rsid w:val="00867978"/>
    <w:rsid w:val="008B0F3E"/>
    <w:rsid w:val="008E37B8"/>
    <w:rsid w:val="008F1276"/>
    <w:rsid w:val="00A551BF"/>
    <w:rsid w:val="00A6380A"/>
    <w:rsid w:val="00AA7B02"/>
    <w:rsid w:val="00AC584D"/>
    <w:rsid w:val="00AE2161"/>
    <w:rsid w:val="00B16A5D"/>
    <w:rsid w:val="00B37F45"/>
    <w:rsid w:val="00B81B2F"/>
    <w:rsid w:val="00BC4EE2"/>
    <w:rsid w:val="00C006DA"/>
    <w:rsid w:val="00C35534"/>
    <w:rsid w:val="00C8025A"/>
    <w:rsid w:val="00C80853"/>
    <w:rsid w:val="00C95F98"/>
    <w:rsid w:val="00CC0BB5"/>
    <w:rsid w:val="00CC0C37"/>
    <w:rsid w:val="00CF4D12"/>
    <w:rsid w:val="00D9445A"/>
    <w:rsid w:val="00DA10C0"/>
    <w:rsid w:val="00DA3ED3"/>
    <w:rsid w:val="00DB7F74"/>
    <w:rsid w:val="00E065F0"/>
    <w:rsid w:val="00E2134B"/>
    <w:rsid w:val="00E64A53"/>
    <w:rsid w:val="00E97932"/>
    <w:rsid w:val="00EA351B"/>
    <w:rsid w:val="00EB3F3F"/>
    <w:rsid w:val="00EB7352"/>
    <w:rsid w:val="00F02273"/>
    <w:rsid w:val="00F5214D"/>
    <w:rsid w:val="00FA14AA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04"/>
    <w:pPr>
      <w:ind w:left="720"/>
      <w:contextualSpacing/>
    </w:pPr>
  </w:style>
  <w:style w:type="paragraph" w:styleId="a4">
    <w:name w:val="No Spacing"/>
    <w:uiPriority w:val="1"/>
    <w:qFormat/>
    <w:rsid w:val="003F0F1B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AE2161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AE2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39</cp:revision>
  <cp:lastPrinted>2016-03-15T02:02:00Z</cp:lastPrinted>
  <dcterms:created xsi:type="dcterms:W3CDTF">2016-03-09T05:25:00Z</dcterms:created>
  <dcterms:modified xsi:type="dcterms:W3CDTF">2019-05-20T03:58:00Z</dcterms:modified>
</cp:coreProperties>
</file>