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D8" w:rsidRDefault="00780808" w:rsidP="007808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8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3E2010" w:rsidRDefault="003E2010" w:rsidP="003E20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ИРКУТСКАЯ ОБЛАСТЬ </w:t>
      </w:r>
    </w:p>
    <w:p w:rsidR="003E2010" w:rsidRDefault="003E2010" w:rsidP="003E20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3E2010" w:rsidRDefault="003E2010" w:rsidP="003E20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3E2010" w:rsidRDefault="003E2010" w:rsidP="003E20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3E2010" w:rsidRDefault="003E2010" w:rsidP="003E20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E2010" w:rsidRDefault="003E2010" w:rsidP="003E20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2010" w:rsidRDefault="0043183F" w:rsidP="003E20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сентября </w:t>
      </w:r>
      <w:r w:rsidR="003E58D8">
        <w:rPr>
          <w:rFonts w:ascii="Times New Roman" w:hAnsi="Times New Roman" w:cs="Times New Roman"/>
          <w:sz w:val="24"/>
          <w:szCs w:val="24"/>
        </w:rPr>
        <w:t>2022г</w:t>
      </w:r>
      <w:r w:rsidR="00BB02B7">
        <w:rPr>
          <w:rFonts w:ascii="Times New Roman" w:hAnsi="Times New Roman" w:cs="Times New Roman"/>
          <w:sz w:val="24"/>
          <w:szCs w:val="24"/>
        </w:rPr>
        <w:t>.</w:t>
      </w:r>
      <w:r w:rsidR="003E2010">
        <w:rPr>
          <w:rFonts w:ascii="Times New Roman" w:hAnsi="Times New Roman" w:cs="Times New Roman"/>
          <w:sz w:val="24"/>
          <w:szCs w:val="24"/>
        </w:rPr>
        <w:t xml:space="preserve">    </w:t>
      </w:r>
      <w:r w:rsidR="00D20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E2010">
        <w:rPr>
          <w:rFonts w:ascii="Times New Roman" w:hAnsi="Times New Roman" w:cs="Times New Roman"/>
          <w:sz w:val="24"/>
          <w:szCs w:val="24"/>
        </w:rPr>
        <w:t xml:space="preserve"> </w:t>
      </w:r>
      <w:r w:rsidR="001845B7">
        <w:rPr>
          <w:rFonts w:ascii="Times New Roman" w:hAnsi="Times New Roman" w:cs="Times New Roman"/>
          <w:sz w:val="24"/>
          <w:szCs w:val="24"/>
        </w:rPr>
        <w:t xml:space="preserve">     </w:t>
      </w:r>
      <w:r w:rsidR="003E2010">
        <w:rPr>
          <w:rFonts w:ascii="Times New Roman" w:hAnsi="Times New Roman" w:cs="Times New Roman"/>
          <w:sz w:val="24"/>
          <w:szCs w:val="24"/>
        </w:rPr>
        <w:t>№</w:t>
      </w:r>
      <w:r w:rsidR="00184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3E2010" w:rsidRDefault="003E2010" w:rsidP="003E20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09D" w:rsidRDefault="003E2010" w:rsidP="003E20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Мамаканского городского поселения </w:t>
      </w:r>
    </w:p>
    <w:p w:rsidR="0052509D" w:rsidRDefault="003E2010" w:rsidP="005250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04.04.2018г № 25 «Об утверждении Порядка размещения сведений о доходах, расходах, </w:t>
      </w:r>
    </w:p>
    <w:p w:rsidR="0052509D" w:rsidRDefault="003E2010" w:rsidP="005250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</w:t>
      </w:r>
      <w:r w:rsidR="0052509D">
        <w:rPr>
          <w:rFonts w:ascii="Times New Roman" w:hAnsi="Times New Roman" w:cs="Times New Roman"/>
          <w:sz w:val="24"/>
          <w:szCs w:val="24"/>
        </w:rPr>
        <w:t xml:space="preserve">нного характера лиц, замещающих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должности в Мамаканском городском поселении, и членов их семей в информационно-телекоммуникационной сети «Интернет» на официальном сайте администрации </w:t>
      </w:r>
    </w:p>
    <w:p w:rsidR="0052509D" w:rsidRDefault="003E2010" w:rsidP="005250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Мамакан</w:t>
      </w:r>
      <w:r w:rsidR="0010235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43183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0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предоста</w:t>
      </w:r>
      <w:r w:rsidR="0010235A">
        <w:rPr>
          <w:rFonts w:ascii="Times New Roman" w:hAnsi="Times New Roman" w:cs="Times New Roman"/>
          <w:sz w:val="24"/>
          <w:szCs w:val="24"/>
        </w:rPr>
        <w:t xml:space="preserve">вления указанных </w:t>
      </w:r>
    </w:p>
    <w:p w:rsidR="003E2010" w:rsidRDefault="00F043B8" w:rsidP="005250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2010">
        <w:rPr>
          <w:rFonts w:ascii="Times New Roman" w:hAnsi="Times New Roman" w:cs="Times New Roman"/>
          <w:sz w:val="24"/>
          <w:szCs w:val="24"/>
        </w:rPr>
        <w:t>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010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 »</w:t>
      </w:r>
    </w:p>
    <w:p w:rsidR="003E58D8" w:rsidRPr="0052509D" w:rsidRDefault="003E58D8" w:rsidP="003E201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2509D">
        <w:rPr>
          <w:rFonts w:ascii="Times New Roman" w:hAnsi="Times New Roman" w:cs="Times New Roman"/>
          <w:sz w:val="20"/>
          <w:szCs w:val="20"/>
        </w:rPr>
        <w:t>(в редакции решения Думы Мамаканского городского поселения от 24.01.2019г. №3)</w:t>
      </w:r>
    </w:p>
    <w:p w:rsidR="003E58D8" w:rsidRDefault="003E58D8" w:rsidP="003E20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2010" w:rsidRDefault="003E2010" w:rsidP="003E5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</w:t>
      </w:r>
      <w:r w:rsidR="00EA7A83">
        <w:rPr>
          <w:rFonts w:ascii="Times New Roman" w:hAnsi="Times New Roman" w:cs="Times New Roman"/>
          <w:sz w:val="24"/>
          <w:szCs w:val="24"/>
        </w:rPr>
        <w:t>твии с 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1137F">
        <w:rPr>
          <w:rFonts w:ascii="Times New Roman" w:hAnsi="Times New Roman" w:cs="Times New Roman"/>
          <w:sz w:val="24"/>
          <w:szCs w:val="24"/>
        </w:rPr>
        <w:t>. №</w:t>
      </w:r>
      <w:r w:rsidR="00EA7A83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–ФЗ « Об общих принципах организации местного самоуправления в Российской Федерации»</w:t>
      </w:r>
      <w:r w:rsidR="00EA7A83">
        <w:rPr>
          <w:rFonts w:ascii="Times New Roman" w:hAnsi="Times New Roman" w:cs="Times New Roman"/>
          <w:sz w:val="24"/>
          <w:szCs w:val="24"/>
        </w:rPr>
        <w:t>, Феде</w:t>
      </w:r>
      <w:r w:rsidR="00AB52E1">
        <w:rPr>
          <w:rFonts w:ascii="Times New Roman" w:hAnsi="Times New Roman" w:cs="Times New Roman"/>
          <w:sz w:val="24"/>
          <w:szCs w:val="24"/>
        </w:rPr>
        <w:t>ральным законом</w:t>
      </w:r>
      <w:r w:rsidR="00EA7A83">
        <w:rPr>
          <w:rFonts w:ascii="Times New Roman" w:hAnsi="Times New Roman" w:cs="Times New Roman"/>
          <w:sz w:val="24"/>
          <w:szCs w:val="24"/>
        </w:rPr>
        <w:t xml:space="preserve"> от 25.12.2008г.№273-ФЗ «О противодействии коррупции»</w:t>
      </w:r>
      <w:r w:rsidR="00AB52E1">
        <w:rPr>
          <w:rFonts w:ascii="Times New Roman" w:hAnsi="Times New Roman" w:cs="Times New Roman"/>
          <w:sz w:val="24"/>
          <w:szCs w:val="24"/>
        </w:rPr>
        <w:t>, Федеральным законом</w:t>
      </w:r>
      <w:r w:rsidR="0091137F">
        <w:rPr>
          <w:rFonts w:ascii="Times New Roman" w:hAnsi="Times New Roman" w:cs="Times New Roman"/>
          <w:sz w:val="24"/>
          <w:szCs w:val="24"/>
        </w:rPr>
        <w:t xml:space="preserve"> от 03.12.2012г. №230-ФЗ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08.07.2013г. №613 «Вопросы противодействия коррупции», 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статьей 24 Устава Мамаканского муниципального образования, Дума Мамаканского городского поселения</w:t>
      </w:r>
    </w:p>
    <w:p w:rsidR="003E2010" w:rsidRDefault="003E2010" w:rsidP="003E20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780808" w:rsidRPr="00780808" w:rsidRDefault="00F123F8" w:rsidP="007808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08">
        <w:rPr>
          <w:rFonts w:ascii="Times New Roman" w:hAnsi="Times New Roman" w:cs="Times New Roman"/>
          <w:sz w:val="24"/>
          <w:szCs w:val="24"/>
        </w:rPr>
        <w:t xml:space="preserve">1.Внести </w:t>
      </w:r>
      <w:r w:rsidR="00780808" w:rsidRPr="00780808">
        <w:rPr>
          <w:rFonts w:ascii="Times New Roman" w:hAnsi="Times New Roman" w:cs="Times New Roman"/>
          <w:sz w:val="24"/>
          <w:szCs w:val="24"/>
        </w:rPr>
        <w:t xml:space="preserve">изменения в подпункт «г» пункта 5 Порядка, утвержденного решением Думы 04.04.2018г № 25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Мамаканском городском поселении, и членов их семей в информационно-телекоммуникационной сети «Интернет» на официальном сайте администрации Мамаканского </w:t>
      </w:r>
      <w:r w:rsidR="0043183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780808" w:rsidRPr="00780808">
        <w:rPr>
          <w:rFonts w:ascii="Times New Roman" w:hAnsi="Times New Roman" w:cs="Times New Roman"/>
          <w:sz w:val="24"/>
          <w:szCs w:val="24"/>
        </w:rPr>
        <w:t>и предоставления указанных сведений средствам массов</w:t>
      </w:r>
      <w:r w:rsidR="00780808">
        <w:rPr>
          <w:rFonts w:ascii="Times New Roman" w:hAnsi="Times New Roman" w:cs="Times New Roman"/>
          <w:sz w:val="24"/>
          <w:szCs w:val="24"/>
        </w:rPr>
        <w:t>ой информации для опубликования</w:t>
      </w:r>
      <w:r w:rsidR="00780808" w:rsidRPr="00780808">
        <w:rPr>
          <w:rFonts w:ascii="Times New Roman" w:hAnsi="Times New Roman" w:cs="Times New Roman"/>
          <w:sz w:val="24"/>
          <w:szCs w:val="24"/>
        </w:rPr>
        <w:t>»</w:t>
      </w:r>
      <w:r w:rsidR="00780808">
        <w:rPr>
          <w:rFonts w:ascii="Times New Roman" w:hAnsi="Times New Roman" w:cs="Times New Roman"/>
          <w:sz w:val="24"/>
          <w:szCs w:val="24"/>
        </w:rPr>
        <w:t xml:space="preserve"> </w:t>
      </w:r>
      <w:r w:rsidR="00780808" w:rsidRPr="00780808">
        <w:rPr>
          <w:rFonts w:ascii="Times New Roman" w:hAnsi="Times New Roman" w:cs="Times New Roman"/>
          <w:sz w:val="24"/>
          <w:szCs w:val="24"/>
        </w:rPr>
        <w:t>(в редакции решения Думы Мамаканского городского поселения от 24.01.2019г. №3)</w:t>
      </w:r>
      <w:r w:rsidR="00780808">
        <w:rPr>
          <w:rFonts w:ascii="Times New Roman" w:hAnsi="Times New Roman" w:cs="Times New Roman"/>
          <w:sz w:val="24"/>
          <w:szCs w:val="24"/>
        </w:rPr>
        <w:t xml:space="preserve"> изложив</w:t>
      </w:r>
      <w:r w:rsidR="00F043B8">
        <w:rPr>
          <w:rFonts w:ascii="Times New Roman" w:hAnsi="Times New Roman" w:cs="Times New Roman"/>
          <w:sz w:val="24"/>
          <w:szCs w:val="24"/>
        </w:rPr>
        <w:t xml:space="preserve"> его</w:t>
      </w:r>
      <w:r w:rsidR="00780808" w:rsidRPr="00780808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780808" w:rsidRPr="00673FDB" w:rsidRDefault="00780808" w:rsidP="00780808">
      <w:pPr>
        <w:ind w:firstLine="709"/>
        <w:jc w:val="both"/>
      </w:pPr>
      <w:r w:rsidRPr="00F043B8"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имущества.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</w:t>
      </w:r>
      <w:r w:rsidR="0043183F">
        <w:t>льную должность, и его супруги (</w:t>
      </w:r>
      <w:r w:rsidRPr="00F043B8">
        <w:t>супруга) за три последних года, предшествующих отчетному периоду»</w:t>
      </w:r>
      <w:r w:rsidR="00F043B8">
        <w:t>.</w:t>
      </w:r>
      <w:r>
        <w:t xml:space="preserve"> </w:t>
      </w:r>
    </w:p>
    <w:p w:rsidR="003E2010" w:rsidRPr="00DD3858" w:rsidRDefault="003E2010" w:rsidP="003E20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858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печатном органе  «Вестник Мамакана» и разместить на официальном сайте администрации Мамаканского городского поселения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DD3858">
        <w:rPr>
          <w:rFonts w:ascii="Times New Roman" w:hAnsi="Times New Roman" w:cs="Times New Roman"/>
          <w:sz w:val="24"/>
          <w:szCs w:val="24"/>
        </w:rPr>
        <w:t>сети «Интернет»</w:t>
      </w:r>
      <w:r w:rsidR="00527D58">
        <w:rPr>
          <w:rFonts w:ascii="Times New Roman" w:hAnsi="Times New Roman" w:cs="Times New Roman"/>
          <w:sz w:val="24"/>
          <w:szCs w:val="24"/>
        </w:rPr>
        <w:t xml:space="preserve"> </w:t>
      </w:r>
      <w:r w:rsidRPr="00DD385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DD385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D3858">
        <w:rPr>
          <w:rFonts w:ascii="Times New Roman" w:hAnsi="Times New Roman" w:cs="Times New Roman"/>
          <w:sz w:val="24"/>
          <w:szCs w:val="24"/>
          <w:u w:val="single"/>
          <w:lang w:val="en-US"/>
        </w:rPr>
        <w:t>mamakan</w:t>
      </w:r>
      <w:r w:rsidRPr="00DD385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D3858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r w:rsidRPr="00DD385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D385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DD385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E2010" w:rsidRPr="00DD3858" w:rsidRDefault="003E2010" w:rsidP="003E20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858">
        <w:rPr>
          <w:rFonts w:ascii="Times New Roman" w:hAnsi="Times New Roman" w:cs="Times New Roman"/>
          <w:sz w:val="24"/>
          <w:szCs w:val="24"/>
        </w:rPr>
        <w:t>3 Настоящее решение вступает в силу со дня его официального опубликования.</w:t>
      </w:r>
    </w:p>
    <w:p w:rsidR="003E2010" w:rsidRDefault="003E2010" w:rsidP="003E20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10" w:rsidRDefault="003E2010" w:rsidP="003E20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10" w:rsidRDefault="003E2010" w:rsidP="00673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3E2010" w:rsidRDefault="003E2010" w:rsidP="00673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Мамаканского</w:t>
      </w:r>
      <w:r w:rsidR="00527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527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поселении</w:t>
      </w:r>
      <w:r w:rsidR="00527D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73EC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М.В Ронжина</w:t>
      </w:r>
    </w:p>
    <w:p w:rsidR="00DA3173" w:rsidRDefault="00DA3173" w:rsidP="00673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3173" w:rsidRDefault="00DA3173" w:rsidP="00673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DA3173" w:rsidRDefault="00DF195D" w:rsidP="00673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35AFE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DA317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35A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3E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5AFE">
        <w:rPr>
          <w:rFonts w:ascii="Times New Roman" w:hAnsi="Times New Roman" w:cs="Times New Roman"/>
          <w:sz w:val="24"/>
          <w:szCs w:val="24"/>
        </w:rPr>
        <w:t xml:space="preserve"> Ю.В.</w:t>
      </w:r>
      <w:r w:rsidR="00DA3173">
        <w:rPr>
          <w:rFonts w:ascii="Times New Roman" w:hAnsi="Times New Roman" w:cs="Times New Roman"/>
          <w:sz w:val="24"/>
          <w:szCs w:val="24"/>
        </w:rPr>
        <w:t>Белоногова</w:t>
      </w:r>
    </w:p>
    <w:p w:rsidR="00714EB2" w:rsidRDefault="00714EB2" w:rsidP="00673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14.09.2022г.</w:t>
      </w:r>
      <w:bookmarkStart w:id="0" w:name="_GoBack"/>
      <w:bookmarkEnd w:id="0"/>
    </w:p>
    <w:p w:rsidR="003E2010" w:rsidRDefault="003E2010" w:rsidP="00673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2010" w:rsidRDefault="003E2010" w:rsidP="003E201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E2010" w:rsidSect="0052509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B4" w:rsidRDefault="002A58B4" w:rsidP="003E2010">
      <w:r>
        <w:separator/>
      </w:r>
    </w:p>
  </w:endnote>
  <w:endnote w:type="continuationSeparator" w:id="0">
    <w:p w:rsidR="002A58B4" w:rsidRDefault="002A58B4" w:rsidP="003E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B4" w:rsidRDefault="002A58B4" w:rsidP="003E2010">
      <w:r>
        <w:separator/>
      </w:r>
    </w:p>
  </w:footnote>
  <w:footnote w:type="continuationSeparator" w:id="0">
    <w:p w:rsidR="002A58B4" w:rsidRDefault="002A58B4" w:rsidP="003E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010"/>
    <w:rsid w:val="00050B9E"/>
    <w:rsid w:val="00051605"/>
    <w:rsid w:val="00072EC5"/>
    <w:rsid w:val="00082ED4"/>
    <w:rsid w:val="000B4C5E"/>
    <w:rsid w:val="000F2E34"/>
    <w:rsid w:val="00101F58"/>
    <w:rsid w:val="0010235A"/>
    <w:rsid w:val="00150266"/>
    <w:rsid w:val="00173CEF"/>
    <w:rsid w:val="001845B7"/>
    <w:rsid w:val="00190962"/>
    <w:rsid w:val="00196434"/>
    <w:rsid w:val="001B76F4"/>
    <w:rsid w:val="001E39F5"/>
    <w:rsid w:val="0021124B"/>
    <w:rsid w:val="0023678B"/>
    <w:rsid w:val="002A5499"/>
    <w:rsid w:val="002A58B4"/>
    <w:rsid w:val="00363524"/>
    <w:rsid w:val="00393515"/>
    <w:rsid w:val="003E2010"/>
    <w:rsid w:val="003E58D8"/>
    <w:rsid w:val="003F5167"/>
    <w:rsid w:val="0043183F"/>
    <w:rsid w:val="004A24C8"/>
    <w:rsid w:val="004C23E6"/>
    <w:rsid w:val="00513C68"/>
    <w:rsid w:val="0052509D"/>
    <w:rsid w:val="00527D58"/>
    <w:rsid w:val="00541E09"/>
    <w:rsid w:val="00567E33"/>
    <w:rsid w:val="00591A98"/>
    <w:rsid w:val="005B2918"/>
    <w:rsid w:val="00614D43"/>
    <w:rsid w:val="00644398"/>
    <w:rsid w:val="00673ECC"/>
    <w:rsid w:val="00686B97"/>
    <w:rsid w:val="00690079"/>
    <w:rsid w:val="00714EB2"/>
    <w:rsid w:val="0072324F"/>
    <w:rsid w:val="00735AFE"/>
    <w:rsid w:val="00774672"/>
    <w:rsid w:val="00780808"/>
    <w:rsid w:val="007A0341"/>
    <w:rsid w:val="007E6559"/>
    <w:rsid w:val="0087359D"/>
    <w:rsid w:val="00874AED"/>
    <w:rsid w:val="008866DD"/>
    <w:rsid w:val="008E234E"/>
    <w:rsid w:val="008F2B2B"/>
    <w:rsid w:val="0091137F"/>
    <w:rsid w:val="009F6B95"/>
    <w:rsid w:val="00A1520C"/>
    <w:rsid w:val="00AB52E1"/>
    <w:rsid w:val="00AD5728"/>
    <w:rsid w:val="00AE5D5E"/>
    <w:rsid w:val="00B20790"/>
    <w:rsid w:val="00BB02B7"/>
    <w:rsid w:val="00BD04E3"/>
    <w:rsid w:val="00C06D88"/>
    <w:rsid w:val="00C15C1F"/>
    <w:rsid w:val="00C34A86"/>
    <w:rsid w:val="00C40A0C"/>
    <w:rsid w:val="00C84C87"/>
    <w:rsid w:val="00C9012D"/>
    <w:rsid w:val="00C91A93"/>
    <w:rsid w:val="00CA6FC6"/>
    <w:rsid w:val="00CD2E6B"/>
    <w:rsid w:val="00D20C1D"/>
    <w:rsid w:val="00D41BA7"/>
    <w:rsid w:val="00DA03AD"/>
    <w:rsid w:val="00DA3173"/>
    <w:rsid w:val="00DF195D"/>
    <w:rsid w:val="00DF6882"/>
    <w:rsid w:val="00E47BEA"/>
    <w:rsid w:val="00E57AD0"/>
    <w:rsid w:val="00E67A0F"/>
    <w:rsid w:val="00E926F6"/>
    <w:rsid w:val="00EA7A83"/>
    <w:rsid w:val="00EB7404"/>
    <w:rsid w:val="00F043B8"/>
    <w:rsid w:val="00F123F8"/>
    <w:rsid w:val="00F404F3"/>
    <w:rsid w:val="00FB240F"/>
    <w:rsid w:val="00FC1678"/>
    <w:rsid w:val="00FD4162"/>
    <w:rsid w:val="00FD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FCB72-0C2C-4B3B-AE4C-FD4F4019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010"/>
    <w:pPr>
      <w:ind w:firstLine="0"/>
      <w:jc w:val="left"/>
    </w:pPr>
  </w:style>
  <w:style w:type="paragraph" w:styleId="a4">
    <w:name w:val="header"/>
    <w:basedOn w:val="a"/>
    <w:link w:val="a5"/>
    <w:uiPriority w:val="99"/>
    <w:semiHidden/>
    <w:unhideWhenUsed/>
    <w:rsid w:val="003E20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E20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2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0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28</cp:revision>
  <cp:lastPrinted>2021-06-25T05:01:00Z</cp:lastPrinted>
  <dcterms:created xsi:type="dcterms:W3CDTF">2019-01-11T06:44:00Z</dcterms:created>
  <dcterms:modified xsi:type="dcterms:W3CDTF">2022-09-15T07:40:00Z</dcterms:modified>
</cp:coreProperties>
</file>