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77" w:rsidRPr="00D079E7" w:rsidRDefault="008B7C77" w:rsidP="008B7C77">
      <w:pPr>
        <w:jc w:val="center"/>
        <w:rPr>
          <w:b/>
        </w:rPr>
      </w:pPr>
      <w:r w:rsidRPr="00D079E7">
        <w:rPr>
          <w:b/>
        </w:rPr>
        <w:t>РОССИЙСКАЯ ФЕДЕРАЦИЯ</w:t>
      </w:r>
      <w:r w:rsidR="005E0998">
        <w:rPr>
          <w:b/>
        </w:rPr>
        <w:t xml:space="preserve">              </w:t>
      </w:r>
    </w:p>
    <w:p w:rsidR="008B7C77" w:rsidRDefault="008B7C77" w:rsidP="008B7C77">
      <w:pPr>
        <w:jc w:val="center"/>
        <w:rPr>
          <w:b/>
        </w:rPr>
      </w:pPr>
      <w:r w:rsidRPr="00D079E7">
        <w:rPr>
          <w:b/>
        </w:rPr>
        <w:t>ИРКУТСКАЯ ОБЛАСТЬ</w:t>
      </w:r>
    </w:p>
    <w:p w:rsidR="008B7C77" w:rsidRPr="00D079E7" w:rsidRDefault="008B7C77" w:rsidP="008B7C77">
      <w:pPr>
        <w:jc w:val="center"/>
        <w:rPr>
          <w:b/>
        </w:rPr>
      </w:pPr>
      <w:r w:rsidRPr="00D079E7">
        <w:rPr>
          <w:b/>
        </w:rPr>
        <w:t>БОДАЙБИНСКИЙ МУНИЦИПАЛЬНЫЙ РАЙОН</w:t>
      </w:r>
    </w:p>
    <w:p w:rsidR="008B7C77" w:rsidRPr="00D079E7" w:rsidRDefault="008B7C77" w:rsidP="008B7C77">
      <w:pPr>
        <w:jc w:val="center"/>
        <w:rPr>
          <w:b/>
        </w:rPr>
      </w:pPr>
      <w:r w:rsidRPr="00D079E7">
        <w:rPr>
          <w:b/>
        </w:rPr>
        <w:t>МАМАКАНСКОЕ ГОРОДСКОЕ ПОСЕЛЕНИЕ</w:t>
      </w:r>
    </w:p>
    <w:p w:rsidR="008B7C77" w:rsidRPr="00D079E7" w:rsidRDefault="008B7C77" w:rsidP="008B7C77">
      <w:pPr>
        <w:jc w:val="center"/>
        <w:rPr>
          <w:b/>
        </w:rPr>
      </w:pPr>
      <w:r w:rsidRPr="00D079E7">
        <w:rPr>
          <w:b/>
        </w:rPr>
        <w:t>ДУМА</w:t>
      </w:r>
    </w:p>
    <w:p w:rsidR="008B7C77" w:rsidRPr="00D079E7" w:rsidRDefault="008B7C77" w:rsidP="008B7C77">
      <w:pPr>
        <w:jc w:val="center"/>
        <w:rPr>
          <w:b/>
        </w:rPr>
      </w:pPr>
      <w:r w:rsidRPr="00D079E7">
        <w:rPr>
          <w:b/>
        </w:rPr>
        <w:t>РЕШЕНИЕ</w:t>
      </w:r>
    </w:p>
    <w:p w:rsidR="008B7C77" w:rsidRPr="00D079E7" w:rsidRDefault="008B7C77" w:rsidP="008B7C77">
      <w:pPr>
        <w:jc w:val="both"/>
        <w:rPr>
          <w:b/>
        </w:rPr>
      </w:pPr>
    </w:p>
    <w:p w:rsidR="008B7C77" w:rsidRPr="00D079E7" w:rsidRDefault="008B7C77" w:rsidP="008B7C77">
      <w:pPr>
        <w:jc w:val="both"/>
        <w:rPr>
          <w:b/>
        </w:rPr>
      </w:pPr>
    </w:p>
    <w:p w:rsidR="008B7C77" w:rsidRDefault="008B7C77" w:rsidP="008B7C77">
      <w:pPr>
        <w:jc w:val="both"/>
      </w:pPr>
      <w:r w:rsidRPr="00D079E7">
        <w:t xml:space="preserve"> </w:t>
      </w:r>
      <w:r w:rsidR="005E0998">
        <w:t>от 26</w:t>
      </w:r>
      <w:r>
        <w:t xml:space="preserve"> </w:t>
      </w:r>
      <w:r w:rsidR="005E0998">
        <w:t>дека</w:t>
      </w:r>
      <w:r>
        <w:t xml:space="preserve">бря </w:t>
      </w:r>
      <w:r w:rsidRPr="00D079E7">
        <w:t>202</w:t>
      </w:r>
      <w:r>
        <w:t>2</w:t>
      </w:r>
      <w:r w:rsidRPr="00D079E7">
        <w:t xml:space="preserve"> г.                                     р.п.</w:t>
      </w:r>
      <w:r w:rsidR="00346CC9">
        <w:t xml:space="preserve"> </w:t>
      </w:r>
      <w:proofErr w:type="spellStart"/>
      <w:r w:rsidRPr="00D079E7">
        <w:t>Мамакан</w:t>
      </w:r>
      <w:proofErr w:type="spellEnd"/>
      <w:r w:rsidRPr="00D079E7">
        <w:t xml:space="preserve">                                                  №</w:t>
      </w:r>
      <w:r w:rsidR="00185A90">
        <w:t xml:space="preserve"> 49</w:t>
      </w:r>
    </w:p>
    <w:p w:rsidR="008B7C77" w:rsidRDefault="008B7C77" w:rsidP="008B7C77">
      <w:pPr>
        <w:jc w:val="both"/>
      </w:pPr>
    </w:p>
    <w:p w:rsidR="008B7C77" w:rsidRPr="00D079E7" w:rsidRDefault="008B7C77" w:rsidP="008B7C77">
      <w:pPr>
        <w:jc w:val="center"/>
      </w:pPr>
      <w:r w:rsidRPr="00D079E7">
        <w:t xml:space="preserve">О внесении изменений в решение Думы от </w:t>
      </w:r>
      <w:r>
        <w:t>10</w:t>
      </w:r>
      <w:r w:rsidRPr="00D079E7">
        <w:t>.12.202</w:t>
      </w:r>
      <w:r>
        <w:t>1</w:t>
      </w:r>
      <w:r w:rsidRPr="00D079E7">
        <w:t xml:space="preserve"> г. № </w:t>
      </w:r>
      <w:r>
        <w:t>46</w:t>
      </w:r>
    </w:p>
    <w:p w:rsidR="008B7C77" w:rsidRPr="00D079E7" w:rsidRDefault="008B7C77" w:rsidP="008B7C77">
      <w:pPr>
        <w:jc w:val="center"/>
      </w:pPr>
      <w:r w:rsidRPr="00D079E7">
        <w:t>«О бюджете  Мамаканского муниципального образования</w:t>
      </w:r>
    </w:p>
    <w:p w:rsidR="008B7C77" w:rsidRPr="00D079E7" w:rsidRDefault="008B7C77" w:rsidP="008B7C77">
      <w:pPr>
        <w:jc w:val="center"/>
      </w:pPr>
      <w:r w:rsidRPr="00D079E7">
        <w:t>на 20</w:t>
      </w:r>
      <w:r>
        <w:t>22</w:t>
      </w:r>
      <w:r w:rsidRPr="00D079E7">
        <w:t xml:space="preserve"> год и плановый период 202</w:t>
      </w:r>
      <w:r>
        <w:t>3</w:t>
      </w:r>
      <w:r w:rsidRPr="00D079E7">
        <w:t xml:space="preserve"> и 202</w:t>
      </w:r>
      <w:r>
        <w:t>4</w:t>
      </w:r>
      <w:r w:rsidRPr="00D079E7">
        <w:t xml:space="preserve"> годов»</w:t>
      </w:r>
    </w:p>
    <w:p w:rsidR="008B7C77" w:rsidRPr="00D079E7" w:rsidRDefault="008B7C77" w:rsidP="008B7C77">
      <w:pPr>
        <w:tabs>
          <w:tab w:val="left" w:pos="2968"/>
        </w:tabs>
        <w:jc w:val="both"/>
        <w:rPr>
          <w:b/>
        </w:rPr>
      </w:pPr>
      <w:r w:rsidRPr="00D079E7">
        <w:rPr>
          <w:b/>
        </w:rPr>
        <w:tab/>
      </w:r>
    </w:p>
    <w:p w:rsidR="008B7C77" w:rsidRPr="00D079E7" w:rsidRDefault="008B7C77" w:rsidP="008B7C77">
      <w:pPr>
        <w:jc w:val="both"/>
      </w:pPr>
      <w:r w:rsidRPr="00D079E7">
        <w:rPr>
          <w:b/>
        </w:rPr>
        <w:t xml:space="preserve">          </w:t>
      </w:r>
      <w:r w:rsidRPr="00D079E7">
        <w:t>Рассмотрев представленный администрацией Мамаканского городского поселения уточненный бюджет Мамаканского муниципального образования на 20</w:t>
      </w:r>
      <w:r>
        <w:t>22</w:t>
      </w:r>
      <w:r w:rsidRPr="00D079E7">
        <w:t xml:space="preserve"> год и плановый период 202</w:t>
      </w:r>
      <w:r>
        <w:t>3</w:t>
      </w:r>
      <w:r w:rsidRPr="00D079E7">
        <w:t xml:space="preserve"> и 202</w:t>
      </w:r>
      <w:r>
        <w:t>4</w:t>
      </w:r>
      <w:r w:rsidRPr="00D079E7">
        <w:t xml:space="preserve"> годов, руководствуясь Бюджетным кодексом Российской Федерации, статьями 24, 55, 61 Устава Мамаканского муниципального образования, учитывая социально значимые, фактические и ожидаемые результаты доходов и расходов бюджетных средств, Дума Мамаканского городского поселения </w:t>
      </w:r>
    </w:p>
    <w:p w:rsidR="008B7C77" w:rsidRPr="00D079E7" w:rsidRDefault="008B7C77" w:rsidP="008B7C77">
      <w:pPr>
        <w:jc w:val="both"/>
        <w:rPr>
          <w:b/>
        </w:rPr>
      </w:pPr>
      <w:r w:rsidRPr="00D079E7">
        <w:t xml:space="preserve">          </w:t>
      </w:r>
      <w:r w:rsidRPr="00D079E7">
        <w:rPr>
          <w:b/>
        </w:rPr>
        <w:t>РЕШИЛА:</w:t>
      </w:r>
    </w:p>
    <w:p w:rsidR="008B7C77" w:rsidRPr="00D079E7" w:rsidRDefault="008B7C77" w:rsidP="008B7C77">
      <w:pPr>
        <w:jc w:val="both"/>
        <w:rPr>
          <w:b/>
        </w:rPr>
      </w:pPr>
    </w:p>
    <w:p w:rsidR="008B7C77" w:rsidRPr="001964BC" w:rsidRDefault="008B7C77" w:rsidP="008B7C77">
      <w:pPr>
        <w:jc w:val="both"/>
      </w:pPr>
      <w:r w:rsidRPr="00D079E7">
        <w:t xml:space="preserve">          </w:t>
      </w:r>
      <w:r w:rsidRPr="001964BC">
        <w:t>1. Внести в решение Думы Мамаканского городского поселения от 10.12.2021 г. № 46 «О бюджете Мамаканского муниципального образования на 2022 год и плановый период 2023 - 2024 годов» следующие изменения и дополнения:</w:t>
      </w:r>
    </w:p>
    <w:p w:rsidR="008B7C77" w:rsidRPr="001964BC" w:rsidRDefault="008B7C77" w:rsidP="008B7C77">
      <w:pPr>
        <w:ind w:firstLine="709"/>
        <w:jc w:val="both"/>
      </w:pPr>
      <w:r w:rsidRPr="001964BC">
        <w:t>1)  Пункт 1 изложить в новой редакции:</w:t>
      </w:r>
    </w:p>
    <w:p w:rsidR="008B7C77" w:rsidRPr="001964BC" w:rsidRDefault="008B7C77" w:rsidP="008B7C77">
      <w:pPr>
        <w:ind w:firstLine="709"/>
        <w:jc w:val="both"/>
      </w:pPr>
      <w:r w:rsidRPr="001964BC">
        <w:t>Утвердить основные характеристики бюджета Мамаканского муниципального образования (далее по тексту: бюджет Мамаканского МО) на 2022 год:</w:t>
      </w:r>
    </w:p>
    <w:p w:rsidR="008B7C77" w:rsidRPr="001964BC" w:rsidRDefault="008B7C77" w:rsidP="008B7C77">
      <w:pPr>
        <w:jc w:val="both"/>
      </w:pPr>
      <w:r w:rsidRPr="001964BC">
        <w:tab/>
        <w:t>общий объем доходов бюджета Мамаканского МО в сумме 5</w:t>
      </w:r>
      <w:r w:rsidR="005E0998">
        <w:t>2 620,0</w:t>
      </w:r>
      <w:r w:rsidRPr="001964BC">
        <w:t xml:space="preserve"> тысячи рублей, в том числе безвозмездные поступления 44 917,1 тысяч рублей, из них из областного бюджета в сумме 1 240,7 тысяч рублей, из районного бюджета – 43 676,4 тысячи рублей;</w:t>
      </w:r>
    </w:p>
    <w:p w:rsidR="008B7C77" w:rsidRPr="001964BC" w:rsidRDefault="008B7C77" w:rsidP="008B7C77">
      <w:pPr>
        <w:jc w:val="both"/>
      </w:pPr>
      <w:r w:rsidRPr="001964BC">
        <w:tab/>
        <w:t>общий объем расходов бюджета Мамаканского МО в сумме 55</w:t>
      </w:r>
      <w:r w:rsidR="00EC0E5F">
        <w:t> 657,1</w:t>
      </w:r>
      <w:r w:rsidRPr="001964BC">
        <w:t xml:space="preserve"> тысячи рублей;</w:t>
      </w:r>
    </w:p>
    <w:p w:rsidR="008B7C77" w:rsidRPr="001964BC" w:rsidRDefault="008B7C77" w:rsidP="008B7C77">
      <w:pPr>
        <w:jc w:val="both"/>
      </w:pPr>
      <w:r w:rsidRPr="001964BC">
        <w:tab/>
        <w:t xml:space="preserve">размер дефицита бюджета Мамаканского МО в сумме </w:t>
      </w:r>
      <w:r w:rsidR="00EC0E5F">
        <w:t>3 037,1</w:t>
      </w:r>
      <w:r w:rsidRPr="001964BC">
        <w:t xml:space="preserve"> </w:t>
      </w:r>
      <w:r w:rsidR="00EC0E5F">
        <w:t>рублей, или 39,4</w:t>
      </w:r>
      <w:r w:rsidRPr="00584E89">
        <w:t xml:space="preserve"> %</w:t>
      </w:r>
      <w:r w:rsidRPr="001964BC">
        <w:t xml:space="preserve">  от утвержденного общего годового объема доходов бюджета Мамаканского МО без учета утвержденного объема безвозмездных поступлений.</w:t>
      </w:r>
    </w:p>
    <w:p w:rsidR="008B7C77" w:rsidRPr="00F23CF0" w:rsidRDefault="008B7C77" w:rsidP="008B7C77">
      <w:pPr>
        <w:jc w:val="both"/>
      </w:pPr>
      <w:r w:rsidRPr="001964BC">
        <w:tab/>
        <w:t xml:space="preserve">С учетом снижения остатков средств на счете по учету средств бюджета Мамаканского МО дефицит бюджета составит </w:t>
      </w:r>
      <w:r w:rsidR="00EC0E5F">
        <w:t>370,1</w:t>
      </w:r>
      <w:r w:rsidRPr="001964BC">
        <w:t xml:space="preserve"> тысяч</w:t>
      </w:r>
      <w:r>
        <w:t>и</w:t>
      </w:r>
      <w:r w:rsidRPr="001964BC">
        <w:t xml:space="preserve"> рублей или </w:t>
      </w:r>
      <w:r w:rsidR="00EC0E5F">
        <w:t>4,8</w:t>
      </w:r>
      <w:r w:rsidRPr="001964BC">
        <w:t xml:space="preserve"> % от утвержденного общего </w:t>
      </w:r>
      <w:r w:rsidRPr="00F23CF0">
        <w:t>годового объема доходов бюджета Мамаканского МО без учета утвержденного объема безвозмездных поступлений»;</w:t>
      </w:r>
    </w:p>
    <w:p w:rsidR="00425C81" w:rsidRDefault="008B7C77" w:rsidP="008B7C77">
      <w:pPr>
        <w:jc w:val="both"/>
      </w:pPr>
      <w:r w:rsidRPr="00F23CF0">
        <w:tab/>
        <w:t xml:space="preserve">2) </w:t>
      </w:r>
      <w:r w:rsidR="00CF5EEA">
        <w:t>в пункте 12 цифру «13 933,1,0» заменить цифрой «</w:t>
      </w:r>
      <w:r w:rsidR="00CF5EEA" w:rsidRPr="0015531E">
        <w:t>13</w:t>
      </w:r>
      <w:r w:rsidR="00CF5EEA">
        <w:t> 884,0»;</w:t>
      </w:r>
    </w:p>
    <w:p w:rsidR="008B7C77" w:rsidRPr="001964BC" w:rsidRDefault="00425C81" w:rsidP="008B7C77">
      <w:pPr>
        <w:jc w:val="both"/>
      </w:pPr>
      <w:r>
        <w:tab/>
        <w:t xml:space="preserve">3) </w:t>
      </w:r>
      <w:r w:rsidR="00CF5EEA">
        <w:t>в пункте 19 цифру «115,5» заменить цифрой «433,6», цифру «506,0» заменить цифрой «824,1», цифру «913,6» заменить цифрой «1 231,7</w:t>
      </w:r>
      <w:r w:rsidR="008B7C77" w:rsidRPr="00F23CF0">
        <w:t>»;</w:t>
      </w:r>
    </w:p>
    <w:p w:rsidR="008B7C77" w:rsidRPr="001964BC" w:rsidRDefault="008B7C77" w:rsidP="008B7C77">
      <w:pPr>
        <w:jc w:val="both"/>
      </w:pPr>
      <w:r w:rsidRPr="001964BC">
        <w:tab/>
      </w:r>
      <w:r w:rsidR="00425C81">
        <w:t>4</w:t>
      </w:r>
      <w:r w:rsidRPr="001964BC">
        <w:t>) приложения  1,3,5,7,9,10 изложить в новой редакции (прилагаются).</w:t>
      </w:r>
    </w:p>
    <w:p w:rsidR="008B7C77" w:rsidRPr="001964BC" w:rsidRDefault="008B7C77" w:rsidP="008B7C77">
      <w:pPr>
        <w:tabs>
          <w:tab w:val="left" w:pos="709"/>
        </w:tabs>
        <w:jc w:val="both"/>
      </w:pPr>
      <w:r w:rsidRPr="001964BC">
        <w:tab/>
        <w:t xml:space="preserve">2. Настоящее решение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4" w:history="1">
        <w:r w:rsidRPr="001964BC">
          <w:rPr>
            <w:rStyle w:val="a3"/>
          </w:rPr>
          <w:t>www.mamakan-adm.ru</w:t>
        </w:r>
      </w:hyperlink>
      <w:r w:rsidRPr="001964BC">
        <w:t xml:space="preserve"> в информационно-телекоммуникационной сети «Интернет».</w:t>
      </w:r>
    </w:p>
    <w:p w:rsidR="008B7C77" w:rsidRDefault="008B7C77" w:rsidP="008B7C77">
      <w:pPr>
        <w:tabs>
          <w:tab w:val="left" w:pos="567"/>
        </w:tabs>
        <w:jc w:val="both"/>
      </w:pPr>
      <w:r w:rsidRPr="001964BC">
        <w:t xml:space="preserve">    </w:t>
      </w:r>
      <w:r w:rsidRPr="001964BC">
        <w:tab/>
        <w:t xml:space="preserve">  3. Настоящее Решение вступает в силу после дня его официального опубликования.</w:t>
      </w:r>
      <w:r w:rsidRPr="00D079E7">
        <w:t xml:space="preserve"> </w:t>
      </w:r>
    </w:p>
    <w:p w:rsidR="00F144F6" w:rsidRDefault="00F144F6" w:rsidP="008B7C77">
      <w:pPr>
        <w:tabs>
          <w:tab w:val="left" w:pos="567"/>
        </w:tabs>
        <w:jc w:val="both"/>
      </w:pPr>
    </w:p>
    <w:p w:rsidR="00F144F6" w:rsidRDefault="00F144F6" w:rsidP="008B7C77">
      <w:pPr>
        <w:tabs>
          <w:tab w:val="left" w:pos="567"/>
        </w:tabs>
        <w:jc w:val="both"/>
      </w:pPr>
      <w:proofErr w:type="spellStart"/>
      <w:r>
        <w:t>И.о</w:t>
      </w:r>
      <w:proofErr w:type="spellEnd"/>
      <w:r>
        <w:t>. председателя Думы</w:t>
      </w:r>
    </w:p>
    <w:p w:rsidR="00F144F6" w:rsidRPr="00D079E7" w:rsidRDefault="00F144F6" w:rsidP="008B7C77">
      <w:pPr>
        <w:tabs>
          <w:tab w:val="left" w:pos="567"/>
        </w:tabs>
        <w:jc w:val="both"/>
      </w:pPr>
      <w:proofErr w:type="spellStart"/>
      <w:r>
        <w:t>Мамаканского</w:t>
      </w:r>
      <w:proofErr w:type="spellEnd"/>
      <w:r>
        <w:t xml:space="preserve"> городского поселения                                                                 И.С. </w:t>
      </w:r>
      <w:proofErr w:type="spellStart"/>
      <w:r>
        <w:t>Искакова</w:t>
      </w:r>
      <w:proofErr w:type="spellEnd"/>
    </w:p>
    <w:p w:rsidR="008B7C77" w:rsidRPr="00D079E7" w:rsidRDefault="008B7C77" w:rsidP="008B7C77">
      <w:pPr>
        <w:tabs>
          <w:tab w:val="left" w:pos="567"/>
        </w:tabs>
        <w:jc w:val="both"/>
      </w:pPr>
    </w:p>
    <w:p w:rsidR="008B7C77" w:rsidRPr="00D079E7" w:rsidRDefault="008B7C77" w:rsidP="008B7C77">
      <w:r w:rsidRPr="00D079E7">
        <w:t>Глава Мамаканского</w:t>
      </w:r>
    </w:p>
    <w:p w:rsidR="0021360F" w:rsidRDefault="008B7C77">
      <w:r w:rsidRPr="00D079E7">
        <w:t>муниципального образования</w:t>
      </w:r>
      <w:r>
        <w:t xml:space="preserve">                                                                            </w:t>
      </w:r>
      <w:proofErr w:type="spellStart"/>
      <w:r>
        <w:t>Ю.В.Белоногова</w:t>
      </w:r>
      <w:proofErr w:type="spellEnd"/>
    </w:p>
    <w:p w:rsidR="00F144F6" w:rsidRDefault="00F144F6">
      <w:r>
        <w:t>2</w:t>
      </w:r>
      <w:r w:rsidR="00787718">
        <w:t>6</w:t>
      </w:r>
      <w:bookmarkStart w:id="0" w:name="_GoBack"/>
      <w:bookmarkEnd w:id="0"/>
      <w:r>
        <w:t>.12.2022г.</w:t>
      </w:r>
    </w:p>
    <w:sectPr w:rsidR="00F144F6" w:rsidSect="00F144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C77"/>
    <w:rsid w:val="000E74FD"/>
    <w:rsid w:val="00185A90"/>
    <w:rsid w:val="0021360F"/>
    <w:rsid w:val="00346CC9"/>
    <w:rsid w:val="00377C86"/>
    <w:rsid w:val="00425C81"/>
    <w:rsid w:val="005E0998"/>
    <w:rsid w:val="00787718"/>
    <w:rsid w:val="008B7C77"/>
    <w:rsid w:val="009C42F8"/>
    <w:rsid w:val="00BD7B9D"/>
    <w:rsid w:val="00CF5EEA"/>
    <w:rsid w:val="00EC0E5F"/>
    <w:rsid w:val="00F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BED2-C194-4889-B0B6-6A1B4F1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7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9</cp:revision>
  <dcterms:created xsi:type="dcterms:W3CDTF">2022-12-05T02:21:00Z</dcterms:created>
  <dcterms:modified xsi:type="dcterms:W3CDTF">2022-12-27T00:29:00Z</dcterms:modified>
</cp:coreProperties>
</file>