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D2" w:rsidRDefault="00332DD2" w:rsidP="00704BD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332DD2" w:rsidRDefault="00332DD2" w:rsidP="00704BD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1F4D6F" w:rsidRPr="00CC0449" w:rsidRDefault="001F4D6F" w:rsidP="00704BD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C0449"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1554CA" w:rsidRPr="001554CA" w:rsidRDefault="001F4D6F" w:rsidP="00704BD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C0449">
        <w:rPr>
          <w:rFonts w:ascii="Times New Roman CYR" w:hAnsi="Times New Roman CYR" w:cs="Times New Roman CYR"/>
          <w:b/>
          <w:bCs/>
        </w:rPr>
        <w:t xml:space="preserve">ИРКУТСКАЯ ОБЛАСТЬ </w:t>
      </w:r>
    </w:p>
    <w:p w:rsidR="00704BD4" w:rsidRPr="00CC0449" w:rsidRDefault="001F4D6F" w:rsidP="00704BD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C0449">
        <w:rPr>
          <w:rFonts w:ascii="Times New Roman CYR" w:hAnsi="Times New Roman CYR" w:cs="Times New Roman CYR"/>
          <w:b/>
          <w:bCs/>
        </w:rPr>
        <w:t>БОДАЙБИНСКИ</w:t>
      </w:r>
      <w:r w:rsidR="00704BD4" w:rsidRPr="00CC0449">
        <w:rPr>
          <w:rFonts w:ascii="Times New Roman CYR" w:hAnsi="Times New Roman CYR" w:cs="Times New Roman CYR"/>
          <w:b/>
          <w:bCs/>
        </w:rPr>
        <w:t>Й</w:t>
      </w:r>
      <w:r w:rsidR="001554CA">
        <w:rPr>
          <w:rFonts w:ascii="Times New Roman CYR" w:hAnsi="Times New Roman CYR" w:cs="Times New Roman CYR"/>
          <w:b/>
          <w:bCs/>
        </w:rPr>
        <w:t xml:space="preserve"> МУНИЦИПАЛЬНЫЙ</w:t>
      </w:r>
      <w:r w:rsidR="00704BD4" w:rsidRPr="00CC0449">
        <w:rPr>
          <w:rFonts w:ascii="Times New Roman CYR" w:hAnsi="Times New Roman CYR" w:cs="Times New Roman CYR"/>
          <w:b/>
          <w:bCs/>
        </w:rPr>
        <w:t xml:space="preserve"> РАЙОН</w:t>
      </w:r>
      <w:r w:rsidR="00704BD4" w:rsidRPr="00CC0449">
        <w:rPr>
          <w:rFonts w:ascii="Times New Roman CYR" w:hAnsi="Times New Roman CYR" w:cs="Times New Roman CYR"/>
          <w:b/>
          <w:bCs/>
        </w:rPr>
        <w:br/>
        <w:t xml:space="preserve">  </w:t>
      </w:r>
      <w:r w:rsidRPr="00CC0449">
        <w:rPr>
          <w:rFonts w:ascii="Times New Roman CYR" w:hAnsi="Times New Roman CYR" w:cs="Times New Roman CYR"/>
          <w:b/>
          <w:bCs/>
        </w:rPr>
        <w:t xml:space="preserve">  М</w:t>
      </w:r>
      <w:r w:rsidR="00704BD4" w:rsidRPr="00CC0449">
        <w:rPr>
          <w:rFonts w:ascii="Times New Roman CYR" w:hAnsi="Times New Roman CYR" w:cs="Times New Roman CYR"/>
          <w:b/>
          <w:bCs/>
        </w:rPr>
        <w:t>АМАКАНСКОЕ ГОРОДСКОЕ ПОСЕЛЕНИЕ</w:t>
      </w:r>
    </w:p>
    <w:p w:rsidR="001F4D6F" w:rsidRPr="00CC0449" w:rsidRDefault="00704BD4" w:rsidP="00704BD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C0449">
        <w:rPr>
          <w:rFonts w:ascii="Times New Roman CYR" w:hAnsi="Times New Roman CYR" w:cs="Times New Roman CYR"/>
          <w:b/>
          <w:bCs/>
        </w:rPr>
        <w:t xml:space="preserve"> АДМИНИСТРАЦИЯ</w:t>
      </w:r>
      <w:r w:rsidR="001F4D6F" w:rsidRPr="00CC0449">
        <w:rPr>
          <w:rFonts w:ascii="Times New Roman CYR" w:hAnsi="Times New Roman CYR" w:cs="Times New Roman CYR"/>
          <w:b/>
          <w:bCs/>
        </w:rPr>
        <w:br/>
      </w:r>
      <w:r w:rsidRPr="00CC0449">
        <w:rPr>
          <w:rFonts w:ascii="Times New Roman CYR" w:hAnsi="Times New Roman CYR" w:cs="Times New Roman CYR"/>
          <w:b/>
          <w:bCs/>
        </w:rPr>
        <w:t>РАСПОРЯЖЕНИЕ</w:t>
      </w:r>
    </w:p>
    <w:p w:rsidR="001F4D6F" w:rsidRPr="00CC0449" w:rsidRDefault="001F4D6F" w:rsidP="001F4D6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1F4D6F" w:rsidRPr="00CC0449" w:rsidRDefault="00915D7F" w:rsidP="00915D7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07</w:t>
      </w:r>
      <w:r w:rsidR="00E3572B" w:rsidRPr="00A86A15">
        <w:rPr>
          <w:rFonts w:ascii="Times New Roman CYR" w:hAnsi="Times New Roman CYR" w:cs="Times New Roman CYR"/>
          <w:bCs/>
        </w:rPr>
        <w:t xml:space="preserve"> марта</w:t>
      </w:r>
      <w:r w:rsidR="00E3572B">
        <w:rPr>
          <w:rFonts w:ascii="Times New Roman CYR" w:hAnsi="Times New Roman CYR" w:cs="Times New Roman CYR"/>
          <w:bCs/>
        </w:rPr>
        <w:t xml:space="preserve"> </w:t>
      </w:r>
      <w:r w:rsidR="00193572">
        <w:rPr>
          <w:rFonts w:ascii="Times New Roman CYR" w:hAnsi="Times New Roman CYR" w:cs="Times New Roman CYR"/>
          <w:bCs/>
        </w:rPr>
        <w:t>2024</w:t>
      </w:r>
      <w:r w:rsidR="001F4D6F" w:rsidRPr="00CC0449">
        <w:rPr>
          <w:rFonts w:ascii="Times New Roman CYR" w:hAnsi="Times New Roman CYR" w:cs="Times New Roman CYR"/>
          <w:bCs/>
        </w:rPr>
        <w:t xml:space="preserve">г. </w:t>
      </w:r>
      <w:r w:rsidR="00C5171F">
        <w:rPr>
          <w:rFonts w:ascii="Times New Roman CYR" w:hAnsi="Times New Roman CYR" w:cs="Times New Roman CYR"/>
          <w:bCs/>
        </w:rPr>
        <w:t xml:space="preserve">                       </w:t>
      </w:r>
      <w:r w:rsidR="001F4D6F" w:rsidRPr="00CC0449">
        <w:rPr>
          <w:rFonts w:ascii="Times New Roman CYR" w:hAnsi="Times New Roman CYR" w:cs="Times New Roman CYR"/>
          <w:bCs/>
        </w:rPr>
        <w:t xml:space="preserve">             </w:t>
      </w:r>
      <w:r>
        <w:rPr>
          <w:rFonts w:ascii="Times New Roman CYR" w:hAnsi="Times New Roman CYR" w:cs="Times New Roman CYR"/>
          <w:bCs/>
        </w:rPr>
        <w:t>р.</w:t>
      </w:r>
      <w:r w:rsidR="00464238">
        <w:rPr>
          <w:rFonts w:ascii="Times New Roman CYR" w:hAnsi="Times New Roman CYR" w:cs="Times New Roman CYR"/>
          <w:bCs/>
        </w:rPr>
        <w:t xml:space="preserve"> </w:t>
      </w:r>
      <w:r w:rsidRPr="00CC0449">
        <w:rPr>
          <w:rFonts w:ascii="Times New Roman CYR" w:hAnsi="Times New Roman CYR" w:cs="Times New Roman CYR"/>
          <w:bCs/>
        </w:rPr>
        <w:t xml:space="preserve">п. </w:t>
      </w:r>
      <w:proofErr w:type="spellStart"/>
      <w:r w:rsidRPr="00CC0449">
        <w:rPr>
          <w:rFonts w:ascii="Times New Roman CYR" w:hAnsi="Times New Roman CYR" w:cs="Times New Roman CYR"/>
          <w:bCs/>
        </w:rPr>
        <w:t>Мамакан</w:t>
      </w:r>
      <w:proofErr w:type="spellEnd"/>
      <w:r w:rsidR="001F4D6F" w:rsidRPr="00CC0449">
        <w:rPr>
          <w:rFonts w:ascii="Times New Roman CYR" w:hAnsi="Times New Roman CYR" w:cs="Times New Roman CYR"/>
          <w:bCs/>
        </w:rPr>
        <w:t xml:space="preserve">                                           </w:t>
      </w:r>
      <w:r w:rsidR="00464238">
        <w:rPr>
          <w:rFonts w:ascii="Times New Roman CYR" w:hAnsi="Times New Roman CYR" w:cs="Times New Roman CYR"/>
          <w:bCs/>
        </w:rPr>
        <w:t xml:space="preserve">  </w:t>
      </w:r>
      <w:r w:rsidR="001F4D6F" w:rsidRPr="00CC0449">
        <w:rPr>
          <w:rFonts w:ascii="Times New Roman CYR" w:hAnsi="Times New Roman CYR" w:cs="Times New Roman CYR"/>
          <w:bCs/>
        </w:rPr>
        <w:t xml:space="preserve">            № </w:t>
      </w:r>
      <w:r>
        <w:rPr>
          <w:rFonts w:ascii="Times New Roman CYR" w:hAnsi="Times New Roman CYR" w:cs="Times New Roman CYR"/>
          <w:bCs/>
        </w:rPr>
        <w:t>27</w:t>
      </w:r>
    </w:p>
    <w:p w:rsidR="001F4D6F" w:rsidRDefault="001F4D6F" w:rsidP="00CC0449">
      <w:pPr>
        <w:pStyle w:val="a4"/>
        <w:jc w:val="center"/>
      </w:pPr>
    </w:p>
    <w:p w:rsidR="00704BD4" w:rsidRDefault="00704BD4" w:rsidP="00CC0449">
      <w:pPr>
        <w:pStyle w:val="a4"/>
        <w:jc w:val="center"/>
      </w:pPr>
      <w:r>
        <w:t>О проверке технической готовности</w:t>
      </w:r>
      <w:r w:rsidR="00CC0449" w:rsidRPr="00CC0449">
        <w:t xml:space="preserve"> </w:t>
      </w:r>
      <w:r>
        <w:t>системы оповещения и информирования населения</w:t>
      </w:r>
    </w:p>
    <w:p w:rsidR="00704BD4" w:rsidRPr="00065526" w:rsidRDefault="00704BD4" w:rsidP="00CC0449">
      <w:pPr>
        <w:pStyle w:val="a4"/>
        <w:jc w:val="center"/>
      </w:pPr>
      <w:r>
        <w:t>об угрозе возникновения или возникновении</w:t>
      </w:r>
      <w:r w:rsidR="00CC0449" w:rsidRPr="00CC0449">
        <w:t xml:space="preserve"> </w:t>
      </w:r>
      <w:r w:rsidR="00CC0449">
        <w:t>чрезвычайных ситуаций в</w:t>
      </w:r>
      <w:r w:rsidR="00CC0449" w:rsidRPr="00CC0449">
        <w:t xml:space="preserve"> </w:t>
      </w:r>
      <w:r w:rsidR="00193572">
        <w:t>202</w:t>
      </w:r>
      <w:r w:rsidR="00890767">
        <w:t xml:space="preserve">4 </w:t>
      </w:r>
      <w:r>
        <w:t>году</w:t>
      </w:r>
    </w:p>
    <w:p w:rsidR="00704BD4" w:rsidRDefault="00704BD4" w:rsidP="00CC0449">
      <w:pPr>
        <w:pStyle w:val="a4"/>
        <w:jc w:val="center"/>
        <w:rPr>
          <w:color w:val="000000"/>
          <w:lang w:bidi="ru-RU"/>
        </w:rPr>
      </w:pPr>
    </w:p>
    <w:p w:rsidR="00E03D5D" w:rsidRDefault="00704BD4" w:rsidP="00464238">
      <w:pPr>
        <w:pStyle w:val="a4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 соответствии с Федеральным законом от 21 декабря 1994</w:t>
      </w:r>
      <w:r w:rsidR="009825CD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года №</w:t>
      </w:r>
      <w:r w:rsidR="00CC0449" w:rsidRPr="00CC0449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68-ФЗ «О  </w:t>
      </w:r>
      <w:r w:rsidR="00A56219">
        <w:rPr>
          <w:color w:val="000000"/>
          <w:lang w:bidi="ru-RU"/>
        </w:rPr>
        <w:t xml:space="preserve"> защите населения и территорий от </w:t>
      </w:r>
      <w:r>
        <w:rPr>
          <w:color w:val="000000"/>
          <w:lang w:bidi="ru-RU"/>
        </w:rPr>
        <w:t>чрезвычайных ситуаций природного и техногенного характера»,</w:t>
      </w:r>
      <w:r w:rsidR="00A56219">
        <w:rPr>
          <w:color w:val="000000"/>
          <w:lang w:bidi="ru-RU"/>
        </w:rPr>
        <w:t xml:space="preserve"> Федеральным законом от 12 февраля</w:t>
      </w:r>
      <w:r w:rsidR="00313808">
        <w:rPr>
          <w:color w:val="000000"/>
          <w:lang w:bidi="ru-RU"/>
        </w:rPr>
        <w:t xml:space="preserve"> </w:t>
      </w:r>
      <w:r w:rsidR="00A56219">
        <w:rPr>
          <w:color w:val="000000"/>
          <w:lang w:bidi="ru-RU"/>
        </w:rPr>
        <w:t>1998</w:t>
      </w:r>
      <w:r w:rsidR="009825CD">
        <w:rPr>
          <w:color w:val="000000"/>
          <w:lang w:bidi="ru-RU"/>
        </w:rPr>
        <w:t xml:space="preserve"> </w:t>
      </w:r>
      <w:r w:rsidR="00A56219">
        <w:rPr>
          <w:color w:val="000000"/>
          <w:lang w:bidi="ru-RU"/>
        </w:rPr>
        <w:t>год №</w:t>
      </w:r>
      <w:r w:rsidR="009825CD">
        <w:rPr>
          <w:color w:val="000000"/>
          <w:lang w:bidi="ru-RU"/>
        </w:rPr>
        <w:t xml:space="preserve"> </w:t>
      </w:r>
      <w:r w:rsidR="00A56219">
        <w:rPr>
          <w:color w:val="000000"/>
          <w:lang w:bidi="ru-RU"/>
        </w:rPr>
        <w:t>28</w:t>
      </w:r>
      <w:r w:rsidR="00313808">
        <w:rPr>
          <w:color w:val="000000"/>
          <w:lang w:bidi="ru-RU"/>
        </w:rPr>
        <w:t xml:space="preserve">-ФЗ «О гражданской обороне» распоряжением </w:t>
      </w:r>
      <w:r w:rsidR="00E03D5D">
        <w:rPr>
          <w:color w:val="000000"/>
          <w:lang w:bidi="ru-RU"/>
        </w:rPr>
        <w:t xml:space="preserve"> Правительства Иркутской области</w:t>
      </w:r>
      <w:r w:rsidR="00313808">
        <w:rPr>
          <w:color w:val="000000"/>
          <w:lang w:bidi="ru-RU"/>
        </w:rPr>
        <w:t xml:space="preserve"> от 12.02 2020</w:t>
      </w:r>
      <w:r w:rsidR="00E03D5D">
        <w:rPr>
          <w:color w:val="000000"/>
          <w:lang w:bidi="ru-RU"/>
        </w:rPr>
        <w:t xml:space="preserve">г </w:t>
      </w:r>
      <w:r w:rsidR="00915D7F">
        <w:rPr>
          <w:color w:val="000000"/>
          <w:lang w:bidi="ru-RU"/>
        </w:rPr>
        <w:t>№ 135-рп</w:t>
      </w:r>
      <w:r w:rsidR="00915D7F">
        <w:rPr>
          <w:color w:val="000000"/>
          <w:lang w:bidi="ru-RU"/>
        </w:rPr>
        <w:t xml:space="preserve">, </w:t>
      </w:r>
      <w:r w:rsidR="00915D7F">
        <w:rPr>
          <w:color w:val="000000"/>
          <w:lang w:bidi="ru-RU"/>
        </w:rPr>
        <w:t xml:space="preserve"> </w:t>
      </w:r>
      <w:r w:rsidR="00E03D5D">
        <w:rPr>
          <w:color w:val="000000"/>
          <w:lang w:bidi="ru-RU"/>
        </w:rPr>
        <w:t>в целях определения технической готовности системы оповещения и информирования населения Мамаканского городского поселения</w:t>
      </w:r>
      <w:r>
        <w:rPr>
          <w:color w:val="000000"/>
          <w:lang w:bidi="ru-RU"/>
        </w:rPr>
        <w:t xml:space="preserve"> </w:t>
      </w:r>
      <w:r w:rsidR="00E03D5D">
        <w:rPr>
          <w:color w:val="000000"/>
          <w:lang w:bidi="ru-RU"/>
        </w:rPr>
        <w:t xml:space="preserve"> об угрозе возникновения или о возникновении чрезвычайных ситуаций, руководствуясь статьями 6,</w:t>
      </w:r>
      <w:r w:rsidR="00915D7F">
        <w:rPr>
          <w:color w:val="000000"/>
          <w:lang w:bidi="ru-RU"/>
        </w:rPr>
        <w:t xml:space="preserve"> </w:t>
      </w:r>
      <w:r w:rsidR="00E03D5D">
        <w:rPr>
          <w:color w:val="000000"/>
          <w:lang w:bidi="ru-RU"/>
        </w:rPr>
        <w:t>33,</w:t>
      </w:r>
      <w:r w:rsidR="00915D7F">
        <w:rPr>
          <w:color w:val="000000"/>
          <w:lang w:bidi="ru-RU"/>
        </w:rPr>
        <w:t xml:space="preserve"> </w:t>
      </w:r>
      <w:r w:rsidR="00E03D5D">
        <w:rPr>
          <w:color w:val="000000"/>
          <w:lang w:bidi="ru-RU"/>
        </w:rPr>
        <w:t xml:space="preserve">45 Устава </w:t>
      </w:r>
      <w:proofErr w:type="spellStart"/>
      <w:r w:rsidR="00E03D5D">
        <w:rPr>
          <w:color w:val="000000"/>
          <w:lang w:bidi="ru-RU"/>
        </w:rPr>
        <w:t>Мамаканского</w:t>
      </w:r>
      <w:proofErr w:type="spellEnd"/>
      <w:r w:rsidR="00E03D5D">
        <w:rPr>
          <w:color w:val="000000"/>
          <w:lang w:bidi="ru-RU"/>
        </w:rPr>
        <w:t xml:space="preserve"> муниципального образования:</w:t>
      </w:r>
    </w:p>
    <w:p w:rsidR="00065526" w:rsidRDefault="006A5A74" w:rsidP="00464238">
      <w:pPr>
        <w:pStyle w:val="a4"/>
        <w:ind w:firstLine="709"/>
        <w:jc w:val="both"/>
        <w:rPr>
          <w:color w:val="000000"/>
          <w:lang w:bidi="ru-RU"/>
        </w:rPr>
      </w:pPr>
      <w:r w:rsidRPr="006A5A74">
        <w:rPr>
          <w:color w:val="000000"/>
          <w:lang w:bidi="ru-RU"/>
        </w:rPr>
        <w:t>1.</w:t>
      </w:r>
      <w:r w:rsidR="00890767">
        <w:rPr>
          <w:color w:val="000000"/>
          <w:lang w:bidi="ru-RU"/>
        </w:rPr>
        <w:t xml:space="preserve"> </w:t>
      </w:r>
      <w:r w:rsidR="00960BB3">
        <w:rPr>
          <w:color w:val="000000"/>
          <w:lang w:bidi="ru-RU"/>
        </w:rPr>
        <w:t xml:space="preserve">Утвердить </w:t>
      </w:r>
      <w:r w:rsidR="00E03D5D">
        <w:rPr>
          <w:color w:val="000000"/>
          <w:lang w:bidi="ru-RU"/>
        </w:rPr>
        <w:t>состав комиссии о комплексной проверке технической готовности системы оповещения</w:t>
      </w:r>
      <w:r w:rsidR="00960BB3">
        <w:rPr>
          <w:color w:val="000000"/>
          <w:lang w:bidi="ru-RU"/>
        </w:rPr>
        <w:t xml:space="preserve"> и информирования населения об угрозе возникновения или возникнове</w:t>
      </w:r>
      <w:r w:rsidR="00193572">
        <w:rPr>
          <w:color w:val="000000"/>
          <w:lang w:bidi="ru-RU"/>
        </w:rPr>
        <w:t>нии чрезвычайных ситуаций в 2024</w:t>
      </w:r>
      <w:r w:rsidR="00960BB3">
        <w:rPr>
          <w:color w:val="000000"/>
          <w:lang w:bidi="ru-RU"/>
        </w:rPr>
        <w:t>году</w:t>
      </w:r>
      <w:r w:rsidR="00C659FC">
        <w:rPr>
          <w:color w:val="000000"/>
          <w:lang w:bidi="ru-RU"/>
        </w:rPr>
        <w:t xml:space="preserve"> (Приложение 1)</w:t>
      </w:r>
      <w:r w:rsidR="00E03D5D">
        <w:rPr>
          <w:color w:val="000000"/>
          <w:lang w:bidi="ru-RU"/>
        </w:rPr>
        <w:t>;</w:t>
      </w:r>
    </w:p>
    <w:p w:rsidR="00E03D5D" w:rsidRDefault="00D72B6C" w:rsidP="00464238">
      <w:pPr>
        <w:pStyle w:val="a4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</w:t>
      </w:r>
      <w:r w:rsidR="00960BB3">
        <w:rPr>
          <w:color w:val="000000"/>
          <w:lang w:bidi="ru-RU"/>
        </w:rPr>
        <w:t>.</w:t>
      </w:r>
      <w:r w:rsidR="00890767">
        <w:rPr>
          <w:color w:val="000000"/>
          <w:lang w:bidi="ru-RU"/>
        </w:rPr>
        <w:t xml:space="preserve"> </w:t>
      </w:r>
      <w:r w:rsidR="00960BB3">
        <w:rPr>
          <w:color w:val="000000"/>
          <w:lang w:bidi="ru-RU"/>
        </w:rPr>
        <w:t xml:space="preserve">Утвердить </w:t>
      </w:r>
      <w:r w:rsidR="00890767">
        <w:rPr>
          <w:color w:val="000000"/>
          <w:lang w:bidi="ru-RU"/>
        </w:rPr>
        <w:t xml:space="preserve">план </w:t>
      </w:r>
      <w:r w:rsidR="009825CD">
        <w:rPr>
          <w:color w:val="000000"/>
          <w:lang w:bidi="ru-RU"/>
        </w:rPr>
        <w:t xml:space="preserve">проведения комплексной </w:t>
      </w:r>
      <w:r w:rsidR="008F65B6">
        <w:rPr>
          <w:color w:val="000000"/>
          <w:lang w:bidi="ru-RU"/>
        </w:rPr>
        <w:t>проверки технической готовности</w:t>
      </w:r>
      <w:r w:rsidR="007463FC">
        <w:rPr>
          <w:color w:val="000000"/>
          <w:lang w:bidi="ru-RU"/>
        </w:rPr>
        <w:t xml:space="preserve"> системы оповещения</w:t>
      </w:r>
      <w:r w:rsidR="000E071B">
        <w:rPr>
          <w:color w:val="000000"/>
          <w:lang w:bidi="ru-RU"/>
        </w:rPr>
        <w:t xml:space="preserve"> и информирования населения</w:t>
      </w:r>
      <w:r w:rsidR="00960BB3">
        <w:rPr>
          <w:color w:val="000000"/>
          <w:lang w:bidi="ru-RU"/>
        </w:rPr>
        <w:t xml:space="preserve"> об угрозе возникновения или возникнове</w:t>
      </w:r>
      <w:r w:rsidR="00193572">
        <w:rPr>
          <w:color w:val="000000"/>
          <w:lang w:bidi="ru-RU"/>
        </w:rPr>
        <w:t>нии чрезвычайных ситуаций в 2024</w:t>
      </w:r>
      <w:r w:rsidR="007314AC">
        <w:rPr>
          <w:color w:val="000000"/>
          <w:lang w:bidi="ru-RU"/>
        </w:rPr>
        <w:t>году (</w:t>
      </w:r>
      <w:r w:rsidR="00C659FC">
        <w:rPr>
          <w:color w:val="000000"/>
          <w:lang w:bidi="ru-RU"/>
        </w:rPr>
        <w:t>Приложение 2</w:t>
      </w:r>
      <w:r w:rsidR="000E071B">
        <w:rPr>
          <w:color w:val="000000"/>
          <w:lang w:bidi="ru-RU"/>
        </w:rPr>
        <w:t>)</w:t>
      </w:r>
      <w:r w:rsidR="00C24375">
        <w:rPr>
          <w:color w:val="000000"/>
          <w:lang w:bidi="ru-RU"/>
        </w:rPr>
        <w:t>;</w:t>
      </w:r>
    </w:p>
    <w:p w:rsidR="000E071B" w:rsidRDefault="00960BB3" w:rsidP="00464238">
      <w:pPr>
        <w:pStyle w:val="a4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4.</w:t>
      </w:r>
      <w:r w:rsidR="00890767">
        <w:rPr>
          <w:color w:val="000000"/>
          <w:lang w:bidi="ru-RU"/>
        </w:rPr>
        <w:t xml:space="preserve"> </w:t>
      </w:r>
      <w:r w:rsidR="00313808">
        <w:rPr>
          <w:color w:val="000000"/>
          <w:lang w:bidi="ru-RU"/>
        </w:rPr>
        <w:t xml:space="preserve">Обеспечить </w:t>
      </w:r>
      <w:r w:rsidR="000E071B">
        <w:rPr>
          <w:color w:val="000000"/>
          <w:lang w:bidi="ru-RU"/>
        </w:rPr>
        <w:t>информирования населения о предстоящей проверки системы оповещения</w:t>
      </w:r>
      <w:r w:rsidR="00C24375">
        <w:rPr>
          <w:color w:val="000000"/>
          <w:lang w:bidi="ru-RU"/>
        </w:rPr>
        <w:t>;</w:t>
      </w:r>
    </w:p>
    <w:p w:rsidR="000E071B" w:rsidRPr="00065526" w:rsidRDefault="006A5A74" w:rsidP="00464238">
      <w:pPr>
        <w:pStyle w:val="a4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3.</w:t>
      </w:r>
      <w:r w:rsidR="00890767">
        <w:rPr>
          <w:color w:val="000000"/>
          <w:lang w:bidi="ru-RU"/>
        </w:rPr>
        <w:t xml:space="preserve"> </w:t>
      </w:r>
      <w:r w:rsidR="000E071B">
        <w:rPr>
          <w:color w:val="000000"/>
          <w:lang w:bidi="ru-RU"/>
        </w:rPr>
        <w:t xml:space="preserve">Контроль за исполнением настоящего распоряжения возложить на начальника отдела по вопросам ЖКХ, благоустройства, строительства и транспорта </w:t>
      </w:r>
      <w:proofErr w:type="spellStart"/>
      <w:r w:rsidR="000E071B">
        <w:rPr>
          <w:color w:val="000000"/>
          <w:lang w:bidi="ru-RU"/>
        </w:rPr>
        <w:t>Кинах</w:t>
      </w:r>
      <w:proofErr w:type="spellEnd"/>
      <w:r w:rsidR="000E071B">
        <w:rPr>
          <w:color w:val="000000"/>
          <w:lang w:bidi="ru-RU"/>
        </w:rPr>
        <w:t xml:space="preserve"> Н.С.</w:t>
      </w:r>
    </w:p>
    <w:p w:rsidR="00065526" w:rsidRPr="00065526" w:rsidRDefault="00065526" w:rsidP="00464238">
      <w:pPr>
        <w:pStyle w:val="a4"/>
        <w:jc w:val="both"/>
        <w:rPr>
          <w:color w:val="000000"/>
          <w:lang w:bidi="ru-RU"/>
        </w:rPr>
      </w:pPr>
    </w:p>
    <w:p w:rsidR="00065526" w:rsidRPr="00065526" w:rsidRDefault="00065526" w:rsidP="005C36B9">
      <w:pPr>
        <w:pStyle w:val="a4"/>
        <w:jc w:val="both"/>
        <w:rPr>
          <w:color w:val="000000"/>
          <w:lang w:bidi="ru-RU"/>
        </w:rPr>
      </w:pPr>
    </w:p>
    <w:p w:rsidR="000E071B" w:rsidRDefault="006A5A74" w:rsidP="005C36B9">
      <w:pPr>
        <w:pStyle w:val="a4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Глава </w:t>
      </w:r>
      <w:r w:rsidR="00065526" w:rsidRPr="00065526">
        <w:rPr>
          <w:color w:val="000000"/>
          <w:lang w:bidi="ru-RU"/>
        </w:rPr>
        <w:t xml:space="preserve"> Мамаканского</w:t>
      </w:r>
    </w:p>
    <w:p w:rsidR="00065526" w:rsidRPr="00065526" w:rsidRDefault="00065526" w:rsidP="005C36B9">
      <w:pPr>
        <w:pStyle w:val="a4"/>
        <w:jc w:val="both"/>
        <w:rPr>
          <w:color w:val="000000"/>
          <w:lang w:bidi="ru-RU"/>
        </w:rPr>
      </w:pPr>
      <w:r w:rsidRPr="00065526">
        <w:rPr>
          <w:color w:val="000000"/>
          <w:lang w:bidi="ru-RU"/>
        </w:rPr>
        <w:t xml:space="preserve">городского поселения  </w:t>
      </w:r>
      <w:r>
        <w:rPr>
          <w:color w:val="000000"/>
          <w:lang w:bidi="ru-RU"/>
        </w:rPr>
        <w:t xml:space="preserve">                </w:t>
      </w:r>
      <w:r w:rsidR="000E071B">
        <w:rPr>
          <w:color w:val="000000"/>
          <w:lang w:bidi="ru-RU"/>
        </w:rPr>
        <w:t xml:space="preserve">                                                   </w:t>
      </w:r>
      <w:r w:rsidR="006A5A74">
        <w:rPr>
          <w:color w:val="000000"/>
          <w:lang w:bidi="ru-RU"/>
        </w:rPr>
        <w:t xml:space="preserve"> </w:t>
      </w:r>
      <w:r w:rsidR="00166D3F">
        <w:rPr>
          <w:color w:val="000000"/>
          <w:lang w:bidi="ru-RU"/>
        </w:rPr>
        <w:t xml:space="preserve">  </w:t>
      </w:r>
      <w:r w:rsidR="00F33DE7">
        <w:rPr>
          <w:color w:val="000000"/>
          <w:lang w:bidi="ru-RU"/>
        </w:rPr>
        <w:t xml:space="preserve">                Ю.В. Белоногова</w:t>
      </w:r>
    </w:p>
    <w:p w:rsidR="00065526" w:rsidRPr="00065526" w:rsidRDefault="00065526" w:rsidP="005C36B9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065526" w:rsidRPr="00065526" w:rsidRDefault="00065526" w:rsidP="005C36B9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065526" w:rsidRDefault="00065526" w:rsidP="00065526">
      <w:pPr>
        <w:pStyle w:val="20"/>
        <w:shd w:val="clear" w:color="auto" w:fill="auto"/>
        <w:spacing w:before="0"/>
        <w:ind w:firstLine="0"/>
        <w:rPr>
          <w:color w:val="000000"/>
          <w:sz w:val="28"/>
          <w:szCs w:val="28"/>
          <w:lang w:bidi="ru-RU"/>
        </w:rPr>
      </w:pPr>
    </w:p>
    <w:p w:rsidR="00065526" w:rsidRDefault="00065526" w:rsidP="00065526">
      <w:pPr>
        <w:pStyle w:val="20"/>
        <w:shd w:val="clear" w:color="auto" w:fill="auto"/>
        <w:spacing w:before="0"/>
        <w:ind w:firstLine="0"/>
        <w:rPr>
          <w:color w:val="000000"/>
          <w:sz w:val="28"/>
          <w:szCs w:val="28"/>
          <w:lang w:bidi="ru-RU"/>
        </w:rPr>
      </w:pPr>
    </w:p>
    <w:p w:rsidR="00065526" w:rsidRDefault="00065526" w:rsidP="00065526">
      <w:pPr>
        <w:pStyle w:val="20"/>
        <w:shd w:val="clear" w:color="auto" w:fill="auto"/>
        <w:spacing w:before="0"/>
        <w:ind w:firstLine="0"/>
        <w:rPr>
          <w:color w:val="000000"/>
          <w:sz w:val="28"/>
          <w:szCs w:val="28"/>
          <w:lang w:bidi="ru-RU"/>
        </w:rPr>
      </w:pPr>
    </w:p>
    <w:p w:rsidR="00065526" w:rsidRDefault="00065526" w:rsidP="00065526">
      <w:pPr>
        <w:pStyle w:val="20"/>
        <w:shd w:val="clear" w:color="auto" w:fill="auto"/>
        <w:spacing w:before="0"/>
        <w:ind w:firstLine="0"/>
        <w:rPr>
          <w:color w:val="000000"/>
          <w:sz w:val="28"/>
          <w:szCs w:val="28"/>
          <w:lang w:bidi="ru-RU"/>
        </w:rPr>
      </w:pPr>
    </w:p>
    <w:p w:rsidR="00065526" w:rsidRDefault="00065526" w:rsidP="00065526">
      <w:pPr>
        <w:pStyle w:val="20"/>
        <w:shd w:val="clear" w:color="auto" w:fill="auto"/>
        <w:spacing w:before="0"/>
        <w:ind w:firstLine="0"/>
        <w:rPr>
          <w:color w:val="000000"/>
          <w:sz w:val="28"/>
          <w:szCs w:val="28"/>
          <w:lang w:bidi="ru-RU"/>
        </w:rPr>
      </w:pPr>
    </w:p>
    <w:p w:rsidR="00065526" w:rsidRDefault="00065526" w:rsidP="00065526">
      <w:pPr>
        <w:pStyle w:val="20"/>
        <w:shd w:val="clear" w:color="auto" w:fill="auto"/>
        <w:spacing w:before="0"/>
        <w:ind w:firstLine="0"/>
        <w:rPr>
          <w:color w:val="000000"/>
          <w:sz w:val="28"/>
          <w:szCs w:val="28"/>
          <w:lang w:bidi="ru-RU"/>
        </w:rPr>
      </w:pPr>
    </w:p>
    <w:p w:rsidR="00065526" w:rsidRDefault="00065526" w:rsidP="00065526">
      <w:pPr>
        <w:pStyle w:val="20"/>
        <w:shd w:val="clear" w:color="auto" w:fill="auto"/>
        <w:spacing w:before="0"/>
        <w:ind w:firstLine="0"/>
        <w:rPr>
          <w:color w:val="000000"/>
          <w:sz w:val="28"/>
          <w:szCs w:val="28"/>
          <w:lang w:bidi="ru-RU"/>
        </w:rPr>
      </w:pPr>
    </w:p>
    <w:p w:rsidR="000E071B" w:rsidRDefault="000E071B" w:rsidP="00065526">
      <w:pPr>
        <w:pStyle w:val="20"/>
        <w:shd w:val="clear" w:color="auto" w:fill="auto"/>
        <w:spacing w:before="0"/>
        <w:ind w:firstLine="0"/>
        <w:rPr>
          <w:color w:val="000000"/>
          <w:sz w:val="28"/>
          <w:szCs w:val="28"/>
          <w:lang w:bidi="ru-RU"/>
        </w:rPr>
      </w:pPr>
    </w:p>
    <w:p w:rsidR="00CC0449" w:rsidRPr="006A5A74" w:rsidRDefault="00CC0449" w:rsidP="00AF3A2A">
      <w:pPr>
        <w:pStyle w:val="20"/>
        <w:shd w:val="clear" w:color="auto" w:fill="auto"/>
        <w:spacing w:before="0"/>
        <w:ind w:firstLine="0"/>
        <w:jc w:val="right"/>
        <w:rPr>
          <w:color w:val="000000"/>
          <w:sz w:val="24"/>
          <w:szCs w:val="24"/>
          <w:lang w:bidi="ru-RU"/>
        </w:rPr>
      </w:pPr>
      <w:r w:rsidRPr="006A5A74">
        <w:rPr>
          <w:color w:val="000000"/>
          <w:sz w:val="24"/>
          <w:szCs w:val="24"/>
          <w:lang w:bidi="ru-RU"/>
        </w:rPr>
        <w:t xml:space="preserve">     </w:t>
      </w:r>
    </w:p>
    <w:p w:rsidR="00CC0449" w:rsidRPr="006A5A74" w:rsidRDefault="00CC0449" w:rsidP="00AF3A2A">
      <w:pPr>
        <w:pStyle w:val="20"/>
        <w:shd w:val="clear" w:color="auto" w:fill="auto"/>
        <w:spacing w:before="0"/>
        <w:ind w:firstLine="0"/>
        <w:jc w:val="right"/>
        <w:rPr>
          <w:color w:val="000000"/>
          <w:sz w:val="24"/>
          <w:szCs w:val="24"/>
          <w:lang w:bidi="ru-RU"/>
        </w:rPr>
      </w:pPr>
    </w:p>
    <w:p w:rsidR="00CC0449" w:rsidRPr="006A5A74" w:rsidRDefault="00CC0449" w:rsidP="00AF3A2A">
      <w:pPr>
        <w:pStyle w:val="20"/>
        <w:shd w:val="clear" w:color="auto" w:fill="auto"/>
        <w:spacing w:before="0"/>
        <w:ind w:firstLine="0"/>
        <w:jc w:val="right"/>
        <w:rPr>
          <w:color w:val="000000"/>
          <w:sz w:val="24"/>
          <w:szCs w:val="24"/>
          <w:lang w:bidi="ru-RU"/>
        </w:rPr>
      </w:pPr>
    </w:p>
    <w:p w:rsidR="009825CD" w:rsidRDefault="009825CD" w:rsidP="009825CD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9825CD" w:rsidRDefault="009825CD" w:rsidP="009825CD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9825CD" w:rsidRDefault="009825CD" w:rsidP="009825CD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C24375" w:rsidRDefault="009825CD" w:rsidP="009825CD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         </w:t>
      </w:r>
    </w:p>
    <w:p w:rsidR="00C24375" w:rsidRDefault="00C24375" w:rsidP="009825CD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C24375" w:rsidRDefault="00C24375" w:rsidP="009825CD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C24375" w:rsidRDefault="00C24375" w:rsidP="009825CD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AF3A2A" w:rsidRPr="00257913" w:rsidRDefault="00AF3A2A" w:rsidP="00C24375">
      <w:pPr>
        <w:pStyle w:val="20"/>
        <w:shd w:val="clear" w:color="auto" w:fill="auto"/>
        <w:spacing w:before="0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Приложение </w:t>
      </w:r>
      <w:r w:rsidR="00890767"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№ </w:t>
      </w:r>
      <w:r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</w:p>
    <w:p w:rsidR="00AF3A2A" w:rsidRPr="00257913" w:rsidRDefault="00890767" w:rsidP="00AF3A2A">
      <w:pPr>
        <w:pStyle w:val="20"/>
        <w:shd w:val="clear" w:color="auto" w:fill="auto"/>
        <w:spacing w:before="0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</w:t>
      </w:r>
      <w:r w:rsidR="000E071B"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распоряжени</w:t>
      </w:r>
      <w:r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ю </w:t>
      </w:r>
      <w:r w:rsidR="000E071B"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администрации</w:t>
      </w:r>
    </w:p>
    <w:p w:rsidR="00890767" w:rsidRPr="00257913" w:rsidRDefault="00890767" w:rsidP="00AF3A2A">
      <w:pPr>
        <w:pStyle w:val="20"/>
        <w:shd w:val="clear" w:color="auto" w:fill="auto"/>
        <w:spacing w:before="0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Мамаканского</w:t>
      </w:r>
      <w:proofErr w:type="spellEnd"/>
      <w:r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городского поселения</w:t>
      </w:r>
    </w:p>
    <w:p w:rsidR="00AF3A2A" w:rsidRPr="00257913" w:rsidRDefault="00AF3A2A" w:rsidP="00AF3A2A">
      <w:pPr>
        <w:pStyle w:val="20"/>
        <w:shd w:val="clear" w:color="auto" w:fill="auto"/>
        <w:spacing w:before="0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от </w:t>
      </w:r>
      <w:r w:rsidR="00890767"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27 марта </w:t>
      </w:r>
      <w:r w:rsidR="00193572"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>2024</w:t>
      </w:r>
      <w:r w:rsidR="00890767"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>г</w:t>
      </w:r>
      <w:r w:rsidR="00890767"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ода № 27</w:t>
      </w:r>
    </w:p>
    <w:p w:rsidR="00AF3A2A" w:rsidRPr="00257913" w:rsidRDefault="00AF3A2A" w:rsidP="00065526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4506F" w:rsidRPr="00257913" w:rsidRDefault="00F4506F" w:rsidP="00F4506F">
      <w:pPr>
        <w:pStyle w:val="20"/>
        <w:shd w:val="clear" w:color="auto" w:fill="auto"/>
        <w:spacing w:before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Состав</w:t>
      </w:r>
    </w:p>
    <w:p w:rsidR="00890767" w:rsidRPr="00257913" w:rsidRDefault="00F4506F" w:rsidP="00890767">
      <w:pPr>
        <w:pStyle w:val="a4"/>
        <w:jc w:val="center"/>
      </w:pPr>
      <w:r w:rsidRPr="00257913">
        <w:rPr>
          <w:color w:val="000000"/>
          <w:lang w:bidi="ru-RU"/>
        </w:rPr>
        <w:t xml:space="preserve">комиссии </w:t>
      </w:r>
      <w:r w:rsidR="00890767" w:rsidRPr="00257913">
        <w:rPr>
          <w:color w:val="000000"/>
          <w:lang w:bidi="ru-RU"/>
        </w:rPr>
        <w:t>для</w:t>
      </w:r>
      <w:r w:rsidR="00890767" w:rsidRPr="00257913">
        <w:t xml:space="preserve"> проверк</w:t>
      </w:r>
      <w:r w:rsidR="00890767" w:rsidRPr="00257913">
        <w:t>и</w:t>
      </w:r>
      <w:r w:rsidR="00890767" w:rsidRPr="00257913">
        <w:t xml:space="preserve"> технической готовности системы оповещения и информирования населения</w:t>
      </w:r>
      <w:r w:rsidR="00890767" w:rsidRPr="00257913">
        <w:t xml:space="preserve"> </w:t>
      </w:r>
      <w:r w:rsidR="00890767" w:rsidRPr="00257913">
        <w:t>об угрозе возникновения или возникновении чрезвычайных ситуаций в 2024 году</w:t>
      </w:r>
    </w:p>
    <w:p w:rsidR="00AF3A2A" w:rsidRPr="00257913" w:rsidRDefault="00AF3A2A" w:rsidP="00065526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6A5A74" w:rsidRPr="00257913" w:rsidRDefault="00F4506F" w:rsidP="00065526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Председатель:</w:t>
      </w:r>
    </w:p>
    <w:p w:rsidR="005C36B9" w:rsidRPr="00257913" w:rsidRDefault="00AF3A2A" w:rsidP="00065526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Начальник отдела по вопросам ЖКХ,</w:t>
      </w:r>
      <w:r w:rsidR="005C36B9"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6A5A74"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строительства,</w:t>
      </w:r>
    </w:p>
    <w:p w:rsidR="00AF3A2A" w:rsidRPr="00257913" w:rsidRDefault="006A5A74" w:rsidP="00065526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благоустройства </w:t>
      </w:r>
      <w:r w:rsidR="005C36B9"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993D6F"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транспорта</w:t>
      </w:r>
      <w:r w:rsidR="005C36B9"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</w:t>
      </w:r>
      <w:r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</w:t>
      </w:r>
      <w:r w:rsidR="00993D6F"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-</w:t>
      </w:r>
      <w:r w:rsidR="005C36B9"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Н.С.Кинах </w:t>
      </w:r>
    </w:p>
    <w:p w:rsidR="00F4506F" w:rsidRPr="00257913" w:rsidRDefault="00F4506F" w:rsidP="00065526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4506F" w:rsidRPr="00257913" w:rsidRDefault="00F4506F" w:rsidP="00065526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Члены комиссии:</w:t>
      </w:r>
    </w:p>
    <w:p w:rsidR="005C36B9" w:rsidRPr="00257913" w:rsidRDefault="005C36B9" w:rsidP="00065526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C36B9" w:rsidRPr="00257913" w:rsidRDefault="00193572" w:rsidP="00065526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Начальник участка </w:t>
      </w:r>
      <w:proofErr w:type="gramStart"/>
      <w:r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ООО»ТВР</w:t>
      </w:r>
      <w:proofErr w:type="gramEnd"/>
      <w:r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>»                                                                   - О.А. Решетникова</w:t>
      </w:r>
    </w:p>
    <w:p w:rsidR="00F4506F" w:rsidRPr="00257913" w:rsidRDefault="00F4506F" w:rsidP="00065526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4506F" w:rsidRPr="00257913" w:rsidRDefault="00F4506F" w:rsidP="00065526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Начальник ПЧ-131 п. Мамакан                                                                     </w:t>
      </w:r>
      <w:r w:rsidR="00D860A4"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</w:t>
      </w:r>
      <w:r w:rsidR="00C24375"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D860A4"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Н.Г.Тарбеев</w:t>
      </w:r>
    </w:p>
    <w:p w:rsidR="00F4506F" w:rsidRPr="00257913" w:rsidRDefault="00F4506F" w:rsidP="00065526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4506F" w:rsidRPr="00257913" w:rsidRDefault="00F4506F" w:rsidP="00065526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Начальник РС-5 ЗАО </w:t>
      </w:r>
      <w:r w:rsidR="00C659FC"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proofErr w:type="spellStart"/>
      <w:proofErr w:type="gramStart"/>
      <w:r w:rsidR="00C659FC"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Витимэнерго</w:t>
      </w:r>
      <w:proofErr w:type="spellEnd"/>
      <w:r w:rsidR="00C659FC"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  <w:r w:rsidR="00C24375"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C659FC"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</w:t>
      </w:r>
      <w:proofErr w:type="gramEnd"/>
      <w:r w:rsidR="00C659FC"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</w:t>
      </w:r>
      <w:r w:rsidR="00C24375"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C659FC"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-</w:t>
      </w:r>
      <w:r w:rsidR="00193572"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Е.С. Куропатка</w:t>
      </w:r>
    </w:p>
    <w:p w:rsidR="00F4506F" w:rsidRPr="00257913" w:rsidRDefault="00F4506F" w:rsidP="00065526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4506F" w:rsidRDefault="00F450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F4506F" w:rsidRPr="00AF3A2A" w:rsidRDefault="00F450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065526" w:rsidRDefault="00065526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993D6F" w:rsidRDefault="00993D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993D6F" w:rsidRDefault="00993D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993D6F" w:rsidRDefault="00993D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993D6F" w:rsidRDefault="00993D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993D6F" w:rsidRDefault="00993D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993D6F" w:rsidRDefault="00993D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993D6F" w:rsidRDefault="00993D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993D6F" w:rsidRDefault="00993D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993D6F" w:rsidRDefault="00993D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993D6F" w:rsidRDefault="00993D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993D6F" w:rsidRDefault="00993D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993D6F" w:rsidRDefault="00993D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993D6F" w:rsidRDefault="00993D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993D6F" w:rsidRDefault="00993D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993D6F" w:rsidRDefault="00993D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993D6F" w:rsidRDefault="00993D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993D6F" w:rsidRDefault="00993D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993D6F" w:rsidRDefault="00993D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993D6F" w:rsidRDefault="00993D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9825CD" w:rsidRDefault="009825CD" w:rsidP="00993D6F">
      <w:pPr>
        <w:pStyle w:val="20"/>
        <w:shd w:val="clear" w:color="auto" w:fill="auto"/>
        <w:spacing w:before="0"/>
        <w:ind w:firstLine="0"/>
        <w:jc w:val="right"/>
        <w:rPr>
          <w:color w:val="000000"/>
          <w:sz w:val="24"/>
          <w:szCs w:val="24"/>
          <w:lang w:bidi="ru-RU"/>
        </w:rPr>
      </w:pPr>
    </w:p>
    <w:p w:rsidR="009825CD" w:rsidRDefault="009825CD" w:rsidP="00993D6F">
      <w:pPr>
        <w:pStyle w:val="20"/>
        <w:shd w:val="clear" w:color="auto" w:fill="auto"/>
        <w:spacing w:before="0"/>
        <w:ind w:firstLine="0"/>
        <w:jc w:val="right"/>
        <w:rPr>
          <w:color w:val="000000"/>
          <w:sz w:val="24"/>
          <w:szCs w:val="24"/>
          <w:lang w:bidi="ru-RU"/>
        </w:rPr>
      </w:pPr>
    </w:p>
    <w:p w:rsidR="009825CD" w:rsidRDefault="009825CD" w:rsidP="00993D6F">
      <w:pPr>
        <w:pStyle w:val="20"/>
        <w:shd w:val="clear" w:color="auto" w:fill="auto"/>
        <w:spacing w:before="0"/>
        <w:ind w:firstLine="0"/>
        <w:jc w:val="right"/>
        <w:rPr>
          <w:color w:val="000000"/>
          <w:sz w:val="24"/>
          <w:szCs w:val="24"/>
          <w:lang w:bidi="ru-RU"/>
        </w:rPr>
      </w:pPr>
    </w:p>
    <w:p w:rsidR="009825CD" w:rsidRDefault="009825CD" w:rsidP="00993D6F">
      <w:pPr>
        <w:pStyle w:val="20"/>
        <w:shd w:val="clear" w:color="auto" w:fill="auto"/>
        <w:spacing w:before="0"/>
        <w:ind w:firstLine="0"/>
        <w:jc w:val="right"/>
        <w:rPr>
          <w:color w:val="000000"/>
          <w:sz w:val="24"/>
          <w:szCs w:val="24"/>
          <w:lang w:bidi="ru-RU"/>
        </w:rPr>
      </w:pPr>
    </w:p>
    <w:p w:rsidR="009825CD" w:rsidRDefault="009825CD" w:rsidP="00993D6F">
      <w:pPr>
        <w:pStyle w:val="20"/>
        <w:shd w:val="clear" w:color="auto" w:fill="auto"/>
        <w:spacing w:before="0"/>
        <w:ind w:firstLine="0"/>
        <w:jc w:val="right"/>
        <w:rPr>
          <w:color w:val="000000"/>
          <w:sz w:val="24"/>
          <w:szCs w:val="24"/>
          <w:lang w:bidi="ru-RU"/>
        </w:rPr>
      </w:pPr>
    </w:p>
    <w:p w:rsidR="00890767" w:rsidRDefault="00890767" w:rsidP="00993D6F">
      <w:pPr>
        <w:pStyle w:val="20"/>
        <w:shd w:val="clear" w:color="auto" w:fill="auto"/>
        <w:spacing w:before="0"/>
        <w:ind w:firstLine="0"/>
        <w:jc w:val="right"/>
        <w:rPr>
          <w:color w:val="000000"/>
          <w:sz w:val="24"/>
          <w:szCs w:val="24"/>
          <w:lang w:bidi="ru-RU"/>
        </w:rPr>
      </w:pPr>
    </w:p>
    <w:p w:rsidR="00890767" w:rsidRPr="00257913" w:rsidRDefault="00890767" w:rsidP="00993D6F">
      <w:pPr>
        <w:pStyle w:val="20"/>
        <w:shd w:val="clear" w:color="auto" w:fill="auto"/>
        <w:spacing w:before="0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C24375" w:rsidRPr="00257913" w:rsidRDefault="00C24375" w:rsidP="00C24375">
      <w:pPr>
        <w:pStyle w:val="20"/>
        <w:shd w:val="clear" w:color="auto" w:fill="auto"/>
        <w:spacing w:before="0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Приложение № </w:t>
      </w:r>
      <w:r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</w:p>
    <w:p w:rsidR="00C24375" w:rsidRPr="00257913" w:rsidRDefault="00C24375" w:rsidP="00C24375">
      <w:pPr>
        <w:pStyle w:val="20"/>
        <w:shd w:val="clear" w:color="auto" w:fill="auto"/>
        <w:spacing w:before="0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0" w:name="_GoBack"/>
      <w:bookmarkEnd w:id="0"/>
      <w:r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 распоряжению администрации</w:t>
      </w:r>
    </w:p>
    <w:p w:rsidR="00C24375" w:rsidRPr="00257913" w:rsidRDefault="00C24375" w:rsidP="00C24375">
      <w:pPr>
        <w:pStyle w:val="20"/>
        <w:shd w:val="clear" w:color="auto" w:fill="auto"/>
        <w:spacing w:before="0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Мамаканского</w:t>
      </w:r>
      <w:proofErr w:type="spellEnd"/>
      <w:r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городского поселения</w:t>
      </w:r>
    </w:p>
    <w:p w:rsidR="00C24375" w:rsidRPr="00257913" w:rsidRDefault="00C24375" w:rsidP="00C24375">
      <w:pPr>
        <w:pStyle w:val="20"/>
        <w:shd w:val="clear" w:color="auto" w:fill="auto"/>
        <w:spacing w:before="0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 27 марта 2024 года № 27</w:t>
      </w:r>
    </w:p>
    <w:p w:rsidR="00C24375" w:rsidRPr="00257913" w:rsidRDefault="009825CD" w:rsidP="00166D3F">
      <w:pPr>
        <w:pStyle w:val="20"/>
        <w:shd w:val="clear" w:color="auto" w:fill="auto"/>
        <w:spacing w:before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План </w:t>
      </w:r>
    </w:p>
    <w:p w:rsidR="00C24375" w:rsidRPr="00257913" w:rsidRDefault="00C24375" w:rsidP="00166D3F">
      <w:pPr>
        <w:pStyle w:val="20"/>
        <w:shd w:val="clear" w:color="auto" w:fill="auto"/>
        <w:spacing w:before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проведения комплексной проверки технической готовности системы оповещения и информирования населения об угрозе возникновения или возникновении чрезвычайных ситуаций в 2024году</w:t>
      </w:r>
    </w:p>
    <w:p w:rsidR="00C24375" w:rsidRDefault="00C24375" w:rsidP="00166D3F">
      <w:pPr>
        <w:pStyle w:val="20"/>
        <w:shd w:val="clear" w:color="auto" w:fill="auto"/>
        <w:spacing w:before="0"/>
        <w:ind w:firstLine="0"/>
        <w:jc w:val="center"/>
        <w:rPr>
          <w:color w:val="000000"/>
          <w:lang w:bidi="ru-RU"/>
        </w:rPr>
      </w:pPr>
    </w:p>
    <w:tbl>
      <w:tblPr>
        <w:tblStyle w:val="a5"/>
        <w:tblW w:w="9572" w:type="dxa"/>
        <w:tblLook w:val="04A0" w:firstRow="1" w:lastRow="0" w:firstColumn="1" w:lastColumn="0" w:noHBand="0" w:noVBand="1"/>
      </w:tblPr>
      <w:tblGrid>
        <w:gridCol w:w="959"/>
        <w:gridCol w:w="3685"/>
        <w:gridCol w:w="2535"/>
        <w:gridCol w:w="2393"/>
      </w:tblGrid>
      <w:tr w:rsidR="00C34901" w:rsidRPr="00257913" w:rsidTr="009825CD">
        <w:tc>
          <w:tcPr>
            <w:tcW w:w="959" w:type="dxa"/>
          </w:tcPr>
          <w:p w:rsidR="00C34901" w:rsidRPr="00257913" w:rsidRDefault="00C24375" w:rsidP="00C24375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№ </w:t>
            </w:r>
            <w:r w:rsidR="00C34901"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/</w:t>
            </w:r>
            <w:r w:rsidR="00C34901"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</w:p>
        </w:tc>
        <w:tc>
          <w:tcPr>
            <w:tcW w:w="3685" w:type="dxa"/>
          </w:tcPr>
          <w:p w:rsidR="00C34901" w:rsidRPr="00257913" w:rsidRDefault="002625DE" w:rsidP="00C34901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Содержание мероприятий</w:t>
            </w:r>
          </w:p>
        </w:tc>
        <w:tc>
          <w:tcPr>
            <w:tcW w:w="2535" w:type="dxa"/>
          </w:tcPr>
          <w:p w:rsidR="00C34901" w:rsidRPr="00257913" w:rsidRDefault="002625DE" w:rsidP="00C34901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Дата проведения</w:t>
            </w:r>
          </w:p>
        </w:tc>
        <w:tc>
          <w:tcPr>
            <w:tcW w:w="2393" w:type="dxa"/>
          </w:tcPr>
          <w:p w:rsidR="00C34901" w:rsidRPr="00257913" w:rsidRDefault="00C34901" w:rsidP="00C34901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Ответственный</w:t>
            </w:r>
          </w:p>
        </w:tc>
      </w:tr>
      <w:tr w:rsidR="00305AE0" w:rsidRPr="00257913" w:rsidTr="009825CD">
        <w:tc>
          <w:tcPr>
            <w:tcW w:w="959" w:type="dxa"/>
          </w:tcPr>
          <w:p w:rsidR="002625DE" w:rsidRPr="00257913" w:rsidRDefault="002625DE" w:rsidP="0006552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85" w:type="dxa"/>
          </w:tcPr>
          <w:p w:rsidR="002625DE" w:rsidRPr="00257913" w:rsidRDefault="002625DE" w:rsidP="0006552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Подготовительный этап</w:t>
            </w:r>
          </w:p>
        </w:tc>
        <w:tc>
          <w:tcPr>
            <w:tcW w:w="2535" w:type="dxa"/>
          </w:tcPr>
          <w:p w:rsidR="002625DE" w:rsidRPr="00257913" w:rsidRDefault="002625DE" w:rsidP="0006552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93" w:type="dxa"/>
          </w:tcPr>
          <w:p w:rsidR="002625DE" w:rsidRPr="00257913" w:rsidRDefault="002625DE" w:rsidP="0006552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05AE0" w:rsidRPr="00257913" w:rsidTr="00676310">
        <w:trPr>
          <w:trHeight w:val="1442"/>
        </w:trPr>
        <w:tc>
          <w:tcPr>
            <w:tcW w:w="959" w:type="dxa"/>
          </w:tcPr>
          <w:p w:rsidR="002625DE" w:rsidRPr="00257913" w:rsidRDefault="002625DE" w:rsidP="0006552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685" w:type="dxa"/>
          </w:tcPr>
          <w:p w:rsidR="002625DE" w:rsidRPr="00257913" w:rsidRDefault="002625DE" w:rsidP="002625DE">
            <w:pPr>
              <w:rPr>
                <w:sz w:val="24"/>
                <w:szCs w:val="24"/>
                <w:lang w:bidi="ru-RU"/>
              </w:rPr>
            </w:pPr>
            <w:r w:rsidRPr="00257913">
              <w:rPr>
                <w:sz w:val="24"/>
                <w:szCs w:val="24"/>
                <w:lang w:bidi="ru-RU"/>
              </w:rPr>
              <w:t>Подготовка учебных сигналов ГО и текстов информирования населения для передачи по средствам оповещения в учебных целях</w:t>
            </w:r>
          </w:p>
        </w:tc>
        <w:tc>
          <w:tcPr>
            <w:tcW w:w="2535" w:type="dxa"/>
          </w:tcPr>
          <w:p w:rsidR="002625DE" w:rsidRPr="00257913" w:rsidRDefault="00D860A4" w:rsidP="0006552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 3 дня</w:t>
            </w:r>
            <w:r w:rsidR="002625DE"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до начала</w:t>
            </w:r>
            <w:r w:rsidR="00305AE0"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2625DE"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проверки</w:t>
            </w:r>
          </w:p>
        </w:tc>
        <w:tc>
          <w:tcPr>
            <w:tcW w:w="2393" w:type="dxa"/>
          </w:tcPr>
          <w:p w:rsidR="002625DE" w:rsidRPr="00257913" w:rsidRDefault="00305AE0" w:rsidP="0006552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Нач</w:t>
            </w:r>
            <w:r w:rsidR="000132B0"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альник</w:t>
            </w:r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отдела по вопросам ЖКХ благоустройства, строительства и транспорта</w:t>
            </w:r>
          </w:p>
        </w:tc>
      </w:tr>
      <w:tr w:rsidR="00305AE0" w:rsidRPr="00257913" w:rsidTr="009825CD">
        <w:tc>
          <w:tcPr>
            <w:tcW w:w="959" w:type="dxa"/>
          </w:tcPr>
          <w:p w:rsidR="002625DE" w:rsidRPr="00257913" w:rsidRDefault="00305AE0" w:rsidP="0006552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685" w:type="dxa"/>
          </w:tcPr>
          <w:p w:rsidR="002625DE" w:rsidRPr="00257913" w:rsidRDefault="00305AE0" w:rsidP="0006552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Проверка состояния готовности средств оповещения, линии управлениями, наличие эксплуатационной технической документации на аппаратуру оповещения</w:t>
            </w:r>
          </w:p>
        </w:tc>
        <w:tc>
          <w:tcPr>
            <w:tcW w:w="2535" w:type="dxa"/>
          </w:tcPr>
          <w:p w:rsidR="002625DE" w:rsidRPr="00257913" w:rsidRDefault="00D860A4" w:rsidP="0006552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 3 дня</w:t>
            </w:r>
            <w:r w:rsidR="00E05648"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до начала проверки</w:t>
            </w:r>
          </w:p>
        </w:tc>
        <w:tc>
          <w:tcPr>
            <w:tcW w:w="2393" w:type="dxa"/>
          </w:tcPr>
          <w:p w:rsidR="002625DE" w:rsidRPr="00257913" w:rsidRDefault="000132B0" w:rsidP="0006552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Начальник отдела по вопросам ЖКХ благоустройства, строительства и транспорта</w:t>
            </w:r>
          </w:p>
        </w:tc>
      </w:tr>
      <w:tr w:rsidR="00305AE0" w:rsidRPr="00257913" w:rsidTr="009825CD">
        <w:tc>
          <w:tcPr>
            <w:tcW w:w="959" w:type="dxa"/>
          </w:tcPr>
          <w:p w:rsidR="002625DE" w:rsidRPr="00257913" w:rsidRDefault="000132B0" w:rsidP="0006552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3685" w:type="dxa"/>
          </w:tcPr>
          <w:p w:rsidR="002625DE" w:rsidRPr="00257913" w:rsidRDefault="000132B0" w:rsidP="0006552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Образование комиссии для проверки</w:t>
            </w:r>
          </w:p>
        </w:tc>
        <w:tc>
          <w:tcPr>
            <w:tcW w:w="2535" w:type="dxa"/>
          </w:tcPr>
          <w:p w:rsidR="002625DE" w:rsidRPr="00257913" w:rsidRDefault="00D860A4" w:rsidP="0006552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 3 дня</w:t>
            </w:r>
            <w:r w:rsidR="00E05648"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до начала проверки</w:t>
            </w:r>
          </w:p>
        </w:tc>
        <w:tc>
          <w:tcPr>
            <w:tcW w:w="2393" w:type="dxa"/>
          </w:tcPr>
          <w:p w:rsidR="002625DE" w:rsidRPr="00257913" w:rsidRDefault="00E05648" w:rsidP="0006552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Глава Мамаканского городского поселения</w:t>
            </w:r>
          </w:p>
        </w:tc>
      </w:tr>
      <w:tr w:rsidR="00305AE0" w:rsidRPr="00257913" w:rsidTr="009825CD">
        <w:trPr>
          <w:trHeight w:val="1645"/>
        </w:trPr>
        <w:tc>
          <w:tcPr>
            <w:tcW w:w="959" w:type="dxa"/>
          </w:tcPr>
          <w:p w:rsidR="002625DE" w:rsidRPr="00257913" w:rsidRDefault="000132B0" w:rsidP="0006552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3685" w:type="dxa"/>
          </w:tcPr>
          <w:p w:rsidR="002625DE" w:rsidRPr="00257913" w:rsidRDefault="00E05648" w:rsidP="0006552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Инструктаж комиссии для проверки технической готовности системы оповещения готовности </w:t>
            </w:r>
          </w:p>
        </w:tc>
        <w:tc>
          <w:tcPr>
            <w:tcW w:w="2535" w:type="dxa"/>
          </w:tcPr>
          <w:p w:rsidR="002625DE" w:rsidRPr="00257913" w:rsidRDefault="00E05648" w:rsidP="0006552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</w:t>
            </w:r>
            <w:r w:rsidR="006A5A74"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  <w:proofErr w:type="gramStart"/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дня  до</w:t>
            </w:r>
            <w:proofErr w:type="gramEnd"/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начало проверки</w:t>
            </w:r>
          </w:p>
        </w:tc>
        <w:tc>
          <w:tcPr>
            <w:tcW w:w="2393" w:type="dxa"/>
          </w:tcPr>
          <w:p w:rsidR="002625DE" w:rsidRPr="00257913" w:rsidRDefault="00E05648" w:rsidP="0006552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Проверка состояния готовности сил и средств оповещения, схем информирования населения поселка</w:t>
            </w:r>
          </w:p>
        </w:tc>
      </w:tr>
      <w:tr w:rsidR="00E05648" w:rsidRPr="00257913" w:rsidTr="009825CD">
        <w:tc>
          <w:tcPr>
            <w:tcW w:w="959" w:type="dxa"/>
          </w:tcPr>
          <w:p w:rsidR="00E05648" w:rsidRPr="00257913" w:rsidRDefault="00E05648" w:rsidP="0006552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85" w:type="dxa"/>
          </w:tcPr>
          <w:p w:rsidR="00E05648" w:rsidRPr="00257913" w:rsidRDefault="00E05648" w:rsidP="0006552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Основной этап</w:t>
            </w:r>
          </w:p>
        </w:tc>
        <w:tc>
          <w:tcPr>
            <w:tcW w:w="2535" w:type="dxa"/>
          </w:tcPr>
          <w:p w:rsidR="00E05648" w:rsidRPr="00257913" w:rsidRDefault="00E05648" w:rsidP="0006552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93" w:type="dxa"/>
          </w:tcPr>
          <w:p w:rsidR="00E05648" w:rsidRPr="00257913" w:rsidRDefault="00E05648" w:rsidP="0006552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05AE0" w:rsidRPr="00257913" w:rsidTr="009825CD">
        <w:tc>
          <w:tcPr>
            <w:tcW w:w="959" w:type="dxa"/>
          </w:tcPr>
          <w:p w:rsidR="002625DE" w:rsidRPr="00257913" w:rsidRDefault="00E05648" w:rsidP="0006552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3685" w:type="dxa"/>
          </w:tcPr>
          <w:p w:rsidR="002625DE" w:rsidRPr="00257913" w:rsidRDefault="00E05648" w:rsidP="0006552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Проверка состояния готовности сил и средств оповещения, схем информирования населения поселка</w:t>
            </w:r>
          </w:p>
        </w:tc>
        <w:tc>
          <w:tcPr>
            <w:tcW w:w="2535" w:type="dxa"/>
          </w:tcPr>
          <w:p w:rsidR="00E05648" w:rsidRPr="00257913" w:rsidRDefault="00193572" w:rsidP="0006552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До 15.03.2024</w:t>
            </w:r>
            <w:r w:rsidR="00E05648"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  <w:p w:rsidR="00E05648" w:rsidRPr="00257913" w:rsidRDefault="00C659FC" w:rsidP="0006552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До </w:t>
            </w:r>
            <w:r w:rsidR="00166D3F"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  <w:r w:rsidR="00193572"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8.10.2024</w:t>
            </w:r>
            <w:r w:rsidR="00E05648"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  <w:p w:rsidR="00E05648" w:rsidRPr="00257913" w:rsidRDefault="00E05648" w:rsidP="0006552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93" w:type="dxa"/>
          </w:tcPr>
          <w:p w:rsidR="002625DE" w:rsidRPr="00257913" w:rsidRDefault="00E05648" w:rsidP="0006552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комиссия</w:t>
            </w:r>
          </w:p>
        </w:tc>
      </w:tr>
      <w:tr w:rsidR="00305AE0" w:rsidRPr="00257913" w:rsidTr="009825CD">
        <w:tc>
          <w:tcPr>
            <w:tcW w:w="959" w:type="dxa"/>
          </w:tcPr>
          <w:p w:rsidR="002625DE" w:rsidRPr="00257913" w:rsidRDefault="001D6257" w:rsidP="0006552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3685" w:type="dxa"/>
          </w:tcPr>
          <w:p w:rsidR="002625DE" w:rsidRPr="00257913" w:rsidRDefault="001D6257" w:rsidP="0006552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Проверка готовности дежурных диспетчеров к приему и доведению </w:t>
            </w:r>
            <w:r w:rsidR="00C659FC"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сигналов (</w:t>
            </w:r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распоряжений до должностных лиц</w:t>
            </w:r>
            <w:r w:rsidR="001554CA"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2535" w:type="dxa"/>
          </w:tcPr>
          <w:p w:rsidR="00313808" w:rsidRPr="00257913" w:rsidRDefault="00193572" w:rsidP="00313808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До 15.03.2024</w:t>
            </w:r>
            <w:r w:rsidR="00313808"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  <w:p w:rsidR="00313808" w:rsidRPr="00257913" w:rsidRDefault="00193572" w:rsidP="00313808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До 18.10.2024</w:t>
            </w:r>
            <w:r w:rsidR="00313808"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  <w:p w:rsidR="002625DE" w:rsidRPr="00257913" w:rsidRDefault="002625DE" w:rsidP="00313808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93" w:type="dxa"/>
          </w:tcPr>
          <w:p w:rsidR="002625DE" w:rsidRPr="00257913" w:rsidRDefault="00A13C2B" w:rsidP="0006552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комиссия</w:t>
            </w:r>
          </w:p>
        </w:tc>
      </w:tr>
      <w:tr w:rsidR="00305AE0" w:rsidRPr="00257913" w:rsidTr="009825CD">
        <w:tc>
          <w:tcPr>
            <w:tcW w:w="959" w:type="dxa"/>
          </w:tcPr>
          <w:p w:rsidR="002625DE" w:rsidRPr="00257913" w:rsidRDefault="00A13C2B" w:rsidP="0006552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3685" w:type="dxa"/>
          </w:tcPr>
          <w:p w:rsidR="002625DE" w:rsidRPr="00257913" w:rsidRDefault="00A13C2B" w:rsidP="0006552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Передача речевого сигнала «Внимание ВСЕМ!» и звукового сигнала</w:t>
            </w:r>
          </w:p>
        </w:tc>
        <w:tc>
          <w:tcPr>
            <w:tcW w:w="2535" w:type="dxa"/>
          </w:tcPr>
          <w:p w:rsidR="00313808" w:rsidRPr="00257913" w:rsidRDefault="00193572" w:rsidP="00313808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до15.03.2024</w:t>
            </w:r>
            <w:r w:rsidR="00313808"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  <w:p w:rsidR="00313808" w:rsidRPr="00257913" w:rsidRDefault="00313808" w:rsidP="00313808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313808" w:rsidRPr="00257913" w:rsidRDefault="00193572" w:rsidP="00313808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до 18.10.2024</w:t>
            </w:r>
            <w:r w:rsidR="00313808"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  <w:p w:rsidR="002625DE" w:rsidRPr="00257913" w:rsidRDefault="002625DE" w:rsidP="00313808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93" w:type="dxa"/>
          </w:tcPr>
          <w:p w:rsidR="002625DE" w:rsidRPr="00257913" w:rsidRDefault="00A13C2B" w:rsidP="0006552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Начальник отдела по вопросам ЖКХ благоустройства, строительства и транспорта</w:t>
            </w:r>
          </w:p>
        </w:tc>
      </w:tr>
      <w:tr w:rsidR="00305AE0" w:rsidRPr="00257913" w:rsidTr="009825CD">
        <w:tc>
          <w:tcPr>
            <w:tcW w:w="959" w:type="dxa"/>
          </w:tcPr>
          <w:p w:rsidR="002625DE" w:rsidRPr="00257913" w:rsidRDefault="00A13C2B" w:rsidP="0006552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3685" w:type="dxa"/>
          </w:tcPr>
          <w:p w:rsidR="002625DE" w:rsidRPr="00257913" w:rsidRDefault="00A13C2B" w:rsidP="0006552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Подведение итогов рабочей комиссии Мамаканского городского поселение с оформлением акта</w:t>
            </w:r>
          </w:p>
        </w:tc>
        <w:tc>
          <w:tcPr>
            <w:tcW w:w="2535" w:type="dxa"/>
          </w:tcPr>
          <w:p w:rsidR="002625DE" w:rsidRPr="00257913" w:rsidRDefault="00193572" w:rsidP="0006552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До 15.12.2024</w:t>
            </w:r>
            <w:r w:rsidR="00A13C2B"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  <w:tc>
          <w:tcPr>
            <w:tcW w:w="2393" w:type="dxa"/>
          </w:tcPr>
          <w:p w:rsidR="002625DE" w:rsidRPr="00257913" w:rsidRDefault="00A13C2B" w:rsidP="0006552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791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комиссия</w:t>
            </w:r>
          </w:p>
        </w:tc>
      </w:tr>
    </w:tbl>
    <w:p w:rsidR="00065526" w:rsidRPr="00257913" w:rsidRDefault="00065526" w:rsidP="00065526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57913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  </w:t>
      </w:r>
    </w:p>
    <w:sectPr w:rsidR="00065526" w:rsidRPr="00257913" w:rsidSect="00166D3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B531F"/>
    <w:multiLevelType w:val="hybridMultilevel"/>
    <w:tmpl w:val="E098D7CA"/>
    <w:lvl w:ilvl="0" w:tplc="03787E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5E064637"/>
    <w:multiLevelType w:val="hybridMultilevel"/>
    <w:tmpl w:val="70A2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D6F"/>
    <w:rsid w:val="000132B0"/>
    <w:rsid w:val="00054DF1"/>
    <w:rsid w:val="00065526"/>
    <w:rsid w:val="000E071B"/>
    <w:rsid w:val="000F5C29"/>
    <w:rsid w:val="0012642F"/>
    <w:rsid w:val="001554CA"/>
    <w:rsid w:val="00166D3F"/>
    <w:rsid w:val="0017612E"/>
    <w:rsid w:val="00193572"/>
    <w:rsid w:val="001A32E1"/>
    <w:rsid w:val="001A6509"/>
    <w:rsid w:val="001D6257"/>
    <w:rsid w:val="001F4D6F"/>
    <w:rsid w:val="00257913"/>
    <w:rsid w:val="002625DE"/>
    <w:rsid w:val="002A2704"/>
    <w:rsid w:val="002A2F64"/>
    <w:rsid w:val="00305AE0"/>
    <w:rsid w:val="00307F16"/>
    <w:rsid w:val="00313808"/>
    <w:rsid w:val="00332DD2"/>
    <w:rsid w:val="00453EA4"/>
    <w:rsid w:val="00464238"/>
    <w:rsid w:val="0048517F"/>
    <w:rsid w:val="00500BF3"/>
    <w:rsid w:val="00586537"/>
    <w:rsid w:val="005C36B9"/>
    <w:rsid w:val="00634432"/>
    <w:rsid w:val="0064285B"/>
    <w:rsid w:val="00676310"/>
    <w:rsid w:val="006A5A74"/>
    <w:rsid w:val="006D64B7"/>
    <w:rsid w:val="00704BD4"/>
    <w:rsid w:val="007314AC"/>
    <w:rsid w:val="007463FC"/>
    <w:rsid w:val="007A3F9C"/>
    <w:rsid w:val="00890767"/>
    <w:rsid w:val="008D4523"/>
    <w:rsid w:val="008F65B6"/>
    <w:rsid w:val="009129B9"/>
    <w:rsid w:val="00915D7F"/>
    <w:rsid w:val="00960BB3"/>
    <w:rsid w:val="009825CD"/>
    <w:rsid w:val="00993D6F"/>
    <w:rsid w:val="009D682A"/>
    <w:rsid w:val="009F4909"/>
    <w:rsid w:val="00A13C2B"/>
    <w:rsid w:val="00A56219"/>
    <w:rsid w:val="00A86A15"/>
    <w:rsid w:val="00AF3A2A"/>
    <w:rsid w:val="00C24375"/>
    <w:rsid w:val="00C34901"/>
    <w:rsid w:val="00C5171F"/>
    <w:rsid w:val="00C659FC"/>
    <w:rsid w:val="00C72447"/>
    <w:rsid w:val="00C7587D"/>
    <w:rsid w:val="00C77F4F"/>
    <w:rsid w:val="00CC0449"/>
    <w:rsid w:val="00D72B6C"/>
    <w:rsid w:val="00D860A4"/>
    <w:rsid w:val="00E03D5D"/>
    <w:rsid w:val="00E05648"/>
    <w:rsid w:val="00E3572B"/>
    <w:rsid w:val="00F03718"/>
    <w:rsid w:val="00F207CF"/>
    <w:rsid w:val="00F33DE7"/>
    <w:rsid w:val="00F4506F"/>
    <w:rsid w:val="00FB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8AC62-284C-4013-9808-1506A643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9129B9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29B9"/>
    <w:pPr>
      <w:widowControl w:val="0"/>
      <w:shd w:val="clear" w:color="auto" w:fill="FFFFFF"/>
      <w:spacing w:before="240" w:line="307" w:lineRule="exact"/>
      <w:ind w:hanging="580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065526"/>
    <w:pPr>
      <w:ind w:left="720"/>
      <w:contextualSpacing/>
    </w:pPr>
  </w:style>
  <w:style w:type="paragraph" w:styleId="a4">
    <w:name w:val="No Spacing"/>
    <w:uiPriority w:val="1"/>
    <w:qFormat/>
    <w:rsid w:val="0006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34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63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3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3BA0D-B2D0-43B2-B506-F810A0ED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31</cp:revision>
  <cp:lastPrinted>2024-04-01T02:30:00Z</cp:lastPrinted>
  <dcterms:created xsi:type="dcterms:W3CDTF">2017-01-23T00:52:00Z</dcterms:created>
  <dcterms:modified xsi:type="dcterms:W3CDTF">2024-04-01T02:31:00Z</dcterms:modified>
</cp:coreProperties>
</file>