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AA4" w:rsidRPr="00E23814" w:rsidRDefault="002D4AA4" w:rsidP="004E2EE0">
      <w:pPr>
        <w:pStyle w:val="a7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23814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2D4AA4" w:rsidRPr="00E23814" w:rsidRDefault="002D4AA4" w:rsidP="004E2EE0">
      <w:pPr>
        <w:pStyle w:val="a7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23814">
        <w:rPr>
          <w:rFonts w:ascii="Times New Roman" w:hAnsi="Times New Roman"/>
          <w:b/>
          <w:sz w:val="24"/>
          <w:szCs w:val="24"/>
        </w:rPr>
        <w:t>ИРКУТСКАЯ ОБЛАСТЬ</w:t>
      </w:r>
    </w:p>
    <w:p w:rsidR="002D4AA4" w:rsidRPr="00E23814" w:rsidRDefault="002D4AA4" w:rsidP="004E2EE0">
      <w:pPr>
        <w:pStyle w:val="a7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23814">
        <w:rPr>
          <w:rFonts w:ascii="Times New Roman" w:hAnsi="Times New Roman"/>
          <w:b/>
          <w:sz w:val="24"/>
          <w:szCs w:val="24"/>
        </w:rPr>
        <w:t>БОДАЙБИНСКИЙ МУНИЦИПАЛЬНЫЙ РАЙОН</w:t>
      </w:r>
    </w:p>
    <w:p w:rsidR="002D4AA4" w:rsidRPr="00E23814" w:rsidRDefault="002D4AA4" w:rsidP="004E2EE0">
      <w:pPr>
        <w:pStyle w:val="a7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23814">
        <w:rPr>
          <w:rFonts w:ascii="Times New Roman" w:hAnsi="Times New Roman"/>
          <w:b/>
          <w:sz w:val="24"/>
          <w:szCs w:val="24"/>
        </w:rPr>
        <w:t>МАМАКАНСКОЕ ГОРОДСКОЕ ПОСЕЛЕНИЕ</w:t>
      </w:r>
    </w:p>
    <w:p w:rsidR="002D4AA4" w:rsidRPr="00E23814" w:rsidRDefault="002D4AA4" w:rsidP="004E2EE0">
      <w:pPr>
        <w:pStyle w:val="a7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23814">
        <w:rPr>
          <w:rFonts w:ascii="Times New Roman" w:hAnsi="Times New Roman"/>
          <w:b/>
          <w:sz w:val="24"/>
          <w:szCs w:val="24"/>
        </w:rPr>
        <w:t>АДМИНИСТРАЦИЯ</w:t>
      </w:r>
    </w:p>
    <w:p w:rsidR="002D4AA4" w:rsidRPr="00E23814" w:rsidRDefault="002D4AA4" w:rsidP="004E2EE0">
      <w:pPr>
        <w:pStyle w:val="a7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23814">
        <w:rPr>
          <w:rFonts w:ascii="Times New Roman" w:hAnsi="Times New Roman"/>
          <w:b/>
          <w:sz w:val="24"/>
          <w:szCs w:val="24"/>
        </w:rPr>
        <w:t>ПОСТАНОВЛЕНИЕ</w:t>
      </w:r>
    </w:p>
    <w:p w:rsidR="002D4AA4" w:rsidRPr="00E23814" w:rsidRDefault="002D4AA4" w:rsidP="002D4AA4">
      <w:pPr>
        <w:pStyle w:val="a7"/>
        <w:ind w:firstLine="0"/>
        <w:rPr>
          <w:rFonts w:ascii="Times New Roman" w:hAnsi="Times New Roman"/>
          <w:sz w:val="24"/>
          <w:szCs w:val="24"/>
        </w:rPr>
      </w:pPr>
    </w:p>
    <w:p w:rsidR="002D4AA4" w:rsidRPr="008E723A" w:rsidRDefault="000D7A99" w:rsidP="002D4AA4">
      <w:pPr>
        <w:pStyle w:val="a7"/>
        <w:ind w:firstLine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22</w:t>
      </w:r>
      <w:r w:rsidR="00FA5A39" w:rsidRPr="008E723A">
        <w:rPr>
          <w:rFonts w:ascii="Times New Roman" w:hAnsi="Times New Roman"/>
          <w:sz w:val="24"/>
          <w:szCs w:val="24"/>
        </w:rPr>
        <w:t>.01</w:t>
      </w:r>
      <w:r w:rsidR="0049565B" w:rsidRPr="008E723A">
        <w:rPr>
          <w:rFonts w:ascii="Times New Roman" w:hAnsi="Times New Roman"/>
          <w:sz w:val="24"/>
          <w:szCs w:val="24"/>
        </w:rPr>
        <w:t>.202</w:t>
      </w:r>
      <w:r w:rsidR="000B6F43" w:rsidRPr="008E723A">
        <w:rPr>
          <w:rFonts w:ascii="Times New Roman" w:hAnsi="Times New Roman"/>
          <w:sz w:val="24"/>
          <w:szCs w:val="24"/>
        </w:rPr>
        <w:t>4</w:t>
      </w:r>
      <w:r w:rsidR="0012634A" w:rsidRPr="008E723A">
        <w:rPr>
          <w:rFonts w:ascii="Times New Roman" w:hAnsi="Times New Roman"/>
          <w:sz w:val="24"/>
          <w:szCs w:val="24"/>
        </w:rPr>
        <w:t xml:space="preserve"> </w:t>
      </w:r>
      <w:r w:rsidR="002D4AA4" w:rsidRPr="008E723A">
        <w:rPr>
          <w:rFonts w:ascii="Times New Roman" w:hAnsi="Times New Roman"/>
          <w:sz w:val="24"/>
          <w:szCs w:val="24"/>
        </w:rPr>
        <w:t xml:space="preserve">г.                                                </w:t>
      </w:r>
      <w:r w:rsidR="002D4AA4" w:rsidRPr="008E723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9565B" w:rsidRPr="008E723A">
        <w:rPr>
          <w:rFonts w:ascii="Times New Roman" w:hAnsi="Times New Roman"/>
          <w:bCs/>
          <w:sz w:val="24"/>
          <w:szCs w:val="24"/>
          <w:lang w:eastAsia="ru-RU"/>
        </w:rPr>
        <w:t>р.</w:t>
      </w:r>
      <w:r w:rsidR="002D4AA4" w:rsidRPr="008E723A">
        <w:rPr>
          <w:rFonts w:ascii="Times New Roman" w:hAnsi="Times New Roman"/>
          <w:bCs/>
          <w:sz w:val="24"/>
          <w:szCs w:val="24"/>
          <w:lang w:eastAsia="ru-RU"/>
        </w:rPr>
        <w:t xml:space="preserve">п. Мамакан                                            </w:t>
      </w:r>
      <w:r w:rsidR="00CB5E00">
        <w:rPr>
          <w:rFonts w:ascii="Times New Roman" w:hAnsi="Times New Roman"/>
          <w:bCs/>
          <w:sz w:val="24"/>
          <w:szCs w:val="24"/>
          <w:lang w:eastAsia="ru-RU"/>
        </w:rPr>
        <w:t xml:space="preserve">      </w:t>
      </w:r>
      <w:r w:rsidR="002D4AA4" w:rsidRPr="008E723A">
        <w:rPr>
          <w:rFonts w:ascii="Times New Roman" w:hAnsi="Times New Roman"/>
          <w:bCs/>
          <w:sz w:val="24"/>
          <w:szCs w:val="24"/>
          <w:lang w:eastAsia="ru-RU"/>
        </w:rPr>
        <w:t xml:space="preserve">      №</w:t>
      </w:r>
      <w:r w:rsidR="000B6F43" w:rsidRPr="008E723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9</w:t>
      </w:r>
      <w:r w:rsidR="008772A0" w:rsidRPr="008E723A">
        <w:rPr>
          <w:rFonts w:ascii="Times New Roman" w:hAnsi="Times New Roman"/>
          <w:bCs/>
          <w:sz w:val="24"/>
          <w:szCs w:val="24"/>
          <w:lang w:eastAsia="ru-RU"/>
        </w:rPr>
        <w:t>-п</w:t>
      </w:r>
    </w:p>
    <w:p w:rsidR="002D4AA4" w:rsidRPr="008E723A" w:rsidRDefault="002D4AA4" w:rsidP="002D4AA4">
      <w:pPr>
        <w:pStyle w:val="a6"/>
        <w:spacing w:before="0" w:beforeAutospacing="0" w:after="0" w:afterAutospacing="0"/>
      </w:pPr>
    </w:p>
    <w:p w:rsidR="004018C6" w:rsidRDefault="004018C6" w:rsidP="002D4AA4">
      <w:pPr>
        <w:jc w:val="center"/>
        <w:rPr>
          <w:rFonts w:ascii="Times New Roman" w:hAnsi="Times New Roman"/>
          <w:sz w:val="24"/>
          <w:szCs w:val="24"/>
        </w:rPr>
      </w:pPr>
      <w:r w:rsidRPr="008E723A">
        <w:rPr>
          <w:rFonts w:ascii="Times New Roman" w:hAnsi="Times New Roman"/>
          <w:sz w:val="24"/>
          <w:szCs w:val="24"/>
        </w:rPr>
        <w:t>Об утверждении</w:t>
      </w:r>
      <w:r w:rsidR="000B6F43" w:rsidRPr="008E723A">
        <w:rPr>
          <w:rFonts w:ascii="Times New Roman" w:hAnsi="Times New Roman"/>
          <w:sz w:val="24"/>
          <w:szCs w:val="24"/>
        </w:rPr>
        <w:t xml:space="preserve"> Перечня </w:t>
      </w:r>
      <w:r w:rsidR="000D7A99">
        <w:rPr>
          <w:rFonts w:ascii="Times New Roman" w:hAnsi="Times New Roman"/>
          <w:sz w:val="24"/>
          <w:szCs w:val="24"/>
        </w:rPr>
        <w:t xml:space="preserve"> проектов народных инициатив </w:t>
      </w:r>
      <w:r w:rsidR="000B6F43" w:rsidRPr="008E723A">
        <w:rPr>
          <w:rFonts w:ascii="Times New Roman" w:hAnsi="Times New Roman"/>
          <w:sz w:val="24"/>
          <w:szCs w:val="24"/>
        </w:rPr>
        <w:t xml:space="preserve"> на 2024 год,</w:t>
      </w:r>
      <w:r w:rsidRPr="008E723A">
        <w:rPr>
          <w:rFonts w:ascii="Times New Roman" w:hAnsi="Times New Roman"/>
          <w:sz w:val="24"/>
          <w:szCs w:val="24"/>
        </w:rPr>
        <w:t xml:space="preserve"> </w:t>
      </w:r>
      <w:r w:rsidR="000B6F43" w:rsidRPr="008E723A">
        <w:rPr>
          <w:rFonts w:ascii="Times New Roman" w:hAnsi="Times New Roman"/>
          <w:sz w:val="24"/>
          <w:szCs w:val="24"/>
        </w:rPr>
        <w:t>П</w:t>
      </w:r>
      <w:r w:rsidRPr="008E723A">
        <w:rPr>
          <w:rFonts w:ascii="Times New Roman" w:hAnsi="Times New Roman"/>
          <w:sz w:val="24"/>
          <w:szCs w:val="24"/>
        </w:rPr>
        <w:t>орядка</w:t>
      </w:r>
      <w:r w:rsidR="002D4AA4" w:rsidRPr="008E723A">
        <w:rPr>
          <w:rFonts w:ascii="Times New Roman" w:hAnsi="Times New Roman"/>
          <w:sz w:val="24"/>
          <w:szCs w:val="24"/>
        </w:rPr>
        <w:t xml:space="preserve"> </w:t>
      </w:r>
      <w:r w:rsidRPr="008E723A">
        <w:rPr>
          <w:rFonts w:ascii="Times New Roman" w:hAnsi="Times New Roman"/>
          <w:sz w:val="24"/>
          <w:szCs w:val="24"/>
        </w:rPr>
        <w:t>организации работы по реализации</w:t>
      </w:r>
      <w:r w:rsidR="000B6F43" w:rsidRPr="008E723A">
        <w:rPr>
          <w:rFonts w:ascii="Times New Roman" w:hAnsi="Times New Roman"/>
          <w:sz w:val="24"/>
          <w:szCs w:val="24"/>
        </w:rPr>
        <w:t xml:space="preserve"> </w:t>
      </w:r>
      <w:r w:rsidR="00FF172E">
        <w:rPr>
          <w:rFonts w:ascii="Times New Roman" w:hAnsi="Times New Roman"/>
          <w:sz w:val="24"/>
          <w:szCs w:val="24"/>
        </w:rPr>
        <w:t>проектов народных инициатив в Мамаканском муниципальном образовании</w:t>
      </w:r>
      <w:r w:rsidR="00060F7B" w:rsidRPr="008E723A">
        <w:rPr>
          <w:rFonts w:ascii="Times New Roman" w:hAnsi="Times New Roman"/>
          <w:sz w:val="24"/>
          <w:szCs w:val="24"/>
        </w:rPr>
        <w:t xml:space="preserve"> </w:t>
      </w:r>
      <w:r w:rsidR="00C93DDB" w:rsidRPr="008E723A">
        <w:rPr>
          <w:rFonts w:ascii="Times New Roman" w:hAnsi="Times New Roman"/>
          <w:sz w:val="24"/>
          <w:szCs w:val="24"/>
        </w:rPr>
        <w:t xml:space="preserve"> в 20</w:t>
      </w:r>
      <w:r w:rsidR="004B2EBD" w:rsidRPr="008E723A">
        <w:rPr>
          <w:rFonts w:ascii="Times New Roman" w:hAnsi="Times New Roman"/>
          <w:sz w:val="24"/>
          <w:szCs w:val="24"/>
        </w:rPr>
        <w:t>2</w:t>
      </w:r>
      <w:r w:rsidR="00060F7B" w:rsidRPr="008E723A">
        <w:rPr>
          <w:rFonts w:ascii="Times New Roman" w:hAnsi="Times New Roman"/>
          <w:sz w:val="24"/>
          <w:szCs w:val="24"/>
        </w:rPr>
        <w:t>4</w:t>
      </w:r>
      <w:r w:rsidR="002D4AA4" w:rsidRPr="008E723A">
        <w:rPr>
          <w:rFonts w:ascii="Times New Roman" w:hAnsi="Times New Roman"/>
          <w:sz w:val="24"/>
          <w:szCs w:val="24"/>
        </w:rPr>
        <w:t xml:space="preserve"> </w:t>
      </w:r>
      <w:r w:rsidR="00C93DDB" w:rsidRPr="008E723A">
        <w:rPr>
          <w:rFonts w:ascii="Times New Roman" w:hAnsi="Times New Roman"/>
          <w:sz w:val="24"/>
          <w:szCs w:val="24"/>
        </w:rPr>
        <w:t>году</w:t>
      </w:r>
    </w:p>
    <w:p w:rsidR="004018C6" w:rsidRDefault="004018C6" w:rsidP="004018C6">
      <w:pPr>
        <w:rPr>
          <w:rFonts w:ascii="Times New Roman" w:hAnsi="Times New Roman"/>
          <w:sz w:val="24"/>
          <w:szCs w:val="24"/>
        </w:rPr>
      </w:pPr>
    </w:p>
    <w:p w:rsidR="004018C6" w:rsidRDefault="004018C6" w:rsidP="004018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B6F43">
        <w:rPr>
          <w:rFonts w:ascii="Times New Roman" w:hAnsi="Times New Roman"/>
          <w:sz w:val="24"/>
          <w:szCs w:val="24"/>
        </w:rPr>
        <w:t xml:space="preserve"> В целях эффективной реализации в 2024 году  проектов</w:t>
      </w:r>
      <w:r w:rsidR="000D7A99">
        <w:rPr>
          <w:rFonts w:ascii="Times New Roman" w:hAnsi="Times New Roman"/>
          <w:sz w:val="24"/>
          <w:szCs w:val="24"/>
        </w:rPr>
        <w:t xml:space="preserve"> народных инициатив</w:t>
      </w:r>
      <w:r w:rsidR="000B6F43">
        <w:rPr>
          <w:rFonts w:ascii="Times New Roman" w:hAnsi="Times New Roman"/>
          <w:sz w:val="24"/>
          <w:szCs w:val="24"/>
        </w:rPr>
        <w:t>,</w:t>
      </w:r>
      <w:r w:rsidR="0032126E">
        <w:rPr>
          <w:rFonts w:ascii="Times New Roman" w:hAnsi="Times New Roman"/>
          <w:sz w:val="24"/>
          <w:szCs w:val="24"/>
        </w:rPr>
        <w:t xml:space="preserve"> </w:t>
      </w:r>
      <w:r w:rsidR="000B6F43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 </w:t>
      </w:r>
      <w:r w:rsidR="000D7A99">
        <w:rPr>
          <w:rFonts w:ascii="Times New Roman" w:hAnsi="Times New Roman"/>
          <w:sz w:val="24"/>
          <w:szCs w:val="24"/>
        </w:rPr>
        <w:t>Постановлением Иркутской области от 14</w:t>
      </w:r>
      <w:r w:rsidR="00F724A4">
        <w:rPr>
          <w:rFonts w:ascii="Times New Roman" w:hAnsi="Times New Roman"/>
          <w:sz w:val="24"/>
          <w:szCs w:val="24"/>
        </w:rPr>
        <w:t xml:space="preserve"> февраля </w:t>
      </w:r>
      <w:r w:rsidR="000D7A99">
        <w:rPr>
          <w:rFonts w:ascii="Times New Roman" w:hAnsi="Times New Roman"/>
          <w:sz w:val="24"/>
          <w:szCs w:val="24"/>
        </w:rPr>
        <w:t xml:space="preserve">2019 г. № 108- пп «О предоставлении субсидий из областного бюджета местным бюджетам в целях софинансирования расходных обязательств муниципальных образований </w:t>
      </w:r>
      <w:r w:rsidR="00F724A4">
        <w:rPr>
          <w:rFonts w:ascii="Times New Roman" w:hAnsi="Times New Roman"/>
          <w:sz w:val="24"/>
          <w:szCs w:val="24"/>
        </w:rPr>
        <w:t>Иркутской области на реализацию мероприятий перечня проектов народных инициатив»</w:t>
      </w:r>
      <w:r w:rsidR="000B6F43">
        <w:rPr>
          <w:rFonts w:ascii="Times New Roman" w:hAnsi="Times New Roman"/>
          <w:sz w:val="24"/>
          <w:szCs w:val="24"/>
        </w:rPr>
        <w:t>,</w:t>
      </w:r>
      <w:r w:rsidR="00F724A4">
        <w:rPr>
          <w:rFonts w:ascii="Times New Roman" w:hAnsi="Times New Roman"/>
          <w:sz w:val="24"/>
          <w:szCs w:val="24"/>
        </w:rPr>
        <w:t xml:space="preserve"> Закона Иркутской области от 20 декабря 2023 г. № 161- ОЗ «Об областном бюджете на 2024 год и на плановый период 2025 и 2026 годов  </w:t>
      </w:r>
      <w:r w:rsidR="000B6F43">
        <w:rPr>
          <w:rFonts w:ascii="Times New Roman" w:hAnsi="Times New Roman"/>
          <w:sz w:val="24"/>
          <w:szCs w:val="24"/>
        </w:rPr>
        <w:t xml:space="preserve"> </w:t>
      </w:r>
      <w:r w:rsidR="00740FB9">
        <w:rPr>
          <w:rFonts w:ascii="Times New Roman" w:hAnsi="Times New Roman"/>
          <w:sz w:val="24"/>
          <w:szCs w:val="24"/>
        </w:rPr>
        <w:t>,</w:t>
      </w:r>
      <w:r w:rsidRPr="00B2534B">
        <w:rPr>
          <w:rFonts w:ascii="Times New Roman" w:hAnsi="Times New Roman"/>
          <w:sz w:val="24"/>
          <w:szCs w:val="24"/>
        </w:rPr>
        <w:t>п.14 ст. 14 Федерального закона № 131-ФЗ «Об общих принципах организации местного самоуправления в Российской</w:t>
      </w:r>
      <w:r>
        <w:rPr>
          <w:rFonts w:ascii="Times New Roman" w:hAnsi="Times New Roman"/>
          <w:sz w:val="24"/>
          <w:szCs w:val="24"/>
        </w:rPr>
        <w:t xml:space="preserve"> Федерации», руководствуясь ст. 6, 33, 45 Устава </w:t>
      </w:r>
      <w:r w:rsidR="00B46ED4">
        <w:rPr>
          <w:rFonts w:ascii="Times New Roman" w:hAnsi="Times New Roman"/>
          <w:sz w:val="24"/>
          <w:szCs w:val="24"/>
        </w:rPr>
        <w:t xml:space="preserve">Мамаканского </w:t>
      </w:r>
      <w:r>
        <w:rPr>
          <w:rFonts w:ascii="Times New Roman" w:hAnsi="Times New Roman"/>
          <w:sz w:val="24"/>
          <w:szCs w:val="24"/>
        </w:rPr>
        <w:t>муниципального образования,</w:t>
      </w:r>
      <w:r w:rsidR="00B80646">
        <w:rPr>
          <w:rFonts w:ascii="Times New Roman" w:hAnsi="Times New Roman"/>
          <w:sz w:val="24"/>
          <w:szCs w:val="24"/>
        </w:rPr>
        <w:t xml:space="preserve"> администрация Мамаканского городского поселения</w:t>
      </w:r>
    </w:p>
    <w:p w:rsidR="00F724A4" w:rsidRDefault="00D57149" w:rsidP="004018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</w:t>
      </w:r>
      <w:r w:rsidR="00B80646"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z w:val="24"/>
          <w:szCs w:val="24"/>
        </w:rPr>
        <w:t>:</w:t>
      </w:r>
    </w:p>
    <w:p w:rsidR="00F724A4" w:rsidRDefault="00F724A4" w:rsidP="006F13EE">
      <w:pPr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Одобрить протокол собрания граждан от 18 января 2024 года на реализацию проектов народных инициатив на 2024 год по Мамаканскому муниципальному образованию </w:t>
      </w:r>
    </w:p>
    <w:p w:rsidR="004018C6" w:rsidRPr="008E723A" w:rsidRDefault="004018C6" w:rsidP="006F13EE">
      <w:pPr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E723A">
        <w:rPr>
          <w:rFonts w:ascii="Times New Roman" w:hAnsi="Times New Roman"/>
          <w:sz w:val="24"/>
          <w:szCs w:val="24"/>
        </w:rPr>
        <w:t xml:space="preserve">Утвердить </w:t>
      </w:r>
      <w:r w:rsidR="00740FB9" w:rsidRPr="008E723A">
        <w:rPr>
          <w:rFonts w:ascii="Times New Roman" w:hAnsi="Times New Roman"/>
          <w:sz w:val="24"/>
          <w:szCs w:val="24"/>
        </w:rPr>
        <w:t xml:space="preserve">Перечень </w:t>
      </w:r>
      <w:r w:rsidRPr="008E723A">
        <w:rPr>
          <w:rFonts w:ascii="Times New Roman" w:hAnsi="Times New Roman"/>
          <w:sz w:val="24"/>
          <w:szCs w:val="24"/>
        </w:rPr>
        <w:t xml:space="preserve"> </w:t>
      </w:r>
      <w:r w:rsidR="00060F7B" w:rsidRPr="008E723A">
        <w:rPr>
          <w:rFonts w:ascii="Times New Roman" w:hAnsi="Times New Roman"/>
          <w:sz w:val="24"/>
          <w:szCs w:val="24"/>
        </w:rPr>
        <w:t xml:space="preserve"> проектов </w:t>
      </w:r>
      <w:r w:rsidR="00F724A4">
        <w:rPr>
          <w:rFonts w:ascii="Times New Roman" w:hAnsi="Times New Roman"/>
          <w:sz w:val="24"/>
          <w:szCs w:val="24"/>
        </w:rPr>
        <w:t>народных инициатив</w:t>
      </w:r>
      <w:r w:rsidR="00444BAB" w:rsidRPr="008E723A">
        <w:rPr>
          <w:rFonts w:ascii="Times New Roman" w:hAnsi="Times New Roman"/>
          <w:sz w:val="24"/>
          <w:szCs w:val="24"/>
        </w:rPr>
        <w:t xml:space="preserve"> </w:t>
      </w:r>
      <w:r w:rsidR="00CB5E00">
        <w:rPr>
          <w:rFonts w:ascii="Times New Roman" w:hAnsi="Times New Roman"/>
          <w:sz w:val="24"/>
          <w:szCs w:val="24"/>
        </w:rPr>
        <w:t>на</w:t>
      </w:r>
      <w:r w:rsidR="00444BAB" w:rsidRPr="008E723A">
        <w:rPr>
          <w:rFonts w:ascii="Times New Roman" w:hAnsi="Times New Roman"/>
          <w:sz w:val="24"/>
          <w:szCs w:val="24"/>
        </w:rPr>
        <w:t xml:space="preserve"> 20</w:t>
      </w:r>
      <w:r w:rsidR="004B2EBD" w:rsidRPr="008E723A">
        <w:rPr>
          <w:rFonts w:ascii="Times New Roman" w:hAnsi="Times New Roman"/>
          <w:sz w:val="24"/>
          <w:szCs w:val="24"/>
        </w:rPr>
        <w:t>2</w:t>
      </w:r>
      <w:r w:rsidR="00060F7B" w:rsidRPr="008E723A">
        <w:rPr>
          <w:rFonts w:ascii="Times New Roman" w:hAnsi="Times New Roman"/>
          <w:sz w:val="24"/>
          <w:szCs w:val="24"/>
        </w:rPr>
        <w:t>4</w:t>
      </w:r>
      <w:r w:rsidR="00560039" w:rsidRPr="008E723A">
        <w:rPr>
          <w:rFonts w:ascii="Times New Roman" w:hAnsi="Times New Roman"/>
          <w:sz w:val="24"/>
          <w:szCs w:val="24"/>
        </w:rPr>
        <w:t xml:space="preserve"> год</w:t>
      </w:r>
      <w:r w:rsidRPr="008E723A">
        <w:rPr>
          <w:rFonts w:ascii="Times New Roman" w:hAnsi="Times New Roman"/>
          <w:sz w:val="24"/>
          <w:szCs w:val="24"/>
        </w:rPr>
        <w:t xml:space="preserve">. </w:t>
      </w:r>
      <w:r w:rsidR="00740FB9" w:rsidRPr="008E723A">
        <w:rPr>
          <w:rFonts w:ascii="Times New Roman" w:hAnsi="Times New Roman"/>
          <w:sz w:val="24"/>
          <w:szCs w:val="24"/>
        </w:rPr>
        <w:t>(приложение  1)</w:t>
      </w:r>
    </w:p>
    <w:p w:rsidR="00740FB9" w:rsidRPr="008E723A" w:rsidRDefault="00740FB9" w:rsidP="006F13EE">
      <w:pPr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E723A">
        <w:rPr>
          <w:rFonts w:ascii="Times New Roman" w:hAnsi="Times New Roman"/>
          <w:sz w:val="24"/>
          <w:szCs w:val="24"/>
        </w:rPr>
        <w:t>Утвердить порядок организации работы по реализации  проектов</w:t>
      </w:r>
      <w:r w:rsidR="00F724A4">
        <w:rPr>
          <w:rFonts w:ascii="Times New Roman" w:hAnsi="Times New Roman"/>
          <w:sz w:val="24"/>
          <w:szCs w:val="24"/>
        </w:rPr>
        <w:t xml:space="preserve"> народных инициатив </w:t>
      </w:r>
      <w:r w:rsidR="00FF172E">
        <w:rPr>
          <w:rFonts w:ascii="Times New Roman" w:hAnsi="Times New Roman"/>
          <w:sz w:val="24"/>
          <w:szCs w:val="24"/>
        </w:rPr>
        <w:t>в Мамаканском муниципальном образовании</w:t>
      </w:r>
      <w:r w:rsidRPr="008E723A">
        <w:rPr>
          <w:rFonts w:ascii="Times New Roman" w:hAnsi="Times New Roman"/>
          <w:sz w:val="24"/>
          <w:szCs w:val="24"/>
        </w:rPr>
        <w:t xml:space="preserve"> в 2024 году (приложение 2)  </w:t>
      </w:r>
    </w:p>
    <w:p w:rsidR="00443A9F" w:rsidRDefault="00F724A4" w:rsidP="006F13EE">
      <w:pPr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43A9F">
        <w:rPr>
          <w:rFonts w:ascii="Times New Roman" w:hAnsi="Times New Roman"/>
          <w:sz w:val="24"/>
          <w:szCs w:val="24"/>
        </w:rPr>
        <w:t xml:space="preserve">Начальнику финансово –экономического отдела (Людвиг Т.В.) </w:t>
      </w:r>
      <w:r w:rsidR="00443A9F" w:rsidRPr="00443A9F">
        <w:rPr>
          <w:rFonts w:ascii="Times New Roman" w:hAnsi="Times New Roman"/>
          <w:sz w:val="24"/>
          <w:szCs w:val="24"/>
        </w:rPr>
        <w:t>при выделение субсиди</w:t>
      </w:r>
      <w:r w:rsidR="00CB5E00">
        <w:rPr>
          <w:rFonts w:ascii="Times New Roman" w:hAnsi="Times New Roman"/>
          <w:sz w:val="24"/>
          <w:szCs w:val="24"/>
        </w:rPr>
        <w:t>й</w:t>
      </w:r>
      <w:r w:rsidR="00443A9F" w:rsidRPr="00443A9F">
        <w:rPr>
          <w:rFonts w:ascii="Times New Roman" w:hAnsi="Times New Roman"/>
          <w:sz w:val="24"/>
          <w:szCs w:val="24"/>
        </w:rPr>
        <w:t xml:space="preserve"> из областного бюджета в целях софинансирования расходных обязательств по реализации:</w:t>
      </w:r>
      <w:r w:rsidR="00443A9F">
        <w:rPr>
          <w:rFonts w:ascii="Times New Roman" w:hAnsi="Times New Roman"/>
          <w:sz w:val="24"/>
          <w:szCs w:val="24"/>
        </w:rPr>
        <w:t xml:space="preserve">                  </w:t>
      </w:r>
    </w:p>
    <w:p w:rsidR="00443A9F" w:rsidRDefault="00443A9F" w:rsidP="00443A9F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3154E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включить в бюджет расходы на финансирования мероприятий народных инициатив на 2024 год;</w:t>
      </w:r>
    </w:p>
    <w:p w:rsidR="00F724A4" w:rsidRPr="00443A9F" w:rsidRDefault="00443A9F" w:rsidP="00443A9F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 w:rsidR="00315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предусмотреть финансирование проектов народных инициатив из бюджета Мамаканского </w:t>
      </w:r>
      <w:r w:rsidR="00CB5E00">
        <w:rPr>
          <w:rFonts w:ascii="Times New Roman" w:hAnsi="Times New Roman"/>
          <w:sz w:val="24"/>
          <w:szCs w:val="24"/>
        </w:rPr>
        <w:t>муниципального образования;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43A9F">
        <w:rPr>
          <w:rFonts w:ascii="Times New Roman" w:hAnsi="Times New Roman"/>
          <w:sz w:val="24"/>
          <w:szCs w:val="24"/>
        </w:rPr>
        <w:t xml:space="preserve"> </w:t>
      </w:r>
    </w:p>
    <w:p w:rsidR="004018C6" w:rsidRPr="002D4AA4" w:rsidRDefault="002D4AA4" w:rsidP="006F13EE">
      <w:pPr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7098">
        <w:rPr>
          <w:rFonts w:ascii="Times New Roman" w:hAnsi="Times New Roman" w:hint="eastAsia"/>
          <w:sz w:val="24"/>
          <w:szCs w:val="24"/>
        </w:rPr>
        <w:t>Настоящее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постановление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подлежит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официальному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опубликованию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в</w:t>
      </w:r>
      <w:r w:rsidRPr="00E97098">
        <w:rPr>
          <w:rFonts w:ascii="Times New Roman" w:hAnsi="Times New Roman"/>
          <w:sz w:val="24"/>
          <w:szCs w:val="24"/>
        </w:rPr>
        <w:t xml:space="preserve"> «</w:t>
      </w:r>
      <w:r w:rsidRPr="00E97098">
        <w:rPr>
          <w:rFonts w:ascii="Times New Roman" w:hAnsi="Times New Roman" w:hint="eastAsia"/>
          <w:sz w:val="24"/>
          <w:szCs w:val="24"/>
        </w:rPr>
        <w:t>Вестник</w:t>
      </w:r>
      <w:r>
        <w:rPr>
          <w:rFonts w:ascii="Times New Roman" w:hAnsi="Times New Roman"/>
          <w:sz w:val="24"/>
          <w:szCs w:val="24"/>
        </w:rPr>
        <w:t>е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Мамакана»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и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размещению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на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официальном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сайте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администрации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Мамаканского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городского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поселения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в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информационно</w:t>
      </w:r>
      <w:r w:rsidRPr="00E97098">
        <w:rPr>
          <w:rFonts w:ascii="Times New Roman" w:hAnsi="Times New Roman"/>
          <w:sz w:val="24"/>
          <w:szCs w:val="24"/>
        </w:rPr>
        <w:t>-</w:t>
      </w:r>
      <w:r w:rsidRPr="00E97098">
        <w:rPr>
          <w:rFonts w:ascii="Times New Roman" w:hAnsi="Times New Roman" w:hint="eastAsia"/>
          <w:sz w:val="24"/>
          <w:szCs w:val="24"/>
        </w:rPr>
        <w:t>телекоммуникационной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сети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Интернет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C553F0">
          <w:rPr>
            <w:rStyle w:val="a8"/>
            <w:rFonts w:ascii="Times New Roman" w:hAnsi="Times New Roman"/>
            <w:sz w:val="24"/>
            <w:szCs w:val="24"/>
          </w:rPr>
          <w:t>http://www.mamakan-adm.ru/</w:t>
        </w:r>
      </w:hyperlink>
    </w:p>
    <w:p w:rsidR="004018C6" w:rsidRDefault="004018C6" w:rsidP="006F13EE">
      <w:pPr>
        <w:numPr>
          <w:ilvl w:val="0"/>
          <w:numId w:val="3"/>
        </w:numPr>
        <w:ind w:left="284"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D57149">
        <w:rPr>
          <w:rFonts w:ascii="Times New Roman" w:hAnsi="Times New Roman"/>
          <w:sz w:val="24"/>
          <w:szCs w:val="24"/>
        </w:rPr>
        <w:t>постановления</w:t>
      </w:r>
      <w:r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4018C6" w:rsidRDefault="004018C6" w:rsidP="004018C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4018C6" w:rsidRDefault="004018C6" w:rsidP="004018C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14534A" w:rsidRDefault="00B63953" w:rsidP="001453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14534A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14534A">
        <w:rPr>
          <w:rFonts w:ascii="Times New Roman" w:hAnsi="Times New Roman"/>
          <w:sz w:val="24"/>
          <w:szCs w:val="24"/>
        </w:rPr>
        <w:t xml:space="preserve"> Мамаканского </w:t>
      </w:r>
    </w:p>
    <w:p w:rsidR="0014534A" w:rsidRDefault="0014534A" w:rsidP="001453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поселения                                                                              </w:t>
      </w:r>
      <w:r w:rsidR="00BB7003">
        <w:rPr>
          <w:rFonts w:ascii="Times New Roman" w:hAnsi="Times New Roman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</w:t>
      </w:r>
      <w:r w:rsidR="00B63953">
        <w:rPr>
          <w:rFonts w:ascii="Times New Roman" w:hAnsi="Times New Roman"/>
          <w:sz w:val="24"/>
          <w:szCs w:val="24"/>
        </w:rPr>
        <w:t>Ю.В. Белоногова</w:t>
      </w:r>
    </w:p>
    <w:p w:rsidR="00B80646" w:rsidRDefault="003C7E7A" w:rsidP="003C7E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B80646" w:rsidRDefault="00B80646">
      <w:pPr>
        <w:suppressAutoHyphens w:val="0"/>
        <w:spacing w:after="200" w:line="276" w:lineRule="auto"/>
        <w:rPr>
          <w:rFonts w:ascii="Times New Roman" w:hAnsi="Times New Roman"/>
          <w:sz w:val="24"/>
          <w:szCs w:val="24"/>
        </w:rPr>
      </w:pPr>
    </w:p>
    <w:sectPr w:rsidR="00B80646" w:rsidSect="0012634A">
      <w:pgSz w:w="11906" w:h="16838"/>
      <w:pgMar w:top="426" w:right="424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FA9" w:rsidRDefault="006D0FA9" w:rsidP="004E2EE0">
      <w:r>
        <w:separator/>
      </w:r>
    </w:p>
  </w:endnote>
  <w:endnote w:type="continuationSeparator" w:id="0">
    <w:p w:rsidR="006D0FA9" w:rsidRDefault="006D0FA9" w:rsidP="004E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FA9" w:rsidRDefault="006D0FA9" w:rsidP="004E2EE0">
      <w:r>
        <w:separator/>
      </w:r>
    </w:p>
  </w:footnote>
  <w:footnote w:type="continuationSeparator" w:id="0">
    <w:p w:rsidR="006D0FA9" w:rsidRDefault="006D0FA9" w:rsidP="004E2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E0BB6"/>
    <w:multiLevelType w:val="hybridMultilevel"/>
    <w:tmpl w:val="587C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82E68"/>
    <w:multiLevelType w:val="hybridMultilevel"/>
    <w:tmpl w:val="500AF242"/>
    <w:lvl w:ilvl="0" w:tplc="81A2AD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4843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7404A44"/>
    <w:multiLevelType w:val="hybridMultilevel"/>
    <w:tmpl w:val="5038E112"/>
    <w:lvl w:ilvl="0" w:tplc="D17AD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70FCA"/>
    <w:multiLevelType w:val="hybridMultilevel"/>
    <w:tmpl w:val="0EF6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8C749F"/>
    <w:multiLevelType w:val="multilevel"/>
    <w:tmpl w:val="8F400B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58347A7B"/>
    <w:multiLevelType w:val="hybridMultilevel"/>
    <w:tmpl w:val="C502763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74184"/>
    <w:multiLevelType w:val="hybridMultilevel"/>
    <w:tmpl w:val="FBC8D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470F7"/>
    <w:multiLevelType w:val="hybridMultilevel"/>
    <w:tmpl w:val="0EF6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D8"/>
    <w:rsid w:val="00024D06"/>
    <w:rsid w:val="00040694"/>
    <w:rsid w:val="00060F7B"/>
    <w:rsid w:val="00074F8C"/>
    <w:rsid w:val="000B6F43"/>
    <w:rsid w:val="000D7A99"/>
    <w:rsid w:val="001025B9"/>
    <w:rsid w:val="0012634A"/>
    <w:rsid w:val="00133A9A"/>
    <w:rsid w:val="0014534A"/>
    <w:rsid w:val="0016619A"/>
    <w:rsid w:val="001808A2"/>
    <w:rsid w:val="00180D98"/>
    <w:rsid w:val="001F1CB2"/>
    <w:rsid w:val="001F2245"/>
    <w:rsid w:val="00211E92"/>
    <w:rsid w:val="00270317"/>
    <w:rsid w:val="00270EC2"/>
    <w:rsid w:val="0028582D"/>
    <w:rsid w:val="002979E4"/>
    <w:rsid w:val="00297BE8"/>
    <w:rsid w:val="002D2F86"/>
    <w:rsid w:val="002D4AA4"/>
    <w:rsid w:val="002F10FE"/>
    <w:rsid w:val="002F4915"/>
    <w:rsid w:val="003154E4"/>
    <w:rsid w:val="0032126E"/>
    <w:rsid w:val="00330F29"/>
    <w:rsid w:val="00336923"/>
    <w:rsid w:val="00340900"/>
    <w:rsid w:val="00342967"/>
    <w:rsid w:val="003503FC"/>
    <w:rsid w:val="003B75EA"/>
    <w:rsid w:val="003C7E7A"/>
    <w:rsid w:val="004018C6"/>
    <w:rsid w:val="00417D30"/>
    <w:rsid w:val="00443A9F"/>
    <w:rsid w:val="00444BAB"/>
    <w:rsid w:val="0049565B"/>
    <w:rsid w:val="004B2EBD"/>
    <w:rsid w:val="004B38D6"/>
    <w:rsid w:val="004D5A3E"/>
    <w:rsid w:val="004E2EE0"/>
    <w:rsid w:val="005034A7"/>
    <w:rsid w:val="00503AF6"/>
    <w:rsid w:val="00541D48"/>
    <w:rsid w:val="00560039"/>
    <w:rsid w:val="005A0CAD"/>
    <w:rsid w:val="005E13B9"/>
    <w:rsid w:val="005F5B31"/>
    <w:rsid w:val="006116B2"/>
    <w:rsid w:val="006179E6"/>
    <w:rsid w:val="00672D53"/>
    <w:rsid w:val="006741CD"/>
    <w:rsid w:val="00692CB3"/>
    <w:rsid w:val="006D0FA9"/>
    <w:rsid w:val="006F13EE"/>
    <w:rsid w:val="00740FB9"/>
    <w:rsid w:val="00744056"/>
    <w:rsid w:val="00767D13"/>
    <w:rsid w:val="007B6B89"/>
    <w:rsid w:val="007C03CE"/>
    <w:rsid w:val="007C2FDD"/>
    <w:rsid w:val="007C6B93"/>
    <w:rsid w:val="008772A0"/>
    <w:rsid w:val="00895477"/>
    <w:rsid w:val="008C26E8"/>
    <w:rsid w:val="008E723A"/>
    <w:rsid w:val="0090631D"/>
    <w:rsid w:val="00941C28"/>
    <w:rsid w:val="009A1542"/>
    <w:rsid w:val="009A2732"/>
    <w:rsid w:val="009A3682"/>
    <w:rsid w:val="009B0867"/>
    <w:rsid w:val="009C1AF2"/>
    <w:rsid w:val="009D686B"/>
    <w:rsid w:val="009F6C7D"/>
    <w:rsid w:val="00A1148C"/>
    <w:rsid w:val="00A338AC"/>
    <w:rsid w:val="00A80615"/>
    <w:rsid w:val="00AD5559"/>
    <w:rsid w:val="00B02FD8"/>
    <w:rsid w:val="00B2534B"/>
    <w:rsid w:val="00B25C1B"/>
    <w:rsid w:val="00B355D8"/>
    <w:rsid w:val="00B46ED4"/>
    <w:rsid w:val="00B53486"/>
    <w:rsid w:val="00B620A1"/>
    <w:rsid w:val="00B63953"/>
    <w:rsid w:val="00B80646"/>
    <w:rsid w:val="00BA41FA"/>
    <w:rsid w:val="00BB3354"/>
    <w:rsid w:val="00BB7003"/>
    <w:rsid w:val="00BC428C"/>
    <w:rsid w:val="00BD4502"/>
    <w:rsid w:val="00C4329B"/>
    <w:rsid w:val="00C93DDB"/>
    <w:rsid w:val="00CA494F"/>
    <w:rsid w:val="00CB5E00"/>
    <w:rsid w:val="00CC0FF1"/>
    <w:rsid w:val="00CC4A03"/>
    <w:rsid w:val="00CD2B1D"/>
    <w:rsid w:val="00D41762"/>
    <w:rsid w:val="00D56742"/>
    <w:rsid w:val="00D57149"/>
    <w:rsid w:val="00D65C12"/>
    <w:rsid w:val="00D85C80"/>
    <w:rsid w:val="00DF5B75"/>
    <w:rsid w:val="00E046B1"/>
    <w:rsid w:val="00E12826"/>
    <w:rsid w:val="00EA5937"/>
    <w:rsid w:val="00F30B07"/>
    <w:rsid w:val="00F33838"/>
    <w:rsid w:val="00F40934"/>
    <w:rsid w:val="00F724A4"/>
    <w:rsid w:val="00F767F7"/>
    <w:rsid w:val="00FA5A39"/>
    <w:rsid w:val="00FD0F89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AA196-29FF-46C9-A249-F31643D0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8AC"/>
    <w:pPr>
      <w:suppressAutoHyphens/>
      <w:spacing w:after="0" w:line="240" w:lineRule="auto"/>
    </w:pPr>
    <w:rPr>
      <w:rFonts w:ascii="TimesET" w:eastAsia="Times New Roman" w:hAnsi="TimesET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8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2D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D53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rmal (Web)"/>
    <w:basedOn w:val="a"/>
    <w:rsid w:val="002D4AA4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2D4AA4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styleId="a8">
    <w:name w:val="Hyperlink"/>
    <w:rsid w:val="002D4AA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E2E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2EE0"/>
    <w:rPr>
      <w:rFonts w:ascii="TimesET" w:eastAsia="Times New Roman" w:hAnsi="TimesET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E2E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2EE0"/>
    <w:rPr>
      <w:rFonts w:ascii="TimesET" w:eastAsia="Times New Roman" w:hAnsi="TimesET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makan-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Ольга</dc:creator>
  <cp:lastModifiedBy>Учетная запись Майкрософт</cp:lastModifiedBy>
  <cp:revision>8</cp:revision>
  <cp:lastPrinted>2024-02-05T06:07:00Z</cp:lastPrinted>
  <dcterms:created xsi:type="dcterms:W3CDTF">2024-01-23T06:59:00Z</dcterms:created>
  <dcterms:modified xsi:type="dcterms:W3CDTF">2024-02-05T06:07:00Z</dcterms:modified>
</cp:coreProperties>
</file>