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РОССИЙСКАЯ ФЕДЕРАЦИЯ</w:t>
      </w:r>
    </w:p>
    <w:p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 xml:space="preserve">ИРКУТСКАЯ ОБЛАСТЬ  </w:t>
      </w:r>
    </w:p>
    <w:p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БОДАЙБИНСКИЙ МУНИЦИПАЛЬНЫЙ РАЙОН</w:t>
      </w:r>
      <w:r w:rsidRPr="004527E1">
        <w:rPr>
          <w:b/>
        </w:rPr>
        <w:br/>
        <w:t>МАМАКАНСКОЕ ГОРОДСКОЕ ПОСЕЛЕНИЕ</w:t>
      </w:r>
    </w:p>
    <w:p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ДУМА</w:t>
      </w:r>
    </w:p>
    <w:p w:rsidR="005E09C9" w:rsidRPr="004527E1" w:rsidRDefault="005E09C9" w:rsidP="005E09C9">
      <w:pPr>
        <w:jc w:val="center"/>
        <w:rPr>
          <w:b/>
        </w:rPr>
      </w:pPr>
      <w:r w:rsidRPr="004527E1">
        <w:rPr>
          <w:b/>
        </w:rPr>
        <w:t>РЕШЕНИЕ</w:t>
      </w:r>
    </w:p>
    <w:p w:rsidR="005E09C9" w:rsidRPr="00CD251F" w:rsidRDefault="005E09C9" w:rsidP="005E09C9">
      <w:pPr>
        <w:jc w:val="center"/>
        <w:rPr>
          <w:b/>
          <w:sz w:val="28"/>
          <w:szCs w:val="28"/>
        </w:rPr>
      </w:pPr>
    </w:p>
    <w:p w:rsidR="003D1738" w:rsidRPr="004527E1" w:rsidRDefault="001050EC" w:rsidP="002169E2">
      <w:pPr>
        <w:pStyle w:val="Standard"/>
        <w:contextualSpacing/>
        <w:rPr>
          <w:lang w:val="ru-RU"/>
        </w:rPr>
      </w:pPr>
      <w:r>
        <w:rPr>
          <w:lang w:val="ru-RU"/>
        </w:rPr>
        <w:t>20.05.</w:t>
      </w:r>
      <w:r w:rsidR="005E09C9" w:rsidRPr="004527E1">
        <w:rPr>
          <w:lang w:val="ru-RU"/>
        </w:rPr>
        <w:t>202</w:t>
      </w:r>
      <w:r w:rsidR="00647EFD">
        <w:rPr>
          <w:lang w:val="ru-RU"/>
        </w:rPr>
        <w:t>4</w:t>
      </w:r>
      <w:r w:rsidR="002169E2">
        <w:rPr>
          <w:lang w:val="ru-RU"/>
        </w:rPr>
        <w:t xml:space="preserve"> г.                                    </w:t>
      </w:r>
      <w:r>
        <w:rPr>
          <w:lang w:val="ru-RU"/>
        </w:rPr>
        <w:t xml:space="preserve">    </w:t>
      </w:r>
      <w:r w:rsidR="002169E2">
        <w:rPr>
          <w:lang w:val="ru-RU"/>
        </w:rPr>
        <w:t xml:space="preserve">     </w:t>
      </w:r>
      <w:r w:rsidR="00777AB4">
        <w:rPr>
          <w:lang w:val="ru-RU"/>
        </w:rPr>
        <w:t xml:space="preserve">  </w:t>
      </w:r>
      <w:r w:rsidR="005E09C9" w:rsidRPr="004527E1">
        <w:rPr>
          <w:lang w:val="ru-RU"/>
        </w:rPr>
        <w:t xml:space="preserve">р. п. Мамакан              </w:t>
      </w:r>
      <w:r w:rsidR="002169E2">
        <w:rPr>
          <w:lang w:val="ru-RU"/>
        </w:rPr>
        <w:t xml:space="preserve">                                      </w:t>
      </w:r>
      <w:r>
        <w:rPr>
          <w:lang w:val="ru-RU"/>
        </w:rPr>
        <w:t xml:space="preserve">    </w:t>
      </w:r>
      <w:r w:rsidR="002169E2">
        <w:rPr>
          <w:lang w:val="ru-RU"/>
        </w:rPr>
        <w:t xml:space="preserve"> № </w:t>
      </w:r>
      <w:r>
        <w:rPr>
          <w:lang w:val="ru-RU"/>
        </w:rPr>
        <w:t>7</w:t>
      </w:r>
    </w:p>
    <w:p w:rsidR="005E09C9" w:rsidRPr="004527E1" w:rsidRDefault="005E09C9" w:rsidP="005E09C9">
      <w:pPr>
        <w:pStyle w:val="Standard"/>
        <w:contextualSpacing/>
        <w:jc w:val="center"/>
        <w:rPr>
          <w:rFonts w:cs="Times New Roman"/>
          <w:kern w:val="2"/>
          <w:lang w:val="ru-RU"/>
        </w:rPr>
      </w:pPr>
    </w:p>
    <w:p w:rsidR="005E09C9" w:rsidRDefault="00647EFD" w:rsidP="00777AB4">
      <w:pPr>
        <w:suppressAutoHyphens/>
        <w:autoSpaceDE w:val="0"/>
        <w:autoSpaceDN w:val="0"/>
        <w:adjustRightInd w:val="0"/>
        <w:contextualSpacing/>
        <w:jc w:val="center"/>
        <w:rPr>
          <w:kern w:val="2"/>
        </w:rPr>
      </w:pPr>
      <w:r>
        <w:rPr>
          <w:bCs/>
          <w:kern w:val="2"/>
        </w:rPr>
        <w:t xml:space="preserve">О согласовании передачи </w:t>
      </w:r>
      <w:r w:rsidR="00777AB4">
        <w:rPr>
          <w:kern w:val="2"/>
        </w:rPr>
        <w:t>земельного участка с кадастровым номером 38:22:040001:2309,</w:t>
      </w:r>
      <w:r w:rsidR="00777AB4" w:rsidRPr="00895DD2">
        <w:rPr>
          <w:bCs/>
          <w:kern w:val="2"/>
        </w:rPr>
        <w:t xml:space="preserve"> </w:t>
      </w:r>
      <w:r w:rsidR="00777AB4">
        <w:rPr>
          <w:bCs/>
          <w:kern w:val="2"/>
        </w:rPr>
        <w:t xml:space="preserve">расположенного по адресу: Иркутская область, Бодайбинский район, рп Мамакан, в одном километре на юг от реки Витим и 2,2 км на запад от поселка Мамакан, находящегося в муниципальной собственности муниципального образования г. Бодайбо и района, </w:t>
      </w:r>
      <w:r w:rsidR="00777AB4">
        <w:rPr>
          <w:kern w:val="2"/>
        </w:rPr>
        <w:t xml:space="preserve">в </w:t>
      </w:r>
      <w:r w:rsidR="006A7335">
        <w:rPr>
          <w:kern w:val="2"/>
        </w:rPr>
        <w:t xml:space="preserve">муниципальную </w:t>
      </w:r>
      <w:r w:rsidR="00777AB4">
        <w:rPr>
          <w:kern w:val="2"/>
        </w:rPr>
        <w:t>собственность Мамаканского муниципального образования</w:t>
      </w:r>
    </w:p>
    <w:p w:rsidR="00777AB4" w:rsidRPr="004527E1" w:rsidRDefault="00777AB4" w:rsidP="00777AB4">
      <w:pPr>
        <w:suppressAutoHyphens/>
        <w:autoSpaceDE w:val="0"/>
        <w:autoSpaceDN w:val="0"/>
        <w:adjustRightInd w:val="0"/>
        <w:contextualSpacing/>
        <w:jc w:val="center"/>
        <w:rPr>
          <w:kern w:val="2"/>
        </w:rPr>
      </w:pPr>
    </w:p>
    <w:p w:rsidR="00D60110" w:rsidRDefault="00647EFD" w:rsidP="005E09C9">
      <w:pPr>
        <w:shd w:val="clear" w:color="auto" w:fill="FFFFFF"/>
        <w:ind w:firstLine="709"/>
        <w:jc w:val="both"/>
        <w:rPr>
          <w:iCs/>
        </w:rPr>
      </w:pPr>
      <w:r>
        <w:rPr>
          <w:kern w:val="2"/>
        </w:rPr>
        <w:t>Руководствуясь</w:t>
      </w:r>
      <w:r w:rsidR="003D1738" w:rsidRPr="004527E1">
        <w:t xml:space="preserve"> </w:t>
      </w:r>
      <w:r w:rsidR="003D1738" w:rsidRPr="004527E1">
        <w:rPr>
          <w:kern w:val="2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kern w:val="2"/>
        </w:rPr>
        <w:t xml:space="preserve"> Законом Иркутской области от 16.05.2008 г. № 14-ОЗ 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и перечне документов, необходимых для принятия правового акта Иркутской области о разграничении муниципального имущества»,</w:t>
      </w:r>
      <w:r w:rsidR="003D1738" w:rsidRPr="004527E1">
        <w:rPr>
          <w:kern w:val="2"/>
        </w:rPr>
        <w:t xml:space="preserve"> </w:t>
      </w:r>
      <w:r w:rsidR="003D1738" w:rsidRPr="004527E1">
        <w:rPr>
          <w:bCs/>
          <w:kern w:val="2"/>
        </w:rPr>
        <w:t>стать</w:t>
      </w:r>
      <w:r w:rsidR="00777AB4">
        <w:rPr>
          <w:bCs/>
          <w:kern w:val="2"/>
        </w:rPr>
        <w:t>ей</w:t>
      </w:r>
      <w:r w:rsidR="005E09C9" w:rsidRPr="004527E1">
        <w:t xml:space="preserve"> 24</w:t>
      </w:r>
      <w:r w:rsidR="00777AB4">
        <w:t xml:space="preserve"> </w:t>
      </w:r>
      <w:r w:rsidR="005E09C9" w:rsidRPr="004527E1">
        <w:rPr>
          <w:color w:val="000000"/>
        </w:rPr>
        <w:t>Устава</w:t>
      </w:r>
      <w:r w:rsidR="00BE4030">
        <w:rPr>
          <w:color w:val="000000"/>
        </w:rPr>
        <w:t xml:space="preserve"> </w:t>
      </w:r>
      <w:r w:rsidR="005E09C9" w:rsidRPr="004527E1">
        <w:rPr>
          <w:kern w:val="2"/>
        </w:rPr>
        <w:t>Мамаканского муниципального образования</w:t>
      </w:r>
      <w:r w:rsidR="005E09C9" w:rsidRPr="004527E1">
        <w:rPr>
          <w:bCs/>
          <w:color w:val="000000"/>
        </w:rPr>
        <w:t>,</w:t>
      </w:r>
      <w:r w:rsidR="00D60110">
        <w:rPr>
          <w:bCs/>
          <w:color w:val="000000"/>
        </w:rPr>
        <w:t xml:space="preserve"> </w:t>
      </w:r>
      <w:r w:rsidR="005E09C9" w:rsidRPr="004527E1">
        <w:rPr>
          <w:iCs/>
        </w:rPr>
        <w:t>Дума Мамаканского городского поселения</w:t>
      </w:r>
      <w:r w:rsidR="00D60110">
        <w:rPr>
          <w:iCs/>
        </w:rPr>
        <w:t xml:space="preserve"> </w:t>
      </w:r>
    </w:p>
    <w:p w:rsidR="005E09C9" w:rsidRPr="004527E1" w:rsidRDefault="00826154" w:rsidP="00B74EB9">
      <w:pPr>
        <w:shd w:val="clear" w:color="auto" w:fill="FFFFFF"/>
        <w:jc w:val="both"/>
        <w:rPr>
          <w:color w:val="000000"/>
        </w:rPr>
      </w:pPr>
      <w:r>
        <w:rPr>
          <w:iCs/>
        </w:rPr>
        <w:t>РЕШИЛА</w:t>
      </w:r>
      <w:r w:rsidR="005E09C9" w:rsidRPr="004527E1">
        <w:rPr>
          <w:i/>
          <w:iCs/>
        </w:rPr>
        <w:t>:</w:t>
      </w:r>
    </w:p>
    <w:p w:rsidR="003D1738" w:rsidRPr="00E463CA" w:rsidRDefault="00E463CA" w:rsidP="00E463CA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>
        <w:rPr>
          <w:bCs/>
          <w:kern w:val="2"/>
        </w:rPr>
        <w:t xml:space="preserve">1. </w:t>
      </w:r>
      <w:r w:rsidR="00647EFD" w:rsidRPr="00E463CA">
        <w:rPr>
          <w:bCs/>
          <w:kern w:val="2"/>
        </w:rPr>
        <w:t xml:space="preserve">Согласовать </w:t>
      </w:r>
      <w:r w:rsidR="00895DD2" w:rsidRPr="00E463CA">
        <w:rPr>
          <w:kern w:val="2"/>
        </w:rPr>
        <w:t xml:space="preserve">передачу </w:t>
      </w:r>
      <w:r w:rsidR="00777AB4" w:rsidRPr="00E463CA">
        <w:rPr>
          <w:kern w:val="2"/>
        </w:rPr>
        <w:t>земельного участка</w:t>
      </w:r>
      <w:r w:rsidR="00895DD2" w:rsidRPr="00E463CA">
        <w:rPr>
          <w:kern w:val="2"/>
        </w:rPr>
        <w:t xml:space="preserve"> с кадастровым номером 38:22:040001:2309,</w:t>
      </w:r>
      <w:r w:rsidR="00895DD2" w:rsidRPr="00E463CA">
        <w:rPr>
          <w:bCs/>
          <w:kern w:val="2"/>
        </w:rPr>
        <w:t xml:space="preserve"> </w:t>
      </w:r>
      <w:r w:rsidR="00777AB4" w:rsidRPr="00E463CA">
        <w:rPr>
          <w:bCs/>
          <w:kern w:val="2"/>
        </w:rPr>
        <w:t>расположенного</w:t>
      </w:r>
      <w:r w:rsidR="00895DD2" w:rsidRPr="00E463CA">
        <w:rPr>
          <w:bCs/>
          <w:kern w:val="2"/>
        </w:rPr>
        <w:t xml:space="preserve"> по адресу: Иркутская область, Бодайбинский район, рп Мамакан, в одном километре на юг от реки Витим и 2,2 км на запад от поселка Мамакан, находящ</w:t>
      </w:r>
      <w:r w:rsidR="00777AB4" w:rsidRPr="00E463CA">
        <w:rPr>
          <w:bCs/>
          <w:kern w:val="2"/>
        </w:rPr>
        <w:t>егося</w:t>
      </w:r>
      <w:r w:rsidR="00895DD2" w:rsidRPr="00E463CA">
        <w:rPr>
          <w:bCs/>
          <w:kern w:val="2"/>
        </w:rPr>
        <w:t xml:space="preserve"> в муниципальной собственности муниципального образования г. Бодайбо и района</w:t>
      </w:r>
      <w:r w:rsidR="00777AB4" w:rsidRPr="00E463CA">
        <w:rPr>
          <w:bCs/>
          <w:kern w:val="2"/>
        </w:rPr>
        <w:t xml:space="preserve">, </w:t>
      </w:r>
      <w:r w:rsidR="00777AB4" w:rsidRPr="00E463CA">
        <w:rPr>
          <w:kern w:val="2"/>
        </w:rPr>
        <w:t>в</w:t>
      </w:r>
      <w:r w:rsidR="006A7335" w:rsidRPr="00E463CA">
        <w:rPr>
          <w:kern w:val="2"/>
        </w:rPr>
        <w:t xml:space="preserve"> муниципальную</w:t>
      </w:r>
      <w:r w:rsidR="00777AB4" w:rsidRPr="00E463CA">
        <w:rPr>
          <w:kern w:val="2"/>
        </w:rPr>
        <w:t xml:space="preserve"> собственность Мамаканского муниципального образования</w:t>
      </w:r>
      <w:r w:rsidR="00895DD2" w:rsidRPr="00E463CA">
        <w:rPr>
          <w:bCs/>
          <w:kern w:val="2"/>
        </w:rPr>
        <w:t>.</w:t>
      </w:r>
    </w:p>
    <w:p w:rsidR="00E463CA" w:rsidRDefault="00E463CA" w:rsidP="00E463CA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E01CA0">
        <w:rPr>
          <w:rFonts w:ascii="Times New Roman" w:hAnsi="Times New Roman" w:cs="Times New Roman"/>
          <w:b w:val="0"/>
          <w:sz w:val="24"/>
          <w:szCs w:val="24"/>
        </w:rPr>
        <w:t>Настоя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щее решение опубликовать </w:t>
      </w:r>
      <w:r w:rsidRPr="00E01CA0">
        <w:rPr>
          <w:rFonts w:ascii="Times New Roman" w:hAnsi="Times New Roman" w:cs="Times New Roman"/>
          <w:b w:val="0"/>
          <w:sz w:val="24"/>
          <w:szCs w:val="24"/>
        </w:rPr>
        <w:t>в газете «Вестник Мамакана» и разместить в инф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ормационно-телекоммуникационной сети </w:t>
      </w:r>
      <w:r w:rsidRPr="00E01CA0">
        <w:rPr>
          <w:rFonts w:ascii="Times New Roman" w:hAnsi="Times New Roman" w:cs="Times New Roman"/>
          <w:b w:val="0"/>
          <w:sz w:val="24"/>
          <w:szCs w:val="24"/>
        </w:rPr>
        <w:t>«Интернет» на официальном сайте администрации Мамаканского городского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8" w:history="1">
        <w:r w:rsidRPr="009535F8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www.mamakan-adm.ru</w:t>
        </w:r>
      </w:hyperlink>
      <w:r w:rsidRPr="00E01CA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63CA" w:rsidRDefault="00E463CA" w:rsidP="00E463CA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>
        <w:rPr>
          <w:bCs/>
          <w:kern w:val="2"/>
        </w:rPr>
        <w:t xml:space="preserve">3. </w:t>
      </w:r>
      <w:r w:rsidRPr="00E463CA">
        <w:rPr>
          <w:bCs/>
          <w:kern w:val="2"/>
        </w:rPr>
        <w:t xml:space="preserve">Настоящее решение </w:t>
      </w:r>
      <w:r w:rsidRPr="00E463CA">
        <w:rPr>
          <w:kern w:val="2"/>
        </w:rPr>
        <w:t>вступает в силу после дня его опубликования</w:t>
      </w:r>
      <w:r w:rsidRPr="004527E1">
        <w:t>.</w:t>
      </w:r>
    </w:p>
    <w:p w:rsidR="00BE4030" w:rsidRPr="00E01CA0" w:rsidRDefault="00BE4030" w:rsidP="00E463CA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D1738" w:rsidRPr="004527E1" w:rsidRDefault="003D1738" w:rsidP="00BE4030">
      <w:pPr>
        <w:suppressAutoHyphens/>
        <w:autoSpaceDE w:val="0"/>
        <w:autoSpaceDN w:val="0"/>
        <w:adjustRightInd w:val="0"/>
        <w:contextualSpacing/>
        <w:jc w:val="both"/>
        <w:rPr>
          <w:kern w:val="2"/>
        </w:rPr>
      </w:pPr>
    </w:p>
    <w:p w:rsidR="003D1738" w:rsidRDefault="00777AB4" w:rsidP="009E0892">
      <w:pPr>
        <w:suppressAutoHyphens/>
        <w:autoSpaceDE w:val="0"/>
        <w:autoSpaceDN w:val="0"/>
        <w:adjustRightInd w:val="0"/>
        <w:rPr>
          <w:kern w:val="2"/>
          <w:lang w:eastAsia="en-US"/>
        </w:rPr>
      </w:pPr>
      <w:bookmarkStart w:id="0" w:name="Par50"/>
      <w:bookmarkEnd w:id="0"/>
      <w:r>
        <w:rPr>
          <w:kern w:val="2"/>
          <w:lang w:eastAsia="en-US"/>
        </w:rPr>
        <w:t>Председатель Думы</w:t>
      </w:r>
    </w:p>
    <w:p w:rsidR="00755710" w:rsidRDefault="00777AB4" w:rsidP="00777AB4">
      <w:pPr>
        <w:pStyle w:val="ConsPlusNormal"/>
        <w:tabs>
          <w:tab w:val="left" w:pos="766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Мамаканского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И.И. Чубук</w:t>
      </w:r>
    </w:p>
    <w:p w:rsidR="00AF6241" w:rsidRDefault="00AF6241" w:rsidP="00777AB4">
      <w:pPr>
        <w:pStyle w:val="ConsPlusNormal"/>
        <w:tabs>
          <w:tab w:val="left" w:pos="766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6241" w:rsidRDefault="00AF6241" w:rsidP="00777AB4">
      <w:pPr>
        <w:pStyle w:val="ConsPlusNormal"/>
        <w:tabs>
          <w:tab w:val="left" w:pos="766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6241" w:rsidRDefault="00AF6241" w:rsidP="00777AB4">
      <w:pPr>
        <w:pStyle w:val="ConsPlusNormal"/>
        <w:tabs>
          <w:tab w:val="left" w:pos="766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Мамаканского</w:t>
      </w:r>
    </w:p>
    <w:p w:rsidR="00AF6241" w:rsidRDefault="00AF6241" w:rsidP="00777AB4">
      <w:pPr>
        <w:pStyle w:val="ConsPlusNormal"/>
        <w:tabs>
          <w:tab w:val="left" w:pos="766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 Ю.В. Белоногова</w:t>
      </w:r>
    </w:p>
    <w:p w:rsidR="00AF6241" w:rsidRPr="004527E1" w:rsidRDefault="00AF6241" w:rsidP="00777AB4">
      <w:pPr>
        <w:pStyle w:val="ConsPlusNormal"/>
        <w:tabs>
          <w:tab w:val="left" w:pos="766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21.05.2024г.</w:t>
      </w:r>
      <w:bookmarkStart w:id="1" w:name="_GoBack"/>
      <w:bookmarkEnd w:id="1"/>
    </w:p>
    <w:sectPr w:rsidR="00AF6241" w:rsidRPr="004527E1" w:rsidSect="00482FAF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55" w:rsidRDefault="00740955" w:rsidP="00755710">
      <w:r>
        <w:separator/>
      </w:r>
    </w:p>
  </w:endnote>
  <w:endnote w:type="continuationSeparator" w:id="0">
    <w:p w:rsidR="00740955" w:rsidRDefault="00740955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55" w:rsidRDefault="00740955" w:rsidP="00755710">
      <w:r>
        <w:separator/>
      </w:r>
    </w:p>
  </w:footnote>
  <w:footnote w:type="continuationSeparator" w:id="0">
    <w:p w:rsidR="00740955" w:rsidRDefault="00740955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0" w:rsidRDefault="00C151FD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D60110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D60110" w:rsidRDefault="00D6011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10" w:rsidRDefault="00C151FD" w:rsidP="00482FA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D60110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95DD2">
      <w:rPr>
        <w:rStyle w:val="afb"/>
        <w:noProof/>
      </w:rPr>
      <w:t>14</w:t>
    </w:r>
    <w:r>
      <w:rPr>
        <w:rStyle w:val="afb"/>
      </w:rPr>
      <w:fldChar w:fldCharType="end"/>
    </w:r>
  </w:p>
  <w:p w:rsidR="00D60110" w:rsidRDefault="00D6011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FD5A63"/>
    <w:multiLevelType w:val="hybridMultilevel"/>
    <w:tmpl w:val="161A27A8"/>
    <w:lvl w:ilvl="0" w:tplc="6816B130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710"/>
    <w:rsid w:val="00007400"/>
    <w:rsid w:val="00085F76"/>
    <w:rsid w:val="000D3AF4"/>
    <w:rsid w:val="001050EC"/>
    <w:rsid w:val="001360ED"/>
    <w:rsid w:val="0014381B"/>
    <w:rsid w:val="00166512"/>
    <w:rsid w:val="001F3F7D"/>
    <w:rsid w:val="00203285"/>
    <w:rsid w:val="002169E2"/>
    <w:rsid w:val="0026283B"/>
    <w:rsid w:val="00275C18"/>
    <w:rsid w:val="00277594"/>
    <w:rsid w:val="002D55A5"/>
    <w:rsid w:val="00344FCF"/>
    <w:rsid w:val="003476D7"/>
    <w:rsid w:val="003B2065"/>
    <w:rsid w:val="003D1738"/>
    <w:rsid w:val="00437AD1"/>
    <w:rsid w:val="004527E1"/>
    <w:rsid w:val="00482FAF"/>
    <w:rsid w:val="00487781"/>
    <w:rsid w:val="004D2CC9"/>
    <w:rsid w:val="00507F47"/>
    <w:rsid w:val="00557B07"/>
    <w:rsid w:val="005C5156"/>
    <w:rsid w:val="005C5B16"/>
    <w:rsid w:val="005E09C9"/>
    <w:rsid w:val="005F4F31"/>
    <w:rsid w:val="006034D8"/>
    <w:rsid w:val="00603941"/>
    <w:rsid w:val="00647EFD"/>
    <w:rsid w:val="0067371B"/>
    <w:rsid w:val="006831C8"/>
    <w:rsid w:val="006A7335"/>
    <w:rsid w:val="006E1740"/>
    <w:rsid w:val="007070CF"/>
    <w:rsid w:val="00714BFA"/>
    <w:rsid w:val="00716AE5"/>
    <w:rsid w:val="007303CC"/>
    <w:rsid w:val="007325BD"/>
    <w:rsid w:val="00740955"/>
    <w:rsid w:val="007461B3"/>
    <w:rsid w:val="00755710"/>
    <w:rsid w:val="00766361"/>
    <w:rsid w:val="00777AB4"/>
    <w:rsid w:val="007961FC"/>
    <w:rsid w:val="00826154"/>
    <w:rsid w:val="008509C1"/>
    <w:rsid w:val="00856475"/>
    <w:rsid w:val="00862953"/>
    <w:rsid w:val="00864FB8"/>
    <w:rsid w:val="00886581"/>
    <w:rsid w:val="00895DD2"/>
    <w:rsid w:val="008C617B"/>
    <w:rsid w:val="008E169A"/>
    <w:rsid w:val="00935631"/>
    <w:rsid w:val="00957296"/>
    <w:rsid w:val="00963359"/>
    <w:rsid w:val="0097160F"/>
    <w:rsid w:val="009B6A4F"/>
    <w:rsid w:val="009D07EB"/>
    <w:rsid w:val="009E0892"/>
    <w:rsid w:val="00A21832"/>
    <w:rsid w:val="00A448DE"/>
    <w:rsid w:val="00A57B82"/>
    <w:rsid w:val="00A735F7"/>
    <w:rsid w:val="00AA65F3"/>
    <w:rsid w:val="00AD1138"/>
    <w:rsid w:val="00AF6241"/>
    <w:rsid w:val="00B367F5"/>
    <w:rsid w:val="00B74EB9"/>
    <w:rsid w:val="00B830AD"/>
    <w:rsid w:val="00B91965"/>
    <w:rsid w:val="00BE4030"/>
    <w:rsid w:val="00C14044"/>
    <w:rsid w:val="00C151FD"/>
    <w:rsid w:val="00C5563A"/>
    <w:rsid w:val="00C6298A"/>
    <w:rsid w:val="00D04D9E"/>
    <w:rsid w:val="00D60110"/>
    <w:rsid w:val="00D726B6"/>
    <w:rsid w:val="00D80243"/>
    <w:rsid w:val="00D80506"/>
    <w:rsid w:val="00DC25A2"/>
    <w:rsid w:val="00DD5198"/>
    <w:rsid w:val="00E019A6"/>
    <w:rsid w:val="00E03B45"/>
    <w:rsid w:val="00E10CD5"/>
    <w:rsid w:val="00E463CA"/>
    <w:rsid w:val="00E67062"/>
    <w:rsid w:val="00E71D5F"/>
    <w:rsid w:val="00EC3310"/>
    <w:rsid w:val="00EF6A66"/>
    <w:rsid w:val="00F27681"/>
    <w:rsid w:val="00F40687"/>
    <w:rsid w:val="00F46E52"/>
    <w:rsid w:val="00F500A0"/>
    <w:rsid w:val="00F9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29BE"/>
  <w15:docId w15:val="{3E370C26-D2CD-475F-A822-23AC0C51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Normal (Web)"/>
    <w:basedOn w:val="a"/>
    <w:uiPriority w:val="99"/>
    <w:unhideWhenUsed/>
    <w:rsid w:val="003D1738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3D17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ff4">
    <w:name w:val="Table Grid"/>
    <w:basedOn w:val="a2"/>
    <w:uiPriority w:val="59"/>
    <w:rsid w:val="003D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E0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B4D78-27E2-4859-BF54-4959DF33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2024-06-06T01:33:00Z</cp:lastPrinted>
  <dcterms:created xsi:type="dcterms:W3CDTF">2021-09-24T03:25:00Z</dcterms:created>
  <dcterms:modified xsi:type="dcterms:W3CDTF">2024-06-06T01:33:00Z</dcterms:modified>
</cp:coreProperties>
</file>