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894A" w14:textId="77777777" w:rsidR="00917849" w:rsidRPr="003149F9" w:rsidRDefault="00917849" w:rsidP="003149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49F9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14:paraId="5E9A9520" w14:textId="00FCCCFE" w:rsidR="00917849" w:rsidRPr="003149F9" w:rsidRDefault="00917849" w:rsidP="003149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49F9">
        <w:rPr>
          <w:rFonts w:ascii="Times New Roman" w:hAnsi="Times New Roman"/>
          <w:b/>
          <w:bCs/>
          <w:sz w:val="24"/>
          <w:szCs w:val="24"/>
        </w:rPr>
        <w:t>ИРКУТСКАЯ ОБЛАСТЬ</w:t>
      </w:r>
    </w:p>
    <w:p w14:paraId="6B57E422" w14:textId="77777777" w:rsidR="00917849" w:rsidRPr="003149F9" w:rsidRDefault="00917849" w:rsidP="003149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49F9">
        <w:rPr>
          <w:rFonts w:ascii="Times New Roman" w:hAnsi="Times New Roman"/>
          <w:b/>
          <w:bCs/>
          <w:sz w:val="24"/>
          <w:szCs w:val="24"/>
        </w:rPr>
        <w:t>БОДАЙБИНСКИЙ РАЙОН МУНИЦИПАЛЬНЫЙ РАЙОН</w:t>
      </w:r>
    </w:p>
    <w:p w14:paraId="25D7E1B1" w14:textId="77777777" w:rsidR="00917849" w:rsidRPr="003149F9" w:rsidRDefault="00917849" w:rsidP="003149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49F9">
        <w:rPr>
          <w:rFonts w:ascii="Times New Roman" w:hAnsi="Times New Roman"/>
          <w:b/>
          <w:bCs/>
          <w:sz w:val="24"/>
          <w:szCs w:val="24"/>
        </w:rPr>
        <w:t>МАМАКАНСКОЕ ГОРОДСКОЕ ПОСЕЛЕНИЕ</w:t>
      </w:r>
    </w:p>
    <w:p w14:paraId="65FA0828" w14:textId="7D50DE06" w:rsidR="00917849" w:rsidRPr="003149F9" w:rsidRDefault="00917849" w:rsidP="003149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49F9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14:paraId="4417E3F6" w14:textId="77777777" w:rsidR="00917849" w:rsidRPr="003149F9" w:rsidRDefault="00917849" w:rsidP="003149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49F9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639130C0" w14:textId="77777777" w:rsidR="00917849" w:rsidRPr="003149F9" w:rsidRDefault="00917849" w:rsidP="003149F9">
      <w:pPr>
        <w:jc w:val="center"/>
        <w:rPr>
          <w:rFonts w:ascii="Times New Roman" w:hAnsi="Times New Roman"/>
          <w:sz w:val="24"/>
          <w:szCs w:val="24"/>
        </w:rPr>
      </w:pPr>
    </w:p>
    <w:p w14:paraId="54083487" w14:textId="5A2C0D20" w:rsidR="00917849" w:rsidRPr="003149F9" w:rsidRDefault="00520CC2" w:rsidP="003149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28.10.</w:t>
      </w:r>
      <w:r w:rsidR="00B16D75" w:rsidRPr="003149F9">
        <w:rPr>
          <w:rFonts w:ascii="Times New Roman" w:hAnsi="Times New Roman"/>
          <w:sz w:val="24"/>
          <w:szCs w:val="24"/>
        </w:rPr>
        <w:t>2024</w:t>
      </w:r>
      <w:r w:rsidR="00917849" w:rsidRPr="003149F9">
        <w:rPr>
          <w:rFonts w:ascii="Times New Roman" w:hAnsi="Times New Roman"/>
          <w:sz w:val="24"/>
          <w:szCs w:val="24"/>
        </w:rPr>
        <w:t xml:space="preserve"> г.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17849" w:rsidRPr="003149F9">
        <w:rPr>
          <w:rFonts w:ascii="Times New Roman" w:hAnsi="Times New Roman"/>
          <w:sz w:val="24"/>
          <w:szCs w:val="24"/>
        </w:rPr>
        <w:t xml:space="preserve">  </w:t>
      </w:r>
      <w:r w:rsidR="008D4F04" w:rsidRPr="003149F9">
        <w:rPr>
          <w:rFonts w:ascii="Times New Roman" w:hAnsi="Times New Roman"/>
          <w:sz w:val="24"/>
          <w:szCs w:val="24"/>
        </w:rPr>
        <w:t xml:space="preserve">     </w:t>
      </w:r>
      <w:r w:rsidR="00917849" w:rsidRPr="003149F9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 xml:space="preserve"> </w:t>
      </w:r>
      <w:r w:rsidR="00917849" w:rsidRPr="003149F9">
        <w:rPr>
          <w:rFonts w:ascii="Times New Roman" w:hAnsi="Times New Roman"/>
          <w:sz w:val="24"/>
          <w:szCs w:val="24"/>
        </w:rPr>
        <w:t>п. Мамакан</w:t>
      </w:r>
      <w:r w:rsidR="008D4F04" w:rsidRPr="003149F9">
        <w:rPr>
          <w:rFonts w:ascii="Times New Roman" w:hAnsi="Times New Roman"/>
          <w:sz w:val="24"/>
          <w:szCs w:val="24"/>
        </w:rPr>
        <w:t xml:space="preserve"> </w:t>
      </w:r>
      <w:r w:rsidR="00917849" w:rsidRPr="003149F9">
        <w:rPr>
          <w:rFonts w:ascii="Times New Roman" w:hAnsi="Times New Roman"/>
          <w:sz w:val="24"/>
          <w:szCs w:val="24"/>
        </w:rPr>
        <w:t xml:space="preserve">         </w:t>
      </w:r>
      <w:r w:rsidR="00804A19" w:rsidRPr="003149F9">
        <w:rPr>
          <w:rFonts w:ascii="Times New Roman" w:hAnsi="Times New Roman"/>
          <w:sz w:val="24"/>
          <w:szCs w:val="24"/>
        </w:rPr>
        <w:t xml:space="preserve">          </w:t>
      </w:r>
      <w:r w:rsidR="00917849" w:rsidRPr="003149F9">
        <w:rPr>
          <w:rFonts w:ascii="Times New Roman" w:hAnsi="Times New Roman"/>
          <w:sz w:val="24"/>
          <w:szCs w:val="24"/>
        </w:rPr>
        <w:t xml:space="preserve">                </w:t>
      </w:r>
      <w:r w:rsidR="00B16D75" w:rsidRPr="003149F9">
        <w:rPr>
          <w:rFonts w:ascii="Times New Roman" w:hAnsi="Times New Roman"/>
          <w:sz w:val="24"/>
          <w:szCs w:val="24"/>
        </w:rPr>
        <w:t xml:space="preserve">      </w:t>
      </w:r>
      <w:r w:rsidR="003149F9">
        <w:rPr>
          <w:rFonts w:ascii="Times New Roman" w:hAnsi="Times New Roman"/>
          <w:sz w:val="24"/>
          <w:szCs w:val="24"/>
        </w:rPr>
        <w:t xml:space="preserve">  </w:t>
      </w:r>
      <w:r w:rsidR="008D4F04" w:rsidRPr="00314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7849" w:rsidRPr="003149F9">
        <w:rPr>
          <w:rFonts w:ascii="Times New Roman" w:hAnsi="Times New Roman"/>
          <w:sz w:val="24"/>
          <w:szCs w:val="24"/>
        </w:rPr>
        <w:t xml:space="preserve"> №</w:t>
      </w:r>
      <w:r w:rsidR="00314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129-п</w:t>
      </w:r>
    </w:p>
    <w:p w14:paraId="59D405C5" w14:textId="77777777" w:rsidR="00917849" w:rsidRPr="003149F9" w:rsidRDefault="00917849" w:rsidP="003149F9">
      <w:pPr>
        <w:jc w:val="center"/>
        <w:rPr>
          <w:rFonts w:ascii="Times New Roman" w:hAnsi="Times New Roman"/>
          <w:sz w:val="24"/>
          <w:szCs w:val="24"/>
        </w:rPr>
      </w:pPr>
    </w:p>
    <w:p w14:paraId="03E2D8A0" w14:textId="106952D0" w:rsidR="003149F9" w:rsidRDefault="00902754" w:rsidP="003149F9">
      <w:pPr>
        <w:jc w:val="center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О</w:t>
      </w:r>
      <w:r w:rsidR="00A02251" w:rsidRPr="003149F9">
        <w:rPr>
          <w:rFonts w:ascii="Times New Roman" w:hAnsi="Times New Roman"/>
          <w:sz w:val="24"/>
          <w:szCs w:val="24"/>
        </w:rPr>
        <w:t>б</w:t>
      </w:r>
      <w:r w:rsidR="00917849" w:rsidRPr="003149F9">
        <w:rPr>
          <w:rFonts w:ascii="Times New Roman" w:hAnsi="Times New Roman"/>
          <w:sz w:val="24"/>
          <w:szCs w:val="24"/>
        </w:rPr>
        <w:t xml:space="preserve"> утверждении Муниципальной программы «</w:t>
      </w:r>
      <w:r w:rsidR="00804A19" w:rsidRPr="003149F9">
        <w:rPr>
          <w:rFonts w:ascii="Times New Roman" w:hAnsi="Times New Roman"/>
          <w:sz w:val="24"/>
          <w:szCs w:val="24"/>
        </w:rPr>
        <w:t>Комплексное развитие</w:t>
      </w:r>
      <w:r w:rsidR="00B038FD" w:rsidRPr="003149F9">
        <w:rPr>
          <w:rFonts w:ascii="Times New Roman" w:hAnsi="Times New Roman"/>
          <w:sz w:val="24"/>
          <w:szCs w:val="24"/>
        </w:rPr>
        <w:t xml:space="preserve"> систем транспортной инфраструктуры и дорожного хозяйства</w:t>
      </w:r>
      <w:r w:rsidR="003149F9">
        <w:rPr>
          <w:rFonts w:ascii="Times New Roman" w:hAnsi="Times New Roman"/>
          <w:sz w:val="24"/>
          <w:szCs w:val="24"/>
        </w:rPr>
        <w:t>»</w:t>
      </w:r>
      <w:r w:rsidR="00804A19" w:rsidRPr="003149F9">
        <w:rPr>
          <w:rFonts w:ascii="Times New Roman" w:hAnsi="Times New Roman"/>
          <w:sz w:val="24"/>
          <w:szCs w:val="24"/>
        </w:rPr>
        <w:t xml:space="preserve"> </w:t>
      </w:r>
      <w:r w:rsidR="00B038FD" w:rsidRPr="003149F9">
        <w:rPr>
          <w:rFonts w:ascii="Times New Roman" w:hAnsi="Times New Roman"/>
          <w:sz w:val="24"/>
          <w:szCs w:val="24"/>
        </w:rPr>
        <w:t xml:space="preserve">на территории </w:t>
      </w:r>
    </w:p>
    <w:p w14:paraId="35EE3188" w14:textId="1F6514FC" w:rsidR="00917849" w:rsidRPr="003149F9" w:rsidRDefault="00B038FD" w:rsidP="003149F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5679E3" w:rsidRPr="003149F9">
        <w:rPr>
          <w:rFonts w:ascii="Times New Roman" w:hAnsi="Times New Roman"/>
          <w:sz w:val="24"/>
          <w:szCs w:val="24"/>
        </w:rPr>
        <w:t>»</w:t>
      </w:r>
      <w:r w:rsidRPr="003149F9">
        <w:rPr>
          <w:rFonts w:ascii="Times New Roman" w:hAnsi="Times New Roman"/>
          <w:sz w:val="24"/>
          <w:szCs w:val="24"/>
        </w:rPr>
        <w:t xml:space="preserve"> </w:t>
      </w:r>
      <w:r w:rsidR="00B16D75" w:rsidRPr="003149F9">
        <w:rPr>
          <w:rFonts w:ascii="Times New Roman" w:hAnsi="Times New Roman"/>
          <w:sz w:val="24"/>
          <w:szCs w:val="24"/>
        </w:rPr>
        <w:t>на 2024-2027</w:t>
      </w:r>
      <w:r w:rsidR="005679E3" w:rsidRPr="003149F9">
        <w:rPr>
          <w:rFonts w:ascii="Times New Roman" w:hAnsi="Times New Roman"/>
          <w:sz w:val="24"/>
          <w:szCs w:val="24"/>
        </w:rPr>
        <w:t xml:space="preserve"> годы</w:t>
      </w:r>
    </w:p>
    <w:p w14:paraId="0DEEF584" w14:textId="77777777" w:rsidR="00917849" w:rsidRPr="003149F9" w:rsidRDefault="0091784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       </w:t>
      </w:r>
    </w:p>
    <w:p w14:paraId="234D8AE4" w14:textId="2AC5B68B" w:rsidR="00902754" w:rsidRPr="003149F9" w:rsidRDefault="0091784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В соответствии с </w:t>
      </w:r>
      <w:r w:rsidR="00B038FD" w:rsidRPr="003149F9">
        <w:rPr>
          <w:rFonts w:ascii="Times New Roman" w:hAnsi="Times New Roman"/>
          <w:sz w:val="24"/>
          <w:szCs w:val="24"/>
        </w:rPr>
        <w:t xml:space="preserve">Требованиями к программам комплексного развития транспортной инфраструктуры поселений, городских округов (утв. </w:t>
      </w:r>
      <w:hyperlink r:id="rId8" w:anchor="0" w:history="1">
        <w:r w:rsidR="00B038FD" w:rsidRPr="003149F9">
          <w:rPr>
            <w:rStyle w:val="af"/>
            <w:rFonts w:ascii="Times New Roman" w:hAnsi="Times New Roman"/>
            <w:sz w:val="24"/>
            <w:szCs w:val="24"/>
          </w:rPr>
          <w:t>постановлением</w:t>
        </w:r>
      </w:hyperlink>
      <w:r w:rsidR="00B038FD" w:rsidRPr="003149F9">
        <w:rPr>
          <w:rFonts w:ascii="Times New Roman" w:hAnsi="Times New Roman"/>
          <w:sz w:val="24"/>
          <w:szCs w:val="24"/>
        </w:rPr>
        <w:t xml:space="preserve"> Правительства РФ от 25 декабря 2015г. №</w:t>
      </w:r>
      <w:r w:rsidR="003149F9">
        <w:rPr>
          <w:rFonts w:ascii="Times New Roman" w:hAnsi="Times New Roman"/>
          <w:sz w:val="24"/>
          <w:szCs w:val="24"/>
        </w:rPr>
        <w:t xml:space="preserve"> </w:t>
      </w:r>
      <w:r w:rsidR="00B038FD" w:rsidRPr="003149F9">
        <w:rPr>
          <w:rFonts w:ascii="Times New Roman" w:hAnsi="Times New Roman"/>
          <w:sz w:val="24"/>
          <w:szCs w:val="24"/>
        </w:rPr>
        <w:t>1440)</w:t>
      </w:r>
      <w:r w:rsidR="00F67969" w:rsidRPr="003149F9">
        <w:rPr>
          <w:rFonts w:ascii="Times New Roman" w:hAnsi="Times New Roman"/>
          <w:sz w:val="24"/>
          <w:szCs w:val="24"/>
        </w:rPr>
        <w:t xml:space="preserve"> </w:t>
      </w:r>
      <w:r w:rsidR="00E77668" w:rsidRPr="003149F9">
        <w:rPr>
          <w:rFonts w:ascii="Times New Roman" w:hAnsi="Times New Roman"/>
          <w:sz w:val="24"/>
          <w:szCs w:val="24"/>
        </w:rPr>
        <w:t>(с изменениями на 2 августа 2022 года)</w:t>
      </w:r>
      <w:r w:rsidR="00B038FD" w:rsidRPr="003149F9">
        <w:rPr>
          <w:rFonts w:ascii="Times New Roman" w:hAnsi="Times New Roman"/>
          <w:sz w:val="24"/>
          <w:szCs w:val="24"/>
        </w:rPr>
        <w:t xml:space="preserve">, </w:t>
      </w:r>
      <w:r w:rsidR="00185567" w:rsidRPr="003149F9">
        <w:rPr>
          <w:rFonts w:ascii="Times New Roman" w:hAnsi="Times New Roman"/>
          <w:sz w:val="24"/>
          <w:szCs w:val="24"/>
        </w:rPr>
        <w:t>Федеральным</w:t>
      </w:r>
      <w:r w:rsidR="00E77668" w:rsidRPr="003149F9">
        <w:rPr>
          <w:rFonts w:ascii="Times New Roman" w:hAnsi="Times New Roman"/>
          <w:sz w:val="24"/>
          <w:szCs w:val="24"/>
        </w:rPr>
        <w:t xml:space="preserve"> закон</w:t>
      </w:r>
      <w:r w:rsidR="00185567" w:rsidRPr="003149F9">
        <w:rPr>
          <w:rFonts w:ascii="Times New Roman" w:hAnsi="Times New Roman"/>
          <w:sz w:val="24"/>
          <w:szCs w:val="24"/>
        </w:rPr>
        <w:t>ом</w:t>
      </w:r>
      <w:r w:rsidR="00E77668" w:rsidRPr="003149F9">
        <w:rPr>
          <w:rFonts w:ascii="Times New Roman" w:hAnsi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</w:t>
      </w:r>
      <w:r w:rsidR="00185567" w:rsidRPr="003149F9">
        <w:rPr>
          <w:rFonts w:ascii="Times New Roman" w:hAnsi="Times New Roman"/>
          <w:sz w:val="24"/>
          <w:szCs w:val="24"/>
        </w:rPr>
        <w:t>№</w:t>
      </w:r>
      <w:r w:rsidR="00E77668" w:rsidRPr="003149F9">
        <w:rPr>
          <w:rFonts w:ascii="Times New Roman" w:hAnsi="Times New Roman"/>
          <w:sz w:val="24"/>
          <w:szCs w:val="24"/>
        </w:rPr>
        <w:t xml:space="preserve"> 257-ФЗ (последняя редакция), </w:t>
      </w:r>
      <w:r w:rsidR="00656625" w:rsidRPr="003149F9">
        <w:rPr>
          <w:rFonts w:ascii="Times New Roman" w:hAnsi="Times New Roman"/>
          <w:sz w:val="24"/>
          <w:szCs w:val="24"/>
        </w:rPr>
        <w:t>Федеральным</w:t>
      </w:r>
      <w:r w:rsidRPr="003149F9">
        <w:rPr>
          <w:rFonts w:ascii="Times New Roman" w:hAnsi="Times New Roman"/>
          <w:sz w:val="24"/>
          <w:szCs w:val="24"/>
        </w:rPr>
        <w:t xml:space="preserve"> закон</w:t>
      </w:r>
      <w:r w:rsidR="00656625" w:rsidRPr="003149F9">
        <w:rPr>
          <w:rFonts w:ascii="Times New Roman" w:hAnsi="Times New Roman"/>
          <w:sz w:val="24"/>
          <w:szCs w:val="24"/>
        </w:rPr>
        <w:t>ом</w:t>
      </w:r>
      <w:r w:rsidRPr="003149F9">
        <w:rPr>
          <w:rFonts w:ascii="Times New Roman" w:hAnsi="Times New Roman"/>
          <w:sz w:val="24"/>
          <w:szCs w:val="24"/>
        </w:rPr>
        <w:t xml:space="preserve"> от 06.10.2003 </w:t>
      </w:r>
      <w:r w:rsidR="0092362F" w:rsidRPr="003149F9">
        <w:rPr>
          <w:rFonts w:ascii="Times New Roman" w:hAnsi="Times New Roman"/>
          <w:sz w:val="24"/>
          <w:szCs w:val="24"/>
        </w:rPr>
        <w:t>№</w:t>
      </w:r>
      <w:r w:rsidRPr="003149F9">
        <w:rPr>
          <w:rFonts w:ascii="Times New Roman" w:hAnsi="Times New Roman"/>
          <w:sz w:val="24"/>
          <w:szCs w:val="24"/>
        </w:rPr>
        <w:t xml:space="preserve"> 131-ФЗ (ред. от 20.07.2020) "Об общих принципах организации местного самоуправления в Российской Федерации",</w:t>
      </w:r>
      <w:r w:rsidR="003336E9" w:rsidRPr="003149F9">
        <w:rPr>
          <w:rFonts w:ascii="Times New Roman" w:hAnsi="Times New Roman"/>
          <w:sz w:val="24"/>
          <w:szCs w:val="24"/>
        </w:rPr>
        <w:t xml:space="preserve"> </w:t>
      </w:r>
      <w:r w:rsidRPr="003149F9">
        <w:rPr>
          <w:rFonts w:ascii="Times New Roman" w:hAnsi="Times New Roman"/>
          <w:sz w:val="24"/>
          <w:szCs w:val="24"/>
        </w:rPr>
        <w:t xml:space="preserve">Правилами </w:t>
      </w:r>
      <w:r w:rsidR="0092362F" w:rsidRPr="003149F9">
        <w:rPr>
          <w:rFonts w:ascii="Times New Roman" w:hAnsi="Times New Roman"/>
          <w:sz w:val="24"/>
          <w:szCs w:val="24"/>
        </w:rPr>
        <w:t>благоустройства</w:t>
      </w:r>
      <w:r w:rsidRPr="003149F9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</w:t>
      </w:r>
      <w:r w:rsidR="003336E9" w:rsidRPr="003149F9">
        <w:rPr>
          <w:rFonts w:ascii="Times New Roman" w:hAnsi="Times New Roman"/>
          <w:sz w:val="24"/>
          <w:szCs w:val="24"/>
        </w:rPr>
        <w:t>ми</w:t>
      </w:r>
      <w:r w:rsidRPr="003149F9">
        <w:rPr>
          <w:rFonts w:ascii="Times New Roman" w:hAnsi="Times New Roman"/>
          <w:sz w:val="24"/>
          <w:szCs w:val="24"/>
        </w:rPr>
        <w:t xml:space="preserve"> решением Думы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</w:t>
      </w:r>
      <w:r w:rsidR="00E110CA" w:rsidRPr="003149F9">
        <w:rPr>
          <w:rFonts w:ascii="Times New Roman" w:hAnsi="Times New Roman"/>
          <w:sz w:val="24"/>
          <w:szCs w:val="24"/>
        </w:rPr>
        <w:t>ского</w:t>
      </w:r>
      <w:proofErr w:type="spellEnd"/>
      <w:r w:rsidR="00E110CA" w:rsidRPr="003149F9">
        <w:rPr>
          <w:rFonts w:ascii="Times New Roman" w:hAnsi="Times New Roman"/>
          <w:sz w:val="24"/>
          <w:szCs w:val="24"/>
        </w:rPr>
        <w:t xml:space="preserve"> городс</w:t>
      </w:r>
      <w:r w:rsidR="00185567" w:rsidRPr="003149F9">
        <w:rPr>
          <w:rFonts w:ascii="Times New Roman" w:hAnsi="Times New Roman"/>
          <w:sz w:val="24"/>
          <w:szCs w:val="24"/>
        </w:rPr>
        <w:t>кого поселения от 15.06.2022 года № 25</w:t>
      </w:r>
      <w:r w:rsidRPr="003149F9">
        <w:rPr>
          <w:rFonts w:ascii="Times New Roman" w:hAnsi="Times New Roman"/>
          <w:sz w:val="24"/>
          <w:szCs w:val="24"/>
        </w:rPr>
        <w:t xml:space="preserve">, </w:t>
      </w:r>
      <w:r w:rsidR="00902754" w:rsidRPr="003149F9">
        <w:rPr>
          <w:rFonts w:ascii="Times New Roman" w:hAnsi="Times New Roman"/>
          <w:sz w:val="24"/>
          <w:szCs w:val="24"/>
        </w:rPr>
        <w:t>в целях совершенствования комплексного благоустройства территории</w:t>
      </w:r>
      <w:r w:rsidR="00185567" w:rsidRPr="003149F9">
        <w:rPr>
          <w:rFonts w:ascii="Times New Roman" w:hAnsi="Times New Roman"/>
          <w:sz w:val="24"/>
          <w:szCs w:val="24"/>
        </w:rPr>
        <w:t xml:space="preserve"> и развития дорожной деятельности и автомобильных дорог поселения</w:t>
      </w:r>
      <w:r w:rsidR="00902754" w:rsidRPr="003149F9">
        <w:rPr>
          <w:rFonts w:ascii="Times New Roman" w:hAnsi="Times New Roman"/>
          <w:sz w:val="24"/>
          <w:szCs w:val="24"/>
        </w:rPr>
        <w:t xml:space="preserve">, </w:t>
      </w:r>
      <w:r w:rsidR="00185567" w:rsidRPr="003149F9">
        <w:rPr>
          <w:rFonts w:ascii="Times New Roman" w:hAnsi="Times New Roman"/>
          <w:sz w:val="24"/>
          <w:szCs w:val="24"/>
        </w:rPr>
        <w:t xml:space="preserve">руководствуясь </w:t>
      </w:r>
      <w:r w:rsidR="00902754" w:rsidRPr="003149F9">
        <w:rPr>
          <w:rFonts w:ascii="Times New Roman" w:hAnsi="Times New Roman"/>
          <w:sz w:val="24"/>
          <w:szCs w:val="24"/>
        </w:rPr>
        <w:t>статьями 6,</w:t>
      </w:r>
      <w:r w:rsidR="003149F9">
        <w:rPr>
          <w:rFonts w:ascii="Times New Roman" w:hAnsi="Times New Roman"/>
          <w:sz w:val="24"/>
          <w:szCs w:val="24"/>
        </w:rPr>
        <w:t xml:space="preserve"> </w:t>
      </w:r>
      <w:r w:rsidR="00902754" w:rsidRPr="003149F9">
        <w:rPr>
          <w:rFonts w:ascii="Times New Roman" w:hAnsi="Times New Roman"/>
          <w:sz w:val="24"/>
          <w:szCs w:val="24"/>
        </w:rPr>
        <w:t>33,</w:t>
      </w:r>
      <w:r w:rsidR="003149F9">
        <w:rPr>
          <w:rFonts w:ascii="Times New Roman" w:hAnsi="Times New Roman"/>
          <w:sz w:val="24"/>
          <w:szCs w:val="24"/>
        </w:rPr>
        <w:t xml:space="preserve"> </w:t>
      </w:r>
      <w:r w:rsidR="00902754" w:rsidRPr="003149F9">
        <w:rPr>
          <w:rFonts w:ascii="Times New Roman" w:hAnsi="Times New Roman"/>
          <w:sz w:val="24"/>
          <w:szCs w:val="24"/>
        </w:rPr>
        <w:t>45 Устава</w:t>
      </w:r>
      <w:r w:rsidR="00185567" w:rsidRPr="00314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567"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185567" w:rsidRPr="003149F9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  <w:r w:rsidR="00902754" w:rsidRPr="003149F9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902754"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902754" w:rsidRPr="003149F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70D620AC" w14:textId="77777777" w:rsidR="00902754" w:rsidRPr="003149F9" w:rsidRDefault="00902754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ПОСТАНОВЛЯЕТ:</w:t>
      </w:r>
    </w:p>
    <w:p w14:paraId="61B04A23" w14:textId="77777777" w:rsidR="00902754" w:rsidRPr="003149F9" w:rsidRDefault="00902754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1. </w:t>
      </w:r>
      <w:r w:rsidR="004A1BF3" w:rsidRPr="003149F9">
        <w:rPr>
          <w:rFonts w:ascii="Times New Roman" w:hAnsi="Times New Roman"/>
          <w:sz w:val="24"/>
          <w:szCs w:val="24"/>
        </w:rPr>
        <w:t>Утвердить</w:t>
      </w:r>
      <w:r w:rsidRPr="003149F9">
        <w:rPr>
          <w:rFonts w:ascii="Times New Roman" w:hAnsi="Times New Roman"/>
          <w:sz w:val="24"/>
          <w:szCs w:val="24"/>
        </w:rPr>
        <w:t xml:space="preserve"> Муниципальную программу «Комплексное развитие систем транспортной инфраструктуры и дорожного хозяйства на территории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муниципального образ</w:t>
      </w:r>
      <w:r w:rsidR="00185567" w:rsidRPr="003149F9">
        <w:rPr>
          <w:rFonts w:ascii="Times New Roman" w:hAnsi="Times New Roman"/>
          <w:sz w:val="24"/>
          <w:szCs w:val="24"/>
        </w:rPr>
        <w:t>ования</w:t>
      </w:r>
      <w:r w:rsidR="005679E3" w:rsidRPr="003149F9">
        <w:rPr>
          <w:rFonts w:ascii="Times New Roman" w:hAnsi="Times New Roman"/>
          <w:sz w:val="24"/>
          <w:szCs w:val="24"/>
        </w:rPr>
        <w:t>»</w:t>
      </w:r>
      <w:r w:rsidR="00B16D75" w:rsidRPr="003149F9">
        <w:rPr>
          <w:rFonts w:ascii="Times New Roman" w:hAnsi="Times New Roman"/>
          <w:sz w:val="24"/>
          <w:szCs w:val="24"/>
        </w:rPr>
        <w:t xml:space="preserve"> на 2024-2027</w:t>
      </w:r>
      <w:r w:rsidRPr="003149F9">
        <w:rPr>
          <w:rFonts w:ascii="Times New Roman" w:hAnsi="Times New Roman"/>
          <w:sz w:val="24"/>
          <w:szCs w:val="24"/>
        </w:rPr>
        <w:t xml:space="preserve"> годы (прилагается).</w:t>
      </w:r>
    </w:p>
    <w:p w14:paraId="43191108" w14:textId="05F25F4C" w:rsidR="00902754" w:rsidRPr="003149F9" w:rsidRDefault="00902754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2. </w:t>
      </w:r>
      <w:r w:rsidR="0092362F" w:rsidRPr="003149F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</w:t>
      </w:r>
      <w:r w:rsidR="0092362F" w:rsidRPr="003149F9">
        <w:rPr>
          <w:rFonts w:ascii="Times New Roman" w:hAnsi="Times New Roman"/>
          <w:sz w:val="24"/>
          <w:szCs w:val="24"/>
        </w:rPr>
        <w:t>аканского</w:t>
      </w:r>
      <w:proofErr w:type="spellEnd"/>
      <w:r w:rsidR="0092362F" w:rsidRPr="003149F9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413E3" w:rsidRPr="003149F9">
        <w:rPr>
          <w:rFonts w:ascii="Times New Roman" w:hAnsi="Times New Roman"/>
          <w:sz w:val="24"/>
          <w:szCs w:val="24"/>
        </w:rPr>
        <w:t>от</w:t>
      </w:r>
      <w:r w:rsidR="00332A54" w:rsidRPr="003149F9">
        <w:rPr>
          <w:rFonts w:ascii="Times New Roman" w:hAnsi="Times New Roman"/>
          <w:sz w:val="24"/>
          <w:szCs w:val="24"/>
        </w:rPr>
        <w:t xml:space="preserve"> </w:t>
      </w:r>
      <w:r w:rsidR="00B16D75" w:rsidRPr="003149F9">
        <w:rPr>
          <w:rFonts w:ascii="Times New Roman" w:hAnsi="Times New Roman"/>
          <w:sz w:val="24"/>
          <w:szCs w:val="24"/>
        </w:rPr>
        <w:t>05.10.2022г. № 86-п</w:t>
      </w:r>
      <w:r w:rsidR="005F2111" w:rsidRPr="003149F9">
        <w:rPr>
          <w:rFonts w:ascii="Times New Roman" w:hAnsi="Times New Roman"/>
          <w:sz w:val="24"/>
          <w:szCs w:val="24"/>
        </w:rPr>
        <w:t xml:space="preserve"> </w:t>
      </w:r>
      <w:r w:rsidRPr="003149F9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«Комплексное развитие систем транспортной инфраструктуры и дорожного хозяйства на территории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</w:t>
      </w:r>
      <w:r w:rsidR="00B16D75" w:rsidRPr="003149F9">
        <w:rPr>
          <w:rFonts w:ascii="Times New Roman" w:hAnsi="Times New Roman"/>
          <w:sz w:val="24"/>
          <w:szCs w:val="24"/>
        </w:rPr>
        <w:t>ального образования на 2022</w:t>
      </w:r>
      <w:r w:rsidR="00204424" w:rsidRPr="003149F9">
        <w:rPr>
          <w:rFonts w:ascii="Times New Roman" w:hAnsi="Times New Roman"/>
          <w:sz w:val="24"/>
          <w:szCs w:val="24"/>
        </w:rPr>
        <w:t>-2025</w:t>
      </w:r>
      <w:r w:rsidRPr="003149F9">
        <w:rPr>
          <w:rFonts w:ascii="Times New Roman" w:hAnsi="Times New Roman"/>
          <w:sz w:val="24"/>
          <w:szCs w:val="24"/>
        </w:rPr>
        <w:t xml:space="preserve"> годы</w:t>
      </w:r>
      <w:r w:rsidR="004A1BF3" w:rsidRPr="003149F9">
        <w:rPr>
          <w:rFonts w:ascii="Times New Roman" w:hAnsi="Times New Roman"/>
          <w:sz w:val="24"/>
          <w:szCs w:val="24"/>
        </w:rPr>
        <w:t>»</w:t>
      </w:r>
      <w:r w:rsidRPr="003149F9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14:paraId="33AF4476" w14:textId="29A89797" w:rsidR="0095322C" w:rsidRPr="003149F9" w:rsidRDefault="0095322C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3.</w:t>
      </w:r>
      <w:r w:rsidR="003149F9">
        <w:rPr>
          <w:rFonts w:ascii="Times New Roman" w:hAnsi="Times New Roman"/>
          <w:sz w:val="24"/>
          <w:szCs w:val="24"/>
        </w:rPr>
        <w:t xml:space="preserve"> </w:t>
      </w:r>
      <w:r w:rsidRPr="003149F9">
        <w:rPr>
          <w:rFonts w:ascii="Times New Roman" w:hAnsi="Times New Roman"/>
          <w:sz w:val="24"/>
          <w:szCs w:val="24"/>
        </w:rPr>
        <w:t>К</w:t>
      </w:r>
      <w:r w:rsidR="003149F9">
        <w:rPr>
          <w:rFonts w:ascii="Times New Roman" w:hAnsi="Times New Roman"/>
          <w:sz w:val="24"/>
          <w:szCs w:val="24"/>
        </w:rPr>
        <w:t>о</w:t>
      </w:r>
      <w:r w:rsidRPr="003149F9">
        <w:rPr>
          <w:rFonts w:ascii="Times New Roman" w:hAnsi="Times New Roman"/>
          <w:sz w:val="24"/>
          <w:szCs w:val="24"/>
        </w:rPr>
        <w:t>нтроль за исполнением настоящего постановления возложить на начальника отдела по вопросам ЖКХ, строительства, благоустройства и транспорта Кинах НС.</w:t>
      </w:r>
    </w:p>
    <w:p w14:paraId="65E23390" w14:textId="0CE16ECD" w:rsidR="00902754" w:rsidRPr="003149F9" w:rsidRDefault="003149F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02754" w:rsidRPr="003149F9">
        <w:rPr>
          <w:rFonts w:ascii="Times New Roman" w:hAnsi="Times New Roman"/>
          <w:sz w:val="24"/>
          <w:szCs w:val="24"/>
        </w:rPr>
        <w:t>. Настоящее</w:t>
      </w:r>
      <w:r w:rsidR="0092362F" w:rsidRPr="003149F9">
        <w:rPr>
          <w:rFonts w:ascii="Times New Roman" w:hAnsi="Times New Roman"/>
          <w:sz w:val="24"/>
          <w:szCs w:val="24"/>
        </w:rPr>
        <w:t xml:space="preserve"> постановление вступает в силу </w:t>
      </w:r>
      <w:r w:rsidR="00902754" w:rsidRPr="003149F9">
        <w:rPr>
          <w:rFonts w:ascii="Times New Roman" w:hAnsi="Times New Roman"/>
          <w:sz w:val="24"/>
          <w:szCs w:val="24"/>
        </w:rPr>
        <w:t xml:space="preserve">после дня официального опубликования. </w:t>
      </w:r>
    </w:p>
    <w:p w14:paraId="31E10D34" w14:textId="0B6CFDAA" w:rsidR="00902754" w:rsidRPr="003149F9" w:rsidRDefault="003149F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2754" w:rsidRPr="003149F9">
        <w:rPr>
          <w:rFonts w:ascii="Times New Roman" w:hAnsi="Times New Roman"/>
          <w:sz w:val="24"/>
          <w:szCs w:val="24"/>
        </w:rPr>
        <w:t>. Настоя</w:t>
      </w:r>
      <w:r w:rsidR="0092362F" w:rsidRPr="003149F9">
        <w:rPr>
          <w:rFonts w:ascii="Times New Roman" w:hAnsi="Times New Roman"/>
          <w:sz w:val="24"/>
          <w:szCs w:val="24"/>
        </w:rPr>
        <w:t xml:space="preserve">щее постановление опубликовать </w:t>
      </w:r>
      <w:r w:rsidR="00902754" w:rsidRPr="003149F9">
        <w:rPr>
          <w:rFonts w:ascii="Times New Roman" w:hAnsi="Times New Roman"/>
          <w:sz w:val="24"/>
          <w:szCs w:val="24"/>
        </w:rPr>
        <w:t xml:space="preserve">в газете «Вестник Мамакана» и разместить в информационно-телекоммуникационной сети «Интернет» на официальном сайте администрации </w:t>
      </w:r>
      <w:proofErr w:type="spellStart"/>
      <w:r w:rsidR="00902754" w:rsidRPr="003149F9">
        <w:rPr>
          <w:rFonts w:ascii="Times New Roman" w:hAnsi="Times New Roman"/>
          <w:sz w:val="24"/>
          <w:szCs w:val="24"/>
        </w:rPr>
        <w:t>Мам</w:t>
      </w:r>
      <w:r w:rsidR="0092362F" w:rsidRPr="003149F9">
        <w:rPr>
          <w:rFonts w:ascii="Times New Roman" w:hAnsi="Times New Roman"/>
          <w:sz w:val="24"/>
          <w:szCs w:val="24"/>
        </w:rPr>
        <w:t>аканского</w:t>
      </w:r>
      <w:proofErr w:type="spellEnd"/>
      <w:r w:rsidR="0092362F" w:rsidRPr="003149F9">
        <w:rPr>
          <w:rFonts w:ascii="Times New Roman" w:hAnsi="Times New Roman"/>
          <w:sz w:val="24"/>
          <w:szCs w:val="24"/>
        </w:rPr>
        <w:t xml:space="preserve"> городского поселения </w:t>
      </w:r>
      <w:hyperlink r:id="rId9" w:history="1">
        <w:r w:rsidR="00B16D75" w:rsidRPr="003149F9">
          <w:rPr>
            <w:rStyle w:val="af"/>
            <w:rFonts w:ascii="Times New Roman" w:hAnsi="Times New Roman"/>
            <w:sz w:val="24"/>
            <w:szCs w:val="24"/>
          </w:rPr>
          <w:t>www.mamakan-adm.ru</w:t>
        </w:r>
      </w:hyperlink>
      <w:r w:rsidR="00902754" w:rsidRPr="003149F9">
        <w:rPr>
          <w:rFonts w:ascii="Times New Roman" w:hAnsi="Times New Roman"/>
          <w:sz w:val="24"/>
          <w:szCs w:val="24"/>
        </w:rPr>
        <w:t>.</w:t>
      </w:r>
    </w:p>
    <w:p w14:paraId="21C46154" w14:textId="56D81821" w:rsidR="0095322C" w:rsidRPr="003149F9" w:rsidRDefault="003149F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322C" w:rsidRPr="003149F9">
        <w:rPr>
          <w:rFonts w:ascii="Times New Roman" w:hAnsi="Times New Roman"/>
          <w:sz w:val="24"/>
          <w:szCs w:val="24"/>
        </w:rPr>
        <w:t>. Действие настоящего постановления распространяется на правоотношения, возникшие с01.01.2024года.</w:t>
      </w:r>
    </w:p>
    <w:p w14:paraId="05D69A67" w14:textId="77777777" w:rsidR="00B16D75" w:rsidRPr="003149F9" w:rsidRDefault="00B16D75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EE0E74" w14:textId="77777777" w:rsidR="00902754" w:rsidRPr="003149F9" w:rsidRDefault="00902754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AD31FD" w14:textId="77777777" w:rsidR="00917849" w:rsidRPr="003149F9" w:rsidRDefault="00902754" w:rsidP="00520CC2">
      <w:pPr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Глава</w:t>
      </w:r>
      <w:r w:rsidR="00917849" w:rsidRPr="003149F9">
        <w:rPr>
          <w:rFonts w:ascii="Times New Roman" w:hAnsi="Times New Roman"/>
          <w:sz w:val="24"/>
          <w:szCs w:val="24"/>
        </w:rPr>
        <w:t xml:space="preserve"> </w:t>
      </w:r>
    </w:p>
    <w:p w14:paraId="0E637315" w14:textId="77777777" w:rsidR="00917849" w:rsidRPr="003149F9" w:rsidRDefault="00917849" w:rsidP="003149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902754" w:rsidRPr="003149F9">
        <w:rPr>
          <w:rFonts w:ascii="Times New Roman" w:hAnsi="Times New Roman"/>
          <w:sz w:val="24"/>
          <w:szCs w:val="24"/>
        </w:rPr>
        <w:t xml:space="preserve">                        </w:t>
      </w:r>
      <w:r w:rsidRPr="003149F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02754" w:rsidRPr="003149F9">
        <w:rPr>
          <w:rFonts w:ascii="Times New Roman" w:hAnsi="Times New Roman"/>
          <w:sz w:val="24"/>
          <w:szCs w:val="24"/>
        </w:rPr>
        <w:t>Ю.В. Белоногова</w:t>
      </w:r>
      <w:r w:rsidRPr="003149F9">
        <w:rPr>
          <w:rFonts w:ascii="Times New Roman" w:hAnsi="Times New Roman"/>
          <w:sz w:val="24"/>
          <w:szCs w:val="24"/>
        </w:rPr>
        <w:t xml:space="preserve"> </w:t>
      </w:r>
    </w:p>
    <w:p w14:paraId="18429AA3" w14:textId="77777777" w:rsidR="00917849" w:rsidRPr="003149F9" w:rsidRDefault="0091784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3326EC" w14:textId="77777777" w:rsidR="00917849" w:rsidRPr="003149F9" w:rsidRDefault="0091784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68FF0F" w14:textId="77777777" w:rsidR="00917849" w:rsidRPr="003149F9" w:rsidRDefault="0091784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34200E" w14:textId="77777777" w:rsidR="0092362F" w:rsidRPr="003149F9" w:rsidRDefault="00332A54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lastRenderedPageBreak/>
        <w:t>Л</w:t>
      </w:r>
      <w:r w:rsidR="0092362F" w:rsidRPr="003149F9">
        <w:rPr>
          <w:rFonts w:ascii="Times New Roman" w:hAnsi="Times New Roman"/>
          <w:sz w:val="24"/>
          <w:szCs w:val="24"/>
        </w:rPr>
        <w:t xml:space="preserve">ист </w:t>
      </w:r>
      <w:r w:rsidR="0095322C" w:rsidRPr="003149F9">
        <w:rPr>
          <w:rFonts w:ascii="Times New Roman" w:hAnsi="Times New Roman"/>
          <w:sz w:val="24"/>
          <w:szCs w:val="24"/>
        </w:rPr>
        <w:t xml:space="preserve">согласования </w:t>
      </w:r>
    </w:p>
    <w:p w14:paraId="57BE8B5B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«Комплексное развитие систем транспортной инфраструктуры и дорожного хозяйства на территории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5679E3" w:rsidRPr="003149F9">
        <w:rPr>
          <w:rFonts w:ascii="Times New Roman" w:hAnsi="Times New Roman"/>
          <w:sz w:val="24"/>
          <w:szCs w:val="24"/>
        </w:rPr>
        <w:t>»</w:t>
      </w:r>
      <w:r w:rsidRPr="003149F9">
        <w:rPr>
          <w:rFonts w:ascii="Times New Roman" w:hAnsi="Times New Roman"/>
          <w:sz w:val="24"/>
          <w:szCs w:val="24"/>
        </w:rPr>
        <w:t xml:space="preserve"> </w:t>
      </w:r>
      <w:r w:rsidR="0095322C" w:rsidRPr="003149F9">
        <w:rPr>
          <w:rFonts w:ascii="Times New Roman" w:hAnsi="Times New Roman"/>
          <w:sz w:val="24"/>
          <w:szCs w:val="24"/>
        </w:rPr>
        <w:t>на 2024-2027</w:t>
      </w:r>
      <w:r w:rsidR="005679E3" w:rsidRPr="003149F9">
        <w:rPr>
          <w:rFonts w:ascii="Times New Roman" w:hAnsi="Times New Roman"/>
          <w:sz w:val="24"/>
          <w:szCs w:val="24"/>
        </w:rPr>
        <w:t xml:space="preserve"> годы</w:t>
      </w:r>
      <w:r w:rsidRPr="003149F9">
        <w:rPr>
          <w:rFonts w:ascii="Times New Roman" w:hAnsi="Times New Roman"/>
          <w:sz w:val="24"/>
          <w:szCs w:val="24"/>
        </w:rPr>
        <w:t xml:space="preserve"> </w:t>
      </w:r>
    </w:p>
    <w:p w14:paraId="43F50CD5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FA1B00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EA9DC0" w14:textId="6180C384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7479"/>
        <w:gridCol w:w="2692"/>
      </w:tblGrid>
      <w:tr w:rsidR="0092362F" w:rsidRPr="003149F9" w14:paraId="36C121CA" w14:textId="77777777" w:rsidTr="0095322C">
        <w:trPr>
          <w:cantSplit/>
        </w:trPr>
        <w:tc>
          <w:tcPr>
            <w:tcW w:w="7479" w:type="dxa"/>
            <w:hideMark/>
          </w:tcPr>
          <w:p w14:paraId="5EB2A4EA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Подготовил:</w:t>
            </w:r>
          </w:p>
        </w:tc>
        <w:tc>
          <w:tcPr>
            <w:tcW w:w="2692" w:type="dxa"/>
          </w:tcPr>
          <w:p w14:paraId="066DA0DE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2F" w:rsidRPr="003149F9" w14:paraId="5D1E818F" w14:textId="77777777" w:rsidTr="0095322C">
        <w:trPr>
          <w:cantSplit/>
        </w:trPr>
        <w:tc>
          <w:tcPr>
            <w:tcW w:w="7479" w:type="dxa"/>
          </w:tcPr>
          <w:p w14:paraId="2A3A249E" w14:textId="77777777" w:rsidR="0095322C" w:rsidRPr="003149F9" w:rsidRDefault="0095322C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Начальник отдела по</w:t>
            </w:r>
          </w:p>
          <w:p w14:paraId="139B79E6" w14:textId="77777777" w:rsidR="0095322C" w:rsidRPr="003149F9" w:rsidRDefault="0095322C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вопросам ЖКХ, строительства, </w:t>
            </w:r>
          </w:p>
          <w:p w14:paraId="4EA01E62" w14:textId="4FE782AA" w:rsidR="0092362F" w:rsidRPr="003149F9" w:rsidRDefault="0095322C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благоустройства и транспорта                                     Н.С. Кинах</w:t>
            </w:r>
          </w:p>
        </w:tc>
        <w:tc>
          <w:tcPr>
            <w:tcW w:w="2692" w:type="dxa"/>
          </w:tcPr>
          <w:p w14:paraId="6FBA676C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2F" w:rsidRPr="003149F9" w14:paraId="4A69E54B" w14:textId="77777777" w:rsidTr="0095322C">
        <w:trPr>
          <w:cantSplit/>
        </w:trPr>
        <w:tc>
          <w:tcPr>
            <w:tcW w:w="7479" w:type="dxa"/>
            <w:hideMark/>
          </w:tcPr>
          <w:p w14:paraId="765D375E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71220AFB" w14:textId="77777777" w:rsidR="00332A54" w:rsidRPr="003149F9" w:rsidRDefault="00332A54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0C2683" w14:textId="77777777" w:rsidR="00332A54" w:rsidRPr="003149F9" w:rsidRDefault="00332A54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692" w:type="dxa"/>
          </w:tcPr>
          <w:p w14:paraId="672E35A5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CCF4C6" w14:textId="77777777" w:rsidR="00332A54" w:rsidRPr="003149F9" w:rsidRDefault="00332A54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Е.С. Григорьева</w:t>
            </w:r>
          </w:p>
          <w:p w14:paraId="3BD7371B" w14:textId="77777777" w:rsidR="00332A54" w:rsidRPr="003149F9" w:rsidRDefault="00332A54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92362F" w:rsidRPr="003149F9" w14:paraId="3F0DBB6A" w14:textId="77777777" w:rsidTr="0095322C">
        <w:trPr>
          <w:cantSplit/>
        </w:trPr>
        <w:tc>
          <w:tcPr>
            <w:tcW w:w="7479" w:type="dxa"/>
          </w:tcPr>
          <w:p w14:paraId="5B8E49F5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CB8226D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2F" w:rsidRPr="003149F9" w14:paraId="208235D1" w14:textId="77777777" w:rsidTr="0095322C">
        <w:trPr>
          <w:cantSplit/>
        </w:trPr>
        <w:tc>
          <w:tcPr>
            <w:tcW w:w="7479" w:type="dxa"/>
          </w:tcPr>
          <w:p w14:paraId="0CDBA941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1F8CAA0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2F" w:rsidRPr="003149F9" w14:paraId="699EC8DC" w14:textId="77777777" w:rsidTr="0095322C">
        <w:trPr>
          <w:cantSplit/>
        </w:trPr>
        <w:tc>
          <w:tcPr>
            <w:tcW w:w="7479" w:type="dxa"/>
            <w:hideMark/>
          </w:tcPr>
          <w:p w14:paraId="3E5756A9" w14:textId="77777777" w:rsidR="0092362F" w:rsidRPr="003149F9" w:rsidRDefault="00332A54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Н</w:t>
            </w:r>
            <w:r w:rsidR="0092362F" w:rsidRPr="003149F9">
              <w:rPr>
                <w:rFonts w:ascii="Times New Roman" w:hAnsi="Times New Roman"/>
                <w:sz w:val="24"/>
                <w:szCs w:val="24"/>
              </w:rPr>
              <w:t xml:space="preserve">ачальник финансово -экономического отдела                                       </w:t>
            </w:r>
          </w:p>
        </w:tc>
        <w:tc>
          <w:tcPr>
            <w:tcW w:w="2692" w:type="dxa"/>
          </w:tcPr>
          <w:p w14:paraId="37A47307" w14:textId="77777777" w:rsidR="0092362F" w:rsidRPr="003149F9" w:rsidRDefault="0095322C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3149F9">
              <w:rPr>
                <w:rFonts w:ascii="Times New Roman" w:hAnsi="Times New Roman"/>
                <w:sz w:val="24"/>
                <w:szCs w:val="24"/>
              </w:rPr>
              <w:t>Завозина</w:t>
            </w:r>
            <w:proofErr w:type="spellEnd"/>
          </w:p>
          <w:p w14:paraId="3ADDA105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63770F9C" w14:textId="77777777" w:rsidR="0092362F" w:rsidRPr="003149F9" w:rsidRDefault="0092362F" w:rsidP="003149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8C7D10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A679D3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9C512B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E2BD54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863023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F1626A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596316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3B1018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E53F09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B01FB3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BCF14A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8186DD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1FA41B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E74ECA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C670F4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E804C0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0B17DC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9F3228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53FD33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25711B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710202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6E176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E46ACC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E1E290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Рассылка:</w:t>
      </w:r>
    </w:p>
    <w:p w14:paraId="15BD689C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62E84A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1.  Управление делами                                                 - 1 экземпляр</w:t>
      </w:r>
    </w:p>
    <w:p w14:paraId="53761A86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2.  Отдел по вопросам ЖКХ, строительства, </w:t>
      </w:r>
    </w:p>
    <w:p w14:paraId="74E476FF" w14:textId="77777777" w:rsidR="0092362F" w:rsidRPr="003149F9" w:rsidRDefault="0092362F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благоустройства и транспорта                                    - 1 экземпляр </w:t>
      </w:r>
    </w:p>
    <w:p w14:paraId="7BB5F930" w14:textId="77777777" w:rsidR="005679E3" w:rsidRPr="003149F9" w:rsidRDefault="005679E3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259DA7" w14:textId="77777777" w:rsidR="005679E3" w:rsidRPr="003149F9" w:rsidRDefault="005679E3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EF6C69" w14:textId="77777777" w:rsidR="003149F9" w:rsidRDefault="003149F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B79C32" w14:textId="77777777" w:rsidR="003149F9" w:rsidRDefault="003149F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2C5123" w14:textId="77777777" w:rsidR="003149F9" w:rsidRDefault="003149F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1DC2D8" w14:textId="5BF01396" w:rsidR="00476F09" w:rsidRPr="003149F9" w:rsidRDefault="00A23F80" w:rsidP="003149F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DC8B4A1" w14:textId="77777777" w:rsidR="00476F09" w:rsidRPr="003149F9" w:rsidRDefault="007413E3" w:rsidP="003149F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к п</w:t>
      </w:r>
      <w:r w:rsidR="00476F09" w:rsidRPr="003149F9">
        <w:rPr>
          <w:rFonts w:ascii="Times New Roman" w:hAnsi="Times New Roman"/>
          <w:sz w:val="24"/>
          <w:szCs w:val="24"/>
        </w:rPr>
        <w:t>остановлени</w:t>
      </w:r>
      <w:r w:rsidR="00A23F80" w:rsidRPr="003149F9">
        <w:rPr>
          <w:rFonts w:ascii="Times New Roman" w:hAnsi="Times New Roman"/>
          <w:sz w:val="24"/>
          <w:szCs w:val="24"/>
        </w:rPr>
        <w:t>ю</w:t>
      </w:r>
      <w:r w:rsidR="00476F09" w:rsidRPr="003149F9">
        <w:rPr>
          <w:rFonts w:ascii="Times New Roman" w:hAnsi="Times New Roman"/>
          <w:sz w:val="24"/>
          <w:szCs w:val="24"/>
        </w:rPr>
        <w:t xml:space="preserve"> </w:t>
      </w:r>
      <w:r w:rsidR="00A23F80" w:rsidRPr="003149F9">
        <w:rPr>
          <w:rFonts w:ascii="Times New Roman" w:hAnsi="Times New Roman"/>
          <w:sz w:val="24"/>
          <w:szCs w:val="24"/>
        </w:rPr>
        <w:t>администрации</w:t>
      </w:r>
      <w:r w:rsidR="00476F09" w:rsidRPr="003149F9">
        <w:rPr>
          <w:rFonts w:ascii="Times New Roman" w:hAnsi="Times New Roman"/>
          <w:sz w:val="24"/>
          <w:szCs w:val="24"/>
        </w:rPr>
        <w:t xml:space="preserve"> </w:t>
      </w:r>
    </w:p>
    <w:p w14:paraId="77C66E5C" w14:textId="77777777" w:rsidR="00476F09" w:rsidRPr="003149F9" w:rsidRDefault="00476F09" w:rsidP="003149F9">
      <w:pPr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1284B284" w14:textId="5817DDE1" w:rsidR="00476F09" w:rsidRPr="003149F9" w:rsidRDefault="007413E3" w:rsidP="003149F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от </w:t>
      </w:r>
      <w:r w:rsidR="00520CC2">
        <w:rPr>
          <w:rFonts w:ascii="Times New Roman" w:hAnsi="Times New Roman"/>
          <w:sz w:val="24"/>
          <w:szCs w:val="24"/>
        </w:rPr>
        <w:t>28.10.</w:t>
      </w:r>
      <w:r w:rsidR="00E63750" w:rsidRPr="003149F9">
        <w:rPr>
          <w:rFonts w:ascii="Times New Roman" w:hAnsi="Times New Roman"/>
          <w:sz w:val="24"/>
          <w:szCs w:val="24"/>
        </w:rPr>
        <w:t>2024</w:t>
      </w:r>
      <w:r w:rsidR="00476F09" w:rsidRPr="003149F9">
        <w:rPr>
          <w:rFonts w:ascii="Times New Roman" w:hAnsi="Times New Roman"/>
          <w:sz w:val="24"/>
          <w:szCs w:val="24"/>
        </w:rPr>
        <w:t xml:space="preserve"> г.  № </w:t>
      </w:r>
      <w:r w:rsidR="00520CC2">
        <w:rPr>
          <w:rFonts w:ascii="Times New Roman" w:hAnsi="Times New Roman"/>
          <w:sz w:val="24"/>
          <w:szCs w:val="24"/>
        </w:rPr>
        <w:t>129-п</w:t>
      </w:r>
      <w:bookmarkStart w:id="0" w:name="_GoBack"/>
      <w:bookmarkEnd w:id="0"/>
    </w:p>
    <w:p w14:paraId="07C1256F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55316D" w14:textId="6B951649" w:rsidR="00476F09" w:rsidRPr="003149F9" w:rsidRDefault="003149F9" w:rsidP="003149F9">
      <w:pPr>
        <w:jc w:val="center"/>
        <w:rPr>
          <w:rFonts w:ascii="Times New Roman" w:hAnsi="Times New Roman"/>
          <w:sz w:val="30"/>
          <w:szCs w:val="30"/>
        </w:rPr>
      </w:pPr>
      <w:r w:rsidRPr="003149F9">
        <w:rPr>
          <w:rFonts w:ascii="Times New Roman" w:hAnsi="Times New Roman"/>
          <w:sz w:val="30"/>
          <w:szCs w:val="30"/>
        </w:rPr>
        <w:t>Муниципальная</w:t>
      </w:r>
    </w:p>
    <w:p w14:paraId="1B561E9B" w14:textId="5184F1CB" w:rsidR="00476F09" w:rsidRPr="003149F9" w:rsidRDefault="003149F9" w:rsidP="003149F9">
      <w:pPr>
        <w:jc w:val="center"/>
        <w:rPr>
          <w:rFonts w:ascii="Times New Roman" w:hAnsi="Times New Roman"/>
          <w:sz w:val="30"/>
          <w:szCs w:val="30"/>
        </w:rPr>
      </w:pPr>
      <w:r w:rsidRPr="003149F9">
        <w:rPr>
          <w:rFonts w:ascii="Times New Roman" w:hAnsi="Times New Roman"/>
          <w:sz w:val="30"/>
          <w:szCs w:val="30"/>
        </w:rPr>
        <w:t>Программа</w:t>
      </w:r>
    </w:p>
    <w:p w14:paraId="5240ED66" w14:textId="11705965" w:rsidR="00476F09" w:rsidRPr="003149F9" w:rsidRDefault="003149F9" w:rsidP="003149F9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49F9">
        <w:rPr>
          <w:rFonts w:ascii="Times New Roman" w:hAnsi="Times New Roman"/>
          <w:sz w:val="24"/>
          <w:szCs w:val="24"/>
        </w:rPr>
        <w:t xml:space="preserve">омплексное развитие систем транспортной инфраструктуры и дорожного хозяйства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3149F9">
        <w:rPr>
          <w:rFonts w:ascii="Times New Roman" w:hAnsi="Times New Roman"/>
          <w:sz w:val="24"/>
          <w:szCs w:val="24"/>
        </w:rPr>
        <w:t>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муниципального образования» на 2024-2027 годы</w:t>
      </w:r>
    </w:p>
    <w:p w14:paraId="2BC705E2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397936" w14:textId="2741FDCE" w:rsidR="00476F09" w:rsidRPr="003149F9" w:rsidRDefault="003149F9" w:rsidP="003149F9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76F09" w:rsidRPr="003149F9">
        <w:rPr>
          <w:rFonts w:ascii="Times New Roman" w:hAnsi="Times New Roman"/>
          <w:sz w:val="24"/>
          <w:szCs w:val="24"/>
        </w:rPr>
        <w:t>Паспорт Программы</w:t>
      </w:r>
    </w:p>
    <w:p w14:paraId="166D5113" w14:textId="77777777" w:rsidR="003149F9" w:rsidRPr="003149F9" w:rsidRDefault="003149F9" w:rsidP="003149F9">
      <w:pPr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476F09" w:rsidRPr="003149F9" w14:paraId="015265CE" w14:textId="77777777" w:rsidTr="00B038FD">
        <w:trPr>
          <w:trHeight w:val="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BB261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20F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«Комплексного развития систем транспортной инфраструктуры и дорожного хозяйства на территории </w:t>
            </w:r>
            <w:proofErr w:type="spellStart"/>
            <w:r w:rsidRPr="003149F9">
              <w:rPr>
                <w:rFonts w:ascii="Times New Roman" w:hAnsi="Times New Roman"/>
                <w:sz w:val="24"/>
                <w:szCs w:val="24"/>
              </w:rPr>
              <w:t>Мамаканского</w:t>
            </w:r>
            <w:proofErr w:type="spellEnd"/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муницип</w:t>
            </w:r>
            <w:r w:rsidR="00F67969" w:rsidRPr="003149F9">
              <w:rPr>
                <w:rFonts w:ascii="Times New Roman" w:hAnsi="Times New Roman"/>
                <w:sz w:val="24"/>
                <w:szCs w:val="24"/>
              </w:rPr>
              <w:t>ального образования</w:t>
            </w:r>
            <w:r w:rsidR="005679E3" w:rsidRPr="003149F9">
              <w:rPr>
                <w:rFonts w:ascii="Times New Roman" w:hAnsi="Times New Roman"/>
                <w:sz w:val="24"/>
                <w:szCs w:val="24"/>
              </w:rPr>
              <w:t>»</w:t>
            </w:r>
            <w:r w:rsidR="00141F39" w:rsidRPr="003149F9">
              <w:rPr>
                <w:rFonts w:ascii="Times New Roman" w:hAnsi="Times New Roman"/>
                <w:sz w:val="24"/>
                <w:szCs w:val="24"/>
              </w:rPr>
              <w:t xml:space="preserve"> на 2024-2027</w:t>
            </w:r>
            <w:r w:rsidR="005679E3" w:rsidRPr="003149F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476F09" w:rsidRPr="003149F9" w14:paraId="37E791E8" w14:textId="77777777" w:rsidTr="00B038FD">
        <w:trPr>
          <w:trHeight w:val="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846D5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  <w:p w14:paraId="2B623FA9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302" w14:textId="62957312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25 декабря 2015г. №1440 “Об утверждении требований к программам комплексного развития транспортной инфраструктуры поселений, городских округов”</w:t>
            </w:r>
            <w:r w:rsidR="00F67969" w:rsidRPr="003149F9">
              <w:rPr>
                <w:rFonts w:ascii="Times New Roman" w:hAnsi="Times New Roman"/>
                <w:sz w:val="24"/>
                <w:szCs w:val="24"/>
              </w:rPr>
              <w:t xml:space="preserve"> (с изменениями на 2 августа 2022 года),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№257-ФЗ (последняя редакция)</w:t>
            </w:r>
          </w:p>
        </w:tc>
      </w:tr>
      <w:tr w:rsidR="00476F09" w:rsidRPr="003149F9" w14:paraId="4F9E3877" w14:textId="77777777" w:rsidTr="00B038FD">
        <w:trPr>
          <w:trHeight w:val="8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546A0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DB2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Целью Программы является сохранение, совершенствование и развитие сети муниципальных автомобильных дорог общего пользования, а также их элементов и сооружений на них (далее – автомобильные дороги).</w:t>
            </w:r>
          </w:p>
          <w:p w14:paraId="156299C7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Основными задачами Программы является:</w:t>
            </w:r>
          </w:p>
          <w:p w14:paraId="02B21F0B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- обеспечение сохранности автомобильных дорог </w:t>
            </w:r>
            <w:proofErr w:type="spellStart"/>
            <w:r w:rsidRPr="003149F9">
              <w:rPr>
                <w:rFonts w:ascii="Times New Roman" w:hAnsi="Times New Roman"/>
                <w:sz w:val="24"/>
                <w:szCs w:val="24"/>
              </w:rPr>
              <w:t>Мамаканского</w:t>
            </w:r>
            <w:proofErr w:type="spellEnd"/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путем выполнения эксплуатационных и ремонтных мероприятий.</w:t>
            </w:r>
          </w:p>
          <w:p w14:paraId="065DA1DF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- повышение уровня благоустройства автомобильных дорог на территории </w:t>
            </w:r>
            <w:proofErr w:type="spellStart"/>
            <w:r w:rsidRPr="003149F9">
              <w:rPr>
                <w:rFonts w:ascii="Times New Roman" w:hAnsi="Times New Roman"/>
                <w:sz w:val="24"/>
                <w:szCs w:val="24"/>
              </w:rPr>
              <w:t>Мамаканского</w:t>
            </w:r>
            <w:proofErr w:type="spellEnd"/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14:paraId="51179652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- ремонта сети автомобильных дорог для осуществления круглогодичного, бесперебойного и безопасного движения автомобильного транспорта.</w:t>
            </w:r>
          </w:p>
          <w:p w14:paraId="10EE9C01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- доведение технического и эксплуатационного состояния автомобильных дорог до нормативных требований.</w:t>
            </w:r>
          </w:p>
          <w:p w14:paraId="2CE37CD9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2A54" w:rsidRPr="003149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движения.</w:t>
            </w:r>
          </w:p>
          <w:p w14:paraId="2E396A4C" w14:textId="77777777" w:rsidR="00476F09" w:rsidRPr="003149F9" w:rsidRDefault="00332A54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6F09" w:rsidRPr="003149F9">
              <w:rPr>
                <w:rFonts w:ascii="Times New Roman" w:hAnsi="Times New Roman"/>
                <w:sz w:val="24"/>
                <w:szCs w:val="24"/>
              </w:rPr>
              <w:t xml:space="preserve"> регулярн</w:t>
            </w:r>
            <w:r w:rsidR="005679E3" w:rsidRPr="003149F9">
              <w:rPr>
                <w:rFonts w:ascii="Times New Roman" w:hAnsi="Times New Roman"/>
                <w:sz w:val="24"/>
                <w:szCs w:val="24"/>
              </w:rPr>
              <w:t>ое грейдирование</w:t>
            </w:r>
            <w:r w:rsidR="00476F09" w:rsidRPr="003149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79E3" w:rsidRPr="003149F9">
              <w:rPr>
                <w:rFonts w:ascii="Times New Roman" w:hAnsi="Times New Roman"/>
                <w:sz w:val="24"/>
                <w:szCs w:val="24"/>
              </w:rPr>
              <w:t>чистка от снежного наката</w:t>
            </w:r>
            <w:r w:rsidR="00476F09" w:rsidRPr="003149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BAFBACD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- изготовление технической документации на дороги муниципальной собственности.</w:t>
            </w:r>
          </w:p>
        </w:tc>
      </w:tr>
      <w:tr w:rsidR="00476F09" w:rsidRPr="003149F9" w14:paraId="62237D9B" w14:textId="77777777" w:rsidTr="00B038FD">
        <w:trPr>
          <w:trHeight w:val="6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91FF3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447" w14:textId="77777777" w:rsidR="00476F09" w:rsidRPr="003149F9" w:rsidRDefault="00476F09" w:rsidP="003149F9">
            <w:pPr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Доля протяжённости отремонтированных дорог.</w:t>
            </w:r>
          </w:p>
          <w:p w14:paraId="15C2B7B6" w14:textId="77777777" w:rsidR="00476F09" w:rsidRPr="003149F9" w:rsidRDefault="00476F09" w:rsidP="003149F9">
            <w:pPr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Доля протяжённости грейдированных грунтовых дорог</w:t>
            </w:r>
            <w:r w:rsidR="00F26C74" w:rsidRPr="003149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0E7245" w14:textId="77777777" w:rsidR="00476F09" w:rsidRPr="003149F9" w:rsidRDefault="00476F09" w:rsidP="003149F9">
            <w:pPr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Количество установленных знаков</w:t>
            </w:r>
            <w:r w:rsidR="006A2588" w:rsidRPr="003149F9">
              <w:rPr>
                <w:rFonts w:ascii="Times New Roman" w:hAnsi="Times New Roman"/>
                <w:sz w:val="24"/>
                <w:szCs w:val="24"/>
              </w:rPr>
              <w:t xml:space="preserve"> и разметок</w:t>
            </w:r>
            <w:r w:rsidR="00F26C74" w:rsidRPr="003149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42A0E6" w14:textId="77777777" w:rsidR="00476F09" w:rsidRPr="003149F9" w:rsidRDefault="006A2588" w:rsidP="003149F9">
            <w:pPr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476F09" w:rsidRPr="003149F9">
              <w:rPr>
                <w:rFonts w:ascii="Times New Roman" w:hAnsi="Times New Roman"/>
                <w:sz w:val="24"/>
                <w:szCs w:val="24"/>
              </w:rPr>
              <w:t>отремонтированных тротуаров</w:t>
            </w:r>
            <w:r w:rsidR="00F26C74" w:rsidRPr="00314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F09" w:rsidRPr="003149F9" w14:paraId="3D4B6BA0" w14:textId="77777777" w:rsidTr="00B038FD">
        <w:trPr>
          <w:trHeight w:val="7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68C49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25A" w14:textId="77777777" w:rsidR="00476F09" w:rsidRPr="003149F9" w:rsidRDefault="00141F39" w:rsidP="003149F9">
            <w:pPr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Срок реализации – 2024-2027</w:t>
            </w:r>
            <w:r w:rsidR="00476F09" w:rsidRPr="003149F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76F09" w:rsidRPr="003149F9" w14:paraId="484A9DF8" w14:textId="77777777" w:rsidTr="00F26C74">
        <w:trPr>
          <w:trHeight w:val="8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CA64E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финансирования, план программных мероприятий</w:t>
            </w:r>
          </w:p>
          <w:p w14:paraId="1034B543" w14:textId="77777777" w:rsidR="002C0C7F" w:rsidRPr="003149F9" w:rsidRDefault="002C0C7F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449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Объем финанси</w:t>
            </w:r>
            <w:r w:rsidR="00141F39" w:rsidRPr="003149F9">
              <w:rPr>
                <w:rFonts w:ascii="Times New Roman" w:hAnsi="Times New Roman"/>
                <w:sz w:val="24"/>
                <w:szCs w:val="24"/>
              </w:rPr>
              <w:t>рования Программы с 2024 по 2027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FA4F63" w:rsidRPr="003149F9">
              <w:rPr>
                <w:rFonts w:ascii="Times New Roman" w:hAnsi="Times New Roman"/>
                <w:sz w:val="24"/>
                <w:szCs w:val="24"/>
              </w:rPr>
              <w:t>5877,5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tbl>
            <w:tblPr>
              <w:tblW w:w="7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6"/>
              <w:gridCol w:w="1436"/>
              <w:gridCol w:w="1400"/>
              <w:gridCol w:w="1338"/>
              <w:gridCol w:w="2086"/>
            </w:tblGrid>
            <w:tr w:rsidR="00476F09" w:rsidRPr="003149F9" w14:paraId="3707CA83" w14:textId="77777777" w:rsidTr="00B038FD">
              <w:trPr>
                <w:trHeight w:val="1004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1C029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59DFE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Всего,</w:t>
                  </w:r>
                </w:p>
                <w:p w14:paraId="61CADC7C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тыс.</w:t>
                  </w:r>
                  <w:r w:rsidR="00902754" w:rsidRPr="00314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963BA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Областной бюджет, тыс.</w:t>
                  </w:r>
                  <w:r w:rsidR="00902754" w:rsidRPr="00314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3B8E0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бюджет,</w:t>
                  </w:r>
                </w:p>
                <w:p w14:paraId="0E084F35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тыс.</w:t>
                  </w:r>
                  <w:r w:rsidR="00902754" w:rsidRPr="00314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351F5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Местный</w:t>
                  </w:r>
                </w:p>
                <w:p w14:paraId="18FC1C91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бюджет,</w:t>
                  </w:r>
                </w:p>
                <w:p w14:paraId="1AE0A432" w14:textId="77777777" w:rsidR="00476F09" w:rsidRPr="003149F9" w:rsidRDefault="00476F0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тыс.</w:t>
                  </w:r>
                  <w:r w:rsidR="00902754" w:rsidRPr="003149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8E402F" w:rsidRPr="003149F9" w14:paraId="68E9C930" w14:textId="77777777" w:rsidTr="00917849">
              <w:trPr>
                <w:trHeight w:val="262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0CDD8" w14:textId="77777777" w:rsidR="008E402F" w:rsidRPr="003149F9" w:rsidRDefault="008E402F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5B188" w14:textId="77777777" w:rsidR="008E402F" w:rsidRPr="003149F9" w:rsidRDefault="00A565B8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1384,0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94FB" w14:textId="77777777" w:rsidR="008E402F" w:rsidRPr="003149F9" w:rsidRDefault="005F2111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854A6" w14:textId="77777777" w:rsidR="008E402F" w:rsidRPr="003149F9" w:rsidRDefault="005F2111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43A9F" w14:textId="77777777" w:rsidR="008E402F" w:rsidRPr="003149F9" w:rsidRDefault="00A565B8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1384,0</w:t>
                  </w:r>
                </w:p>
              </w:tc>
            </w:tr>
            <w:tr w:rsidR="006A2588" w:rsidRPr="003149F9" w14:paraId="27024242" w14:textId="77777777" w:rsidTr="00917849">
              <w:trPr>
                <w:trHeight w:val="262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83810" w14:textId="77777777" w:rsidR="006A2588" w:rsidRPr="003149F9" w:rsidRDefault="006A2588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BA0CB" w14:textId="77777777" w:rsidR="006A2588" w:rsidRPr="003149F9" w:rsidRDefault="00A565B8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1439,5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463A3" w14:textId="77777777" w:rsidR="006A2588" w:rsidRPr="003149F9" w:rsidRDefault="00657F08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F4087" w14:textId="77777777" w:rsidR="006A2588" w:rsidRPr="003149F9" w:rsidRDefault="00657F08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B4C7E" w14:textId="77777777" w:rsidR="006A2588" w:rsidRPr="003149F9" w:rsidRDefault="00A565B8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1439,5</w:t>
                  </w:r>
                </w:p>
              </w:tc>
            </w:tr>
            <w:tr w:rsidR="00141F39" w:rsidRPr="003149F9" w14:paraId="7CB43A8E" w14:textId="77777777" w:rsidTr="00917849">
              <w:trPr>
                <w:trHeight w:val="262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B891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95D4E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1497,0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D4FE1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E3CB7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BE105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1497,1</w:t>
                  </w:r>
                </w:p>
              </w:tc>
            </w:tr>
            <w:tr w:rsidR="00141F39" w:rsidRPr="003149F9" w14:paraId="6C9CCB29" w14:textId="77777777" w:rsidTr="00917849">
              <w:trPr>
                <w:trHeight w:val="262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74D34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998C9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1557,0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72925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226E9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BBADF" w14:textId="77777777" w:rsidR="00141F39" w:rsidRPr="003149F9" w:rsidRDefault="00141F39" w:rsidP="003149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9F9">
                    <w:rPr>
                      <w:rFonts w:ascii="Times New Roman" w:hAnsi="Times New Roman"/>
                      <w:sz w:val="24"/>
                      <w:szCs w:val="24"/>
                    </w:rPr>
                    <w:t>1557,0</w:t>
                  </w:r>
                </w:p>
              </w:tc>
            </w:tr>
          </w:tbl>
          <w:p w14:paraId="562ACF0A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Объемы финансирования программы ежегодно уточняются с учетом доведенных лимитов бюджетных обязательств на очередной финансовый год.</w:t>
            </w:r>
          </w:p>
          <w:p w14:paraId="4355A93F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План программных мероприятий в приложении №1 к Программе.</w:t>
            </w:r>
          </w:p>
        </w:tc>
      </w:tr>
      <w:tr w:rsidR="00476F09" w:rsidRPr="003149F9" w14:paraId="1993BA2E" w14:textId="77777777" w:rsidTr="00B038FD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9B02E4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FD3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149F9">
              <w:rPr>
                <w:rFonts w:ascii="Times New Roman" w:hAnsi="Times New Roman"/>
                <w:sz w:val="24"/>
                <w:szCs w:val="24"/>
              </w:rPr>
              <w:t>Мамаканского</w:t>
            </w:r>
            <w:proofErr w:type="spellEnd"/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поселения, отдел по вопросам ЖКХ, строительства, благоустройства и транспорта</w:t>
            </w:r>
          </w:p>
        </w:tc>
      </w:tr>
      <w:tr w:rsidR="00476F09" w:rsidRPr="003149F9" w14:paraId="5842CF81" w14:textId="77777777" w:rsidTr="00332A54">
        <w:trPr>
          <w:trHeight w:val="166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5A3919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474D4B60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16CCD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7E6E2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A63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предусматривается за счет средств областного бюджета (субсидии), за счет средств </w:t>
            </w:r>
            <w:r w:rsidR="005679E3" w:rsidRPr="003149F9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и бюджета </w:t>
            </w:r>
            <w:proofErr w:type="spellStart"/>
            <w:r w:rsidRPr="003149F9">
              <w:rPr>
                <w:rFonts w:ascii="Times New Roman" w:hAnsi="Times New Roman"/>
                <w:sz w:val="24"/>
                <w:szCs w:val="24"/>
              </w:rPr>
              <w:t>Мамаканского</w:t>
            </w:r>
            <w:proofErr w:type="spellEnd"/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14:paraId="62F125C5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Программы указаны в приложении к Программе.</w:t>
            </w:r>
          </w:p>
        </w:tc>
      </w:tr>
      <w:tr w:rsidR="00476F09" w:rsidRPr="003149F9" w14:paraId="4070CB33" w14:textId="77777777" w:rsidTr="00B038FD">
        <w:trPr>
          <w:trHeight w:val="11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F7902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Организационная схема управления контроля за реализацией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1FFD7" w14:textId="77777777" w:rsidR="00476F09" w:rsidRPr="003149F9" w:rsidRDefault="006A2588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476F09" w:rsidRPr="00314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>за реализацией</w:t>
            </w:r>
            <w:r w:rsidR="00476F09" w:rsidRPr="003149F9">
              <w:rPr>
                <w:rFonts w:ascii="Times New Roman" w:hAnsi="Times New Roman"/>
                <w:sz w:val="24"/>
                <w:szCs w:val="24"/>
              </w:rPr>
              <w:t xml:space="preserve"> Программы осуществляет 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3149F9">
              <w:rPr>
                <w:rFonts w:ascii="Times New Roman" w:hAnsi="Times New Roman"/>
                <w:sz w:val="24"/>
                <w:szCs w:val="24"/>
              </w:rPr>
              <w:t>Мамаканского</w:t>
            </w:r>
            <w:proofErr w:type="spellEnd"/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поселения, </w:t>
            </w:r>
            <w:r w:rsidR="00476F09" w:rsidRPr="003149F9">
              <w:rPr>
                <w:rFonts w:ascii="Times New Roman" w:hAnsi="Times New Roman"/>
                <w:sz w:val="24"/>
                <w:szCs w:val="24"/>
              </w:rPr>
              <w:t>начальник отдела по вопросам ЖКХ, строительства, благоустройства и транспорта</w:t>
            </w:r>
          </w:p>
        </w:tc>
      </w:tr>
      <w:tr w:rsidR="00476F09" w:rsidRPr="003149F9" w14:paraId="74BCE08C" w14:textId="77777777" w:rsidTr="00B038FD">
        <w:trPr>
          <w:trHeight w:val="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30332D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268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09" w:rsidRPr="003149F9" w14:paraId="087C980A" w14:textId="77777777" w:rsidTr="00B038F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F42DD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042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Реализация Программы позволит:</w:t>
            </w:r>
          </w:p>
          <w:p w14:paraId="2EA641C1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 xml:space="preserve">- выполнить комплекс работ по ремонту автомобильных дорог общей протяженностью </w:t>
            </w:r>
            <w:r w:rsidR="003729F3" w:rsidRPr="003149F9">
              <w:rPr>
                <w:rFonts w:ascii="Times New Roman" w:hAnsi="Times New Roman"/>
                <w:sz w:val="24"/>
                <w:szCs w:val="24"/>
              </w:rPr>
              <w:t>9,3</w:t>
            </w:r>
            <w:r w:rsidR="00804A19" w:rsidRPr="003149F9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35516B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- улучшить их транспортно-эксплуатационное состояние;</w:t>
            </w:r>
          </w:p>
          <w:p w14:paraId="07815A94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- улучшить состояние дорожных элементов и объектов дорожного благоустройства.</w:t>
            </w:r>
          </w:p>
        </w:tc>
      </w:tr>
      <w:tr w:rsidR="00476F09" w:rsidRPr="003149F9" w14:paraId="6AD298C9" w14:textId="77777777" w:rsidTr="00B038FD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7AEB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78F" w14:textId="77777777" w:rsidR="00476F09" w:rsidRPr="003149F9" w:rsidRDefault="00476F0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Оценка результативности Программы производится путем сравнения фактического значения целевого показателя с базовым значением и с уста</w:t>
            </w:r>
            <w:r w:rsidR="00141F39" w:rsidRPr="003149F9">
              <w:rPr>
                <w:rFonts w:ascii="Times New Roman" w:hAnsi="Times New Roman"/>
                <w:sz w:val="24"/>
                <w:szCs w:val="24"/>
              </w:rPr>
              <w:t>новленным значением на 2024-2027</w:t>
            </w:r>
            <w:r w:rsidRPr="003149F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</w:tbl>
    <w:p w14:paraId="2C3C4DEF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6877E" w14:textId="7F7C4BED" w:rsidR="00476F09" w:rsidRDefault="00476F09" w:rsidP="00520CC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2. Содержание проблемы (задачи), анализ причин ее возникновения и обоснование необходимости ее решения программными методами</w:t>
      </w:r>
    </w:p>
    <w:p w14:paraId="5E79BFA1" w14:textId="77777777" w:rsidR="00520CC2" w:rsidRPr="003149F9" w:rsidRDefault="00520CC2" w:rsidP="00520CC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08B30E" w14:textId="7C2B4B54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В настоящий момент на территории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муниципального образования автомобильные дороги не отвечают в полной мере современным требованиям. Несмотря на проводимые ремонтные работы, требуется создание условий для комплексного проведения ремонта асфальтобетонног</w:t>
      </w:r>
      <w:r w:rsidR="00332A54" w:rsidRPr="003149F9">
        <w:rPr>
          <w:rFonts w:ascii="Times New Roman" w:hAnsi="Times New Roman"/>
          <w:sz w:val="24"/>
          <w:szCs w:val="24"/>
        </w:rPr>
        <w:t xml:space="preserve">о покрытия автомобильных дорог </w:t>
      </w:r>
      <w:r w:rsidRPr="003149F9">
        <w:rPr>
          <w:rFonts w:ascii="Times New Roman" w:hAnsi="Times New Roman"/>
          <w:sz w:val="24"/>
          <w:szCs w:val="24"/>
        </w:rPr>
        <w:t xml:space="preserve">и дорожных сооружений. </w:t>
      </w:r>
    </w:p>
    <w:p w14:paraId="3CCA0876" w14:textId="23F5D86B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По состоянию на 1 января 202</w:t>
      </w:r>
      <w:r w:rsidR="00141F39" w:rsidRPr="003149F9">
        <w:rPr>
          <w:rFonts w:ascii="Times New Roman" w:hAnsi="Times New Roman"/>
          <w:sz w:val="24"/>
          <w:szCs w:val="24"/>
        </w:rPr>
        <w:t>4</w:t>
      </w:r>
      <w:r w:rsidRPr="003149F9">
        <w:rPr>
          <w:rFonts w:ascii="Times New Roman" w:hAnsi="Times New Roman"/>
          <w:sz w:val="24"/>
          <w:szCs w:val="24"/>
        </w:rPr>
        <w:t xml:space="preserve"> года протяженность автомобильных дорог общего пользования местного значения составляет </w:t>
      </w:r>
      <w:r w:rsidR="00902754" w:rsidRPr="003149F9">
        <w:rPr>
          <w:rFonts w:ascii="Times New Roman" w:hAnsi="Times New Roman"/>
          <w:sz w:val="24"/>
          <w:szCs w:val="24"/>
        </w:rPr>
        <w:t>21,74</w:t>
      </w:r>
      <w:r w:rsidRPr="003149F9">
        <w:rPr>
          <w:rFonts w:ascii="Times New Roman" w:hAnsi="Times New Roman"/>
          <w:sz w:val="24"/>
          <w:szCs w:val="24"/>
        </w:rPr>
        <w:t xml:space="preserve"> км.</w:t>
      </w:r>
    </w:p>
    <w:p w14:paraId="2DB371AF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Значительная часть асфальтобетонного покрытия имеет высокую степень износа, так как срок службы дорожных покрытий истек с момента массовой застройки поселка </w:t>
      </w:r>
      <w:r w:rsidRPr="003149F9">
        <w:rPr>
          <w:rFonts w:ascii="Times New Roman" w:hAnsi="Times New Roman"/>
          <w:sz w:val="24"/>
          <w:szCs w:val="24"/>
        </w:rPr>
        <w:lastRenderedPageBreak/>
        <w:t>многоквартирными домами. Несоблюдение сроков службы дорожных покрытий увеличивает объемы разрушения асфальтобетонного покрытия и не дает необходимого эффекта в сохранении автомобильных дорог.</w:t>
      </w:r>
    </w:p>
    <w:p w14:paraId="581CFFBE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Для продолжения работы по приведению автомобильных дорог к современным нормам комфортности, разработана настоящая Программа, где предусматриваются мероприятия, направленные на ремонт асфальтобетонного покрытия, дорожных сооружений, объектов дорожной инфраструктуры.</w:t>
      </w:r>
    </w:p>
    <w:p w14:paraId="6B8C0C90" w14:textId="7FB95921" w:rsidR="00476F0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Использование программно-целевого метода, увязывающего цель, задачу и мероприятия по срокам и ресурсам, создаст условия для максимально эффективного использования бюджетных средств, в соответствии с приоритетами муниципальной политики в сфере дорожного хозяйства.</w:t>
      </w:r>
    </w:p>
    <w:p w14:paraId="049D386F" w14:textId="77777777" w:rsidR="00520CC2" w:rsidRPr="003149F9" w:rsidRDefault="00520CC2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CAE9C5" w14:textId="4E1D0B89" w:rsidR="00476F09" w:rsidRDefault="00520CC2" w:rsidP="00520CC2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76F09" w:rsidRPr="003149F9">
        <w:rPr>
          <w:rFonts w:ascii="Times New Roman" w:hAnsi="Times New Roman"/>
          <w:sz w:val="24"/>
          <w:szCs w:val="24"/>
        </w:rPr>
        <w:t>Определение целей и задач Программы</w:t>
      </w:r>
    </w:p>
    <w:p w14:paraId="4945E2A0" w14:textId="77777777" w:rsidR="00520CC2" w:rsidRPr="003149F9" w:rsidRDefault="00520CC2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771556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Целью Программы является сохранение, совершенствование и развитие сети муниципальных автомобильных дорог общего пользования</w:t>
      </w:r>
      <w:r w:rsidR="00332A54" w:rsidRPr="003149F9">
        <w:rPr>
          <w:rFonts w:ascii="Times New Roman" w:hAnsi="Times New Roman"/>
          <w:sz w:val="24"/>
          <w:szCs w:val="24"/>
        </w:rPr>
        <w:t xml:space="preserve"> местного значения</w:t>
      </w:r>
      <w:r w:rsidRPr="003149F9">
        <w:rPr>
          <w:rFonts w:ascii="Times New Roman" w:hAnsi="Times New Roman"/>
          <w:sz w:val="24"/>
          <w:szCs w:val="24"/>
        </w:rPr>
        <w:t xml:space="preserve">, а также их элементов и сооружений на них на территории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14:paraId="307A7E4D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Для достижения указанной цели необходимо решить задачи по повышению уровня благоустройства автомобильных дорог на территории муниципального образования, ремонта сети автомобильных дорог для осуществления круглогодичного, бесперебойного и безопасного движения автомобильного транспорта и доведения технического и эксплуатационного состояния автомобильных дорог до нормативных требований.</w:t>
      </w:r>
    </w:p>
    <w:p w14:paraId="664C25B0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EC95A" w14:textId="0EB165EB" w:rsidR="00476F09" w:rsidRPr="003149F9" w:rsidRDefault="00520CC2" w:rsidP="003149F9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76F09" w:rsidRPr="003149F9">
        <w:rPr>
          <w:rFonts w:ascii="Times New Roman" w:hAnsi="Times New Roman"/>
          <w:sz w:val="24"/>
          <w:szCs w:val="24"/>
        </w:rPr>
        <w:t>Целевые индикаторы Программы</w:t>
      </w:r>
    </w:p>
    <w:p w14:paraId="738F3132" w14:textId="77777777" w:rsidR="00657F08" w:rsidRPr="003149F9" w:rsidRDefault="00657F08" w:rsidP="003149F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408"/>
        <w:gridCol w:w="1499"/>
        <w:gridCol w:w="1287"/>
        <w:gridCol w:w="1287"/>
        <w:gridCol w:w="1287"/>
      </w:tblGrid>
      <w:tr w:rsidR="00657F08" w:rsidRPr="003149F9" w14:paraId="011D3EF5" w14:textId="77777777" w:rsidTr="00657F08">
        <w:tc>
          <w:tcPr>
            <w:tcW w:w="2694" w:type="dxa"/>
            <w:vMerge w:val="restart"/>
          </w:tcPr>
          <w:p w14:paraId="575F5182" w14:textId="77777777" w:rsidR="00657F08" w:rsidRPr="003149F9" w:rsidRDefault="00657F08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Целевой индикатор программы</w:t>
            </w:r>
          </w:p>
        </w:tc>
        <w:tc>
          <w:tcPr>
            <w:tcW w:w="1408" w:type="dxa"/>
            <w:vMerge w:val="restart"/>
          </w:tcPr>
          <w:p w14:paraId="7EC6DC49" w14:textId="77777777" w:rsidR="00657F08" w:rsidRPr="003149F9" w:rsidRDefault="00657F08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60" w:type="dxa"/>
            <w:gridSpan w:val="4"/>
          </w:tcPr>
          <w:p w14:paraId="2DFDEA96" w14:textId="77777777" w:rsidR="00657F08" w:rsidRPr="003149F9" w:rsidRDefault="00657F08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141F39" w:rsidRPr="003149F9" w14:paraId="418274D4" w14:textId="77777777" w:rsidTr="00657F08">
        <w:tc>
          <w:tcPr>
            <w:tcW w:w="2694" w:type="dxa"/>
            <w:vMerge/>
          </w:tcPr>
          <w:p w14:paraId="5A04F4E6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14:paraId="0B3408BB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63F9F76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</w:tcPr>
          <w:p w14:paraId="31D54E2E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</w:tcPr>
          <w:p w14:paraId="5F250C28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</w:tcPr>
          <w:p w14:paraId="2B504561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41F39" w:rsidRPr="003149F9" w14:paraId="2812A047" w14:textId="77777777" w:rsidTr="00657F08">
        <w:tc>
          <w:tcPr>
            <w:tcW w:w="2694" w:type="dxa"/>
          </w:tcPr>
          <w:p w14:paraId="44C8B3A5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документации. Ремонт и содержание автомобильных дорог местного значения</w:t>
            </w:r>
          </w:p>
        </w:tc>
        <w:tc>
          <w:tcPr>
            <w:tcW w:w="1408" w:type="dxa"/>
          </w:tcPr>
          <w:p w14:paraId="62A0977B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99" w:type="dxa"/>
          </w:tcPr>
          <w:p w14:paraId="45E04205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87" w:type="dxa"/>
          </w:tcPr>
          <w:p w14:paraId="475188B7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287" w:type="dxa"/>
          </w:tcPr>
          <w:p w14:paraId="1DF6B896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1287" w:type="dxa"/>
          </w:tcPr>
          <w:p w14:paraId="1D141FBF" w14:textId="77777777" w:rsidR="00141F39" w:rsidRPr="003149F9" w:rsidRDefault="00141F39" w:rsidP="003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F9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</w:tr>
    </w:tbl>
    <w:p w14:paraId="062EDF33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F38C01" w14:textId="70BAE6B4" w:rsidR="00B26A59" w:rsidRDefault="00476F09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5. Срок реализации Программы</w:t>
      </w:r>
    </w:p>
    <w:p w14:paraId="4D318306" w14:textId="77777777" w:rsidR="00520CC2" w:rsidRDefault="00520CC2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D41836A" w14:textId="50EF1B34" w:rsidR="00476F09" w:rsidRPr="003149F9" w:rsidRDefault="00476F09" w:rsidP="00B26A5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Срок реализации Программы - 202</w:t>
      </w:r>
      <w:r w:rsidR="00141F39" w:rsidRPr="003149F9">
        <w:rPr>
          <w:rFonts w:ascii="Times New Roman" w:hAnsi="Times New Roman"/>
          <w:sz w:val="24"/>
          <w:szCs w:val="24"/>
        </w:rPr>
        <w:t>4</w:t>
      </w:r>
      <w:r w:rsidRPr="003149F9">
        <w:rPr>
          <w:rFonts w:ascii="Times New Roman" w:hAnsi="Times New Roman"/>
          <w:sz w:val="24"/>
          <w:szCs w:val="24"/>
        </w:rPr>
        <w:t>-20</w:t>
      </w:r>
      <w:r w:rsidR="00141F39" w:rsidRPr="003149F9">
        <w:rPr>
          <w:rFonts w:ascii="Times New Roman" w:hAnsi="Times New Roman"/>
          <w:sz w:val="24"/>
          <w:szCs w:val="24"/>
        </w:rPr>
        <w:t>27</w:t>
      </w:r>
      <w:r w:rsidRPr="003149F9">
        <w:rPr>
          <w:rFonts w:ascii="Times New Roman" w:hAnsi="Times New Roman"/>
          <w:sz w:val="24"/>
          <w:szCs w:val="24"/>
        </w:rPr>
        <w:t xml:space="preserve"> годы.</w:t>
      </w:r>
    </w:p>
    <w:p w14:paraId="655B5298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7C904B" w14:textId="77777777" w:rsidR="00476F09" w:rsidRPr="003149F9" w:rsidRDefault="00476F09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6. Ресурсное обеспечение Программы: кадровое, техническое,</w:t>
      </w:r>
    </w:p>
    <w:p w14:paraId="74B88FD8" w14:textId="36CDBB1F" w:rsidR="00476F09" w:rsidRDefault="00476F09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организационное и финансовое</w:t>
      </w:r>
    </w:p>
    <w:p w14:paraId="0D9065F0" w14:textId="77777777" w:rsidR="00B26A59" w:rsidRPr="003149F9" w:rsidRDefault="00B26A59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7734262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Реализация Программы осуществляется за счёт средств областного бюджета, </w:t>
      </w:r>
      <w:r w:rsidR="005679E3" w:rsidRPr="003149F9">
        <w:rPr>
          <w:rFonts w:ascii="Times New Roman" w:hAnsi="Times New Roman"/>
          <w:sz w:val="24"/>
          <w:szCs w:val="24"/>
        </w:rPr>
        <w:t>районного бюджета</w:t>
      </w:r>
      <w:r w:rsidRPr="003149F9">
        <w:rPr>
          <w:rFonts w:ascii="Times New Roman" w:hAnsi="Times New Roman"/>
          <w:sz w:val="24"/>
          <w:szCs w:val="24"/>
        </w:rPr>
        <w:t xml:space="preserve"> и бюджета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муниципального образования. Размер финансового участия муниципального образования не менее 2 %.</w:t>
      </w:r>
    </w:p>
    <w:p w14:paraId="4BC69F9D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Объем финансирования программы ежегодно уточняется с учетом средств, предусмотренных в бюджете поселения на эти цели.</w:t>
      </w:r>
    </w:p>
    <w:p w14:paraId="1DE62719" w14:textId="3D4EF4B4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Кадровым обеспечением Программы являются сотрудники администрации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2176B47D" w14:textId="190E7E6D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Техническим обеспечением является подача заявок на проведение открытых аукционов для определения подрядных организаций для выполнения ремонтных работ.</w:t>
      </w:r>
    </w:p>
    <w:p w14:paraId="61F6E10C" w14:textId="5C14D7B0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Организационное обеспечение: отчётные документы по реализации Программы.</w:t>
      </w:r>
    </w:p>
    <w:p w14:paraId="572467B1" w14:textId="26A36EB4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Финансовое обеспечение указано в приложении </w:t>
      </w:r>
      <w:r w:rsidR="00517FB4" w:rsidRPr="003149F9">
        <w:rPr>
          <w:rFonts w:ascii="Times New Roman" w:hAnsi="Times New Roman"/>
          <w:sz w:val="24"/>
          <w:szCs w:val="24"/>
        </w:rPr>
        <w:t xml:space="preserve">№ 1 </w:t>
      </w:r>
      <w:r w:rsidRPr="003149F9">
        <w:rPr>
          <w:rFonts w:ascii="Times New Roman" w:hAnsi="Times New Roman"/>
          <w:sz w:val="24"/>
          <w:szCs w:val="24"/>
        </w:rPr>
        <w:t xml:space="preserve">к Программе. </w:t>
      </w:r>
    </w:p>
    <w:p w14:paraId="2AAAE571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8CBBDE" w14:textId="77777777" w:rsidR="00520CC2" w:rsidRDefault="00520CC2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D5C189" w14:textId="77777777" w:rsidR="00520CC2" w:rsidRDefault="00520CC2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30C3295" w14:textId="77777777" w:rsidR="00520CC2" w:rsidRDefault="00520CC2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30E85A" w14:textId="5F6EA711" w:rsidR="00476F09" w:rsidRDefault="00476F09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7. Оценка рисков реализации Программы и мероприятия по их снижению</w:t>
      </w:r>
    </w:p>
    <w:p w14:paraId="108DE36E" w14:textId="77777777" w:rsidR="00520CC2" w:rsidRPr="003149F9" w:rsidRDefault="00520CC2" w:rsidP="00B26A5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4ECFC3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ежеквартальная корректировка программных мероприятий и показателей в зависимости от достигнутых результатов.</w:t>
      </w:r>
    </w:p>
    <w:p w14:paraId="3E854A7A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цели и задачи Программы, обусловленному:</w:t>
      </w:r>
    </w:p>
    <w:p w14:paraId="1A86ED9C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- срывом мероприятий и не достижением целевых показателей;</w:t>
      </w:r>
    </w:p>
    <w:p w14:paraId="4556317E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- неэффективным использованием ресурсов.</w:t>
      </w:r>
    </w:p>
    <w:p w14:paraId="16B594FA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14:paraId="4F210B5E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- контроль за ходом выполнения программных мероприятий и совершенствование </w:t>
      </w:r>
      <w:r w:rsidR="00BE76F9" w:rsidRPr="003149F9">
        <w:rPr>
          <w:rFonts w:ascii="Times New Roman" w:hAnsi="Times New Roman"/>
          <w:sz w:val="24"/>
          <w:szCs w:val="24"/>
        </w:rPr>
        <w:t>м</w:t>
      </w:r>
      <w:r w:rsidRPr="003149F9">
        <w:rPr>
          <w:rFonts w:ascii="Times New Roman" w:hAnsi="Times New Roman"/>
          <w:sz w:val="24"/>
          <w:szCs w:val="24"/>
        </w:rPr>
        <w:t>еханизма текущего управления реализацией Программы;</w:t>
      </w:r>
    </w:p>
    <w:p w14:paraId="41BDF91A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- своевременная корректировка мероприятий Программы. </w:t>
      </w:r>
    </w:p>
    <w:p w14:paraId="300A4020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8. Организационная схема управления и контроля реализации Программы</w:t>
      </w:r>
    </w:p>
    <w:p w14:paraId="144AD1C3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В целях эффективного управления и адресного контроля реализации Программы администрацией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городского поселения создается комиссия по подготовке предварительного перечня подлежащих ремонту автомобильных дорог, их элементов и сооружений на них, финансируемому за счет субсидий из областного бюджета.</w:t>
      </w:r>
    </w:p>
    <w:p w14:paraId="155DD9EB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на основе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на ремонт и реконструкцию автомобильных дорог общего пользования местного значения</w:t>
      </w:r>
      <w:r w:rsidR="00514B5C" w:rsidRPr="003149F9">
        <w:rPr>
          <w:rFonts w:ascii="Times New Roman" w:hAnsi="Times New Roman"/>
          <w:sz w:val="24"/>
          <w:szCs w:val="24"/>
        </w:rPr>
        <w:t>, а также договоров гражданско-правового характера</w:t>
      </w:r>
      <w:r w:rsidRPr="003149F9">
        <w:rPr>
          <w:rFonts w:ascii="Times New Roman" w:hAnsi="Times New Roman"/>
          <w:sz w:val="24"/>
          <w:szCs w:val="24"/>
        </w:rPr>
        <w:t xml:space="preserve">. </w:t>
      </w:r>
    </w:p>
    <w:p w14:paraId="4C7DC910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городского поселения несет ответственность за реализацию и достижение конечных результатов Программы, целевое использование средств, выделяемых на выполнение Программы, готовит предложение по объемам и условиям предоставления средств из бюджетов других уровней для реализации Программы, разрабатывает и представляет в установленном порядке сводную бюджетную заявку на ассигнования из местного бюджета на текущий финансовый год, готовит</w:t>
      </w:r>
      <w:r w:rsidR="0086099F" w:rsidRPr="003149F9">
        <w:rPr>
          <w:rFonts w:ascii="Times New Roman" w:hAnsi="Times New Roman"/>
          <w:sz w:val="24"/>
          <w:szCs w:val="24"/>
        </w:rPr>
        <w:t xml:space="preserve">, </w:t>
      </w:r>
      <w:r w:rsidRPr="003149F9">
        <w:rPr>
          <w:rFonts w:ascii="Times New Roman" w:hAnsi="Times New Roman"/>
          <w:sz w:val="24"/>
          <w:szCs w:val="24"/>
        </w:rPr>
        <w:t xml:space="preserve"> в установленном порядке</w:t>
      </w:r>
      <w:r w:rsidR="0080474F" w:rsidRPr="003149F9">
        <w:rPr>
          <w:rFonts w:ascii="Times New Roman" w:hAnsi="Times New Roman"/>
          <w:sz w:val="24"/>
          <w:szCs w:val="24"/>
        </w:rPr>
        <w:t xml:space="preserve">, </w:t>
      </w:r>
      <w:r w:rsidRPr="003149F9">
        <w:rPr>
          <w:rFonts w:ascii="Times New Roman" w:hAnsi="Times New Roman"/>
          <w:sz w:val="24"/>
          <w:szCs w:val="24"/>
        </w:rPr>
        <w:t xml:space="preserve"> предложения по внесению изменений в Программу.</w:t>
      </w:r>
    </w:p>
    <w:p w14:paraId="1097499A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Исполнителями Программы являются администрация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городского поселения, подрядные организации, определенные заказчиком Программы. Исполнители Программы несут ответственность за качественное и своевременное выполнение мероприятий Программы, целевое и рациональное использование финансовых средств. </w:t>
      </w:r>
    </w:p>
    <w:p w14:paraId="16EF43CF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городского поселения ежеквартально осуществляет ведение мониторинга показателей результативности реализации Программы, в течение всего периода реализации Программы. По итогам года проводится анализ эффективности выполнения мероприятий Программы, расходования финансовых средств. Отчет о реали</w:t>
      </w:r>
      <w:r w:rsidR="00E62E49" w:rsidRPr="003149F9">
        <w:rPr>
          <w:rFonts w:ascii="Times New Roman" w:hAnsi="Times New Roman"/>
          <w:sz w:val="24"/>
          <w:szCs w:val="24"/>
        </w:rPr>
        <w:t xml:space="preserve">зации Программы представляется </w:t>
      </w:r>
      <w:r w:rsidRPr="003149F9">
        <w:rPr>
          <w:rFonts w:ascii="Times New Roman" w:hAnsi="Times New Roman"/>
          <w:sz w:val="24"/>
          <w:szCs w:val="24"/>
        </w:rPr>
        <w:t xml:space="preserve">в срок до 20 января года, следующего за отчетным. </w:t>
      </w:r>
    </w:p>
    <w:p w14:paraId="74090BC7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Контроль за реал</w:t>
      </w:r>
      <w:r w:rsidR="00E62E49" w:rsidRPr="003149F9">
        <w:rPr>
          <w:rFonts w:ascii="Times New Roman" w:hAnsi="Times New Roman"/>
          <w:sz w:val="24"/>
          <w:szCs w:val="24"/>
        </w:rPr>
        <w:t xml:space="preserve">изацией Программы осуществляет </w:t>
      </w:r>
      <w:r w:rsidRPr="003149F9">
        <w:rPr>
          <w:rFonts w:ascii="Times New Roman" w:hAnsi="Times New Roman"/>
          <w:sz w:val="24"/>
          <w:szCs w:val="24"/>
        </w:rPr>
        <w:t>специалист по благоустройству</w:t>
      </w:r>
      <w:r w:rsidR="00E62E49" w:rsidRPr="003149F9">
        <w:rPr>
          <w:rFonts w:ascii="Times New Roman" w:hAnsi="Times New Roman"/>
          <w:sz w:val="24"/>
          <w:szCs w:val="24"/>
        </w:rPr>
        <w:t>,</w:t>
      </w:r>
      <w:r w:rsidRPr="003149F9">
        <w:rPr>
          <w:rFonts w:ascii="Times New Roman" w:hAnsi="Times New Roman"/>
          <w:sz w:val="24"/>
          <w:szCs w:val="24"/>
        </w:rPr>
        <w:t xml:space="preserve"> дорожному хозяйству</w:t>
      </w:r>
      <w:r w:rsidR="00E62E49" w:rsidRPr="003149F9">
        <w:rPr>
          <w:rFonts w:ascii="Times New Roman" w:hAnsi="Times New Roman"/>
          <w:sz w:val="24"/>
          <w:szCs w:val="24"/>
        </w:rPr>
        <w:t xml:space="preserve"> и земельным отношениям</w:t>
      </w:r>
      <w:r w:rsidRPr="003149F9">
        <w:rPr>
          <w:rFonts w:ascii="Times New Roman" w:hAnsi="Times New Roman"/>
          <w:sz w:val="24"/>
          <w:szCs w:val="24"/>
        </w:rPr>
        <w:t xml:space="preserve"> (</w:t>
      </w:r>
      <w:r w:rsidR="00517FB4" w:rsidRPr="003149F9">
        <w:rPr>
          <w:rFonts w:ascii="Times New Roman" w:hAnsi="Times New Roman"/>
          <w:sz w:val="24"/>
          <w:szCs w:val="24"/>
        </w:rPr>
        <w:t>Боброва Н.П.)</w:t>
      </w:r>
      <w:r w:rsidRPr="003149F9">
        <w:rPr>
          <w:rFonts w:ascii="Times New Roman" w:hAnsi="Times New Roman"/>
          <w:sz w:val="24"/>
          <w:szCs w:val="24"/>
        </w:rPr>
        <w:t xml:space="preserve"> специалист по экономическим вопросам администрации </w:t>
      </w:r>
      <w:proofErr w:type="spellStart"/>
      <w:r w:rsidRPr="003149F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149F9">
        <w:rPr>
          <w:rFonts w:ascii="Times New Roman" w:hAnsi="Times New Roman"/>
          <w:sz w:val="24"/>
          <w:szCs w:val="24"/>
        </w:rPr>
        <w:t xml:space="preserve"> городского поселения (Прихода А.В.)</w:t>
      </w:r>
      <w:r w:rsidR="005679E3" w:rsidRPr="003149F9">
        <w:rPr>
          <w:rFonts w:ascii="Times New Roman" w:hAnsi="Times New Roman"/>
          <w:sz w:val="24"/>
          <w:szCs w:val="24"/>
        </w:rPr>
        <w:t>.</w:t>
      </w:r>
    </w:p>
    <w:p w14:paraId="1A15B83F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 </w:t>
      </w:r>
    </w:p>
    <w:p w14:paraId="4E4A128A" w14:textId="75FD5E2F" w:rsidR="00476F09" w:rsidRDefault="00476F09" w:rsidP="00520CC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lastRenderedPageBreak/>
        <w:t>9. Ожидаемые конечные результаты реализации Программы</w:t>
      </w:r>
    </w:p>
    <w:p w14:paraId="14132C09" w14:textId="77777777" w:rsidR="00520CC2" w:rsidRPr="003149F9" w:rsidRDefault="00520CC2" w:rsidP="00520CC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AB6272E" w14:textId="3E8D0B98" w:rsidR="00476F0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Реализация данной Программы позволит выполнить комплекс работ по ремонту муниципальных автомобильных дорог общего пользования, а также их элементов и сооружений на них общей протяженностью </w:t>
      </w:r>
      <w:r w:rsidR="003729F3" w:rsidRPr="003149F9">
        <w:rPr>
          <w:rFonts w:ascii="Times New Roman" w:hAnsi="Times New Roman"/>
          <w:sz w:val="24"/>
          <w:szCs w:val="24"/>
        </w:rPr>
        <w:t>9,3</w:t>
      </w:r>
      <w:r w:rsidR="00804A19" w:rsidRPr="003149F9">
        <w:rPr>
          <w:rFonts w:ascii="Times New Roman" w:hAnsi="Times New Roman"/>
          <w:sz w:val="24"/>
          <w:szCs w:val="24"/>
        </w:rPr>
        <w:t xml:space="preserve"> </w:t>
      </w:r>
      <w:r w:rsidRPr="003149F9">
        <w:rPr>
          <w:rFonts w:ascii="Times New Roman" w:hAnsi="Times New Roman"/>
          <w:sz w:val="24"/>
          <w:szCs w:val="24"/>
        </w:rPr>
        <w:t xml:space="preserve">км, улучшить их транспортно-эксплуатационное состояние. Выполнять регулярное обслуживание и поддержание в надлежащем состоянии грунтовые дороги поселения, повысить безопасность дорожного движения. </w:t>
      </w:r>
    </w:p>
    <w:p w14:paraId="44029425" w14:textId="77777777" w:rsidR="00520CC2" w:rsidRPr="003149F9" w:rsidRDefault="00520CC2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09CA89" w14:textId="31FA25AF" w:rsidR="00476F09" w:rsidRDefault="00476F09" w:rsidP="00520CC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10. Оценка результативности реализации Программы</w:t>
      </w:r>
    </w:p>
    <w:p w14:paraId="64848709" w14:textId="77777777" w:rsidR="00520CC2" w:rsidRPr="003149F9" w:rsidRDefault="00520CC2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AB8D6F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 Оценка результативности реализации Программы производится путем сравнения фактического значения целевых показателей с базовым значением и с уста</w:t>
      </w:r>
      <w:r w:rsidR="00514B5C" w:rsidRPr="003149F9">
        <w:rPr>
          <w:rFonts w:ascii="Times New Roman" w:hAnsi="Times New Roman"/>
          <w:sz w:val="24"/>
          <w:szCs w:val="24"/>
        </w:rPr>
        <w:t xml:space="preserve">новленным значением на </w:t>
      </w:r>
      <w:r w:rsidR="00141F39" w:rsidRPr="003149F9">
        <w:rPr>
          <w:rFonts w:ascii="Times New Roman" w:hAnsi="Times New Roman"/>
          <w:sz w:val="24"/>
          <w:szCs w:val="24"/>
        </w:rPr>
        <w:t>2024-2027</w:t>
      </w:r>
      <w:r w:rsidRPr="003149F9">
        <w:rPr>
          <w:rFonts w:ascii="Times New Roman" w:hAnsi="Times New Roman"/>
          <w:sz w:val="24"/>
          <w:szCs w:val="24"/>
        </w:rPr>
        <w:t xml:space="preserve"> годы соответственно.</w:t>
      </w:r>
    </w:p>
    <w:p w14:paraId="6B5DC6D8" w14:textId="77777777" w:rsidR="00476F09" w:rsidRPr="003149F9" w:rsidRDefault="00476F09" w:rsidP="00314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A23F6A" w14:textId="77777777" w:rsidR="00476F09" w:rsidRPr="003149F9" w:rsidRDefault="00476F09" w:rsidP="00520CC2">
      <w:pPr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Подготовил:</w:t>
      </w:r>
    </w:p>
    <w:p w14:paraId="76676B32" w14:textId="77777777" w:rsidR="00141F39" w:rsidRPr="003149F9" w:rsidRDefault="00141F39" w:rsidP="00520CC2">
      <w:pPr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 xml:space="preserve">Начальник отдела по вопросам ЖКХ, </w:t>
      </w:r>
    </w:p>
    <w:p w14:paraId="78884503" w14:textId="77777777" w:rsidR="00141F39" w:rsidRPr="003149F9" w:rsidRDefault="00141F39" w:rsidP="00520CC2">
      <w:pPr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строительства,</w:t>
      </w:r>
    </w:p>
    <w:p w14:paraId="1ECC7B01" w14:textId="77777777" w:rsidR="00141F39" w:rsidRPr="003149F9" w:rsidRDefault="00141F39" w:rsidP="00520CC2">
      <w:pPr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благоустройства и транспорта</w:t>
      </w:r>
    </w:p>
    <w:p w14:paraId="25979308" w14:textId="77777777" w:rsidR="00141F39" w:rsidRPr="003149F9" w:rsidRDefault="00141F39" w:rsidP="00520CC2">
      <w:pPr>
        <w:jc w:val="both"/>
        <w:rPr>
          <w:rFonts w:ascii="Times New Roman" w:hAnsi="Times New Roman"/>
          <w:sz w:val="24"/>
          <w:szCs w:val="24"/>
        </w:rPr>
      </w:pPr>
      <w:r w:rsidRPr="003149F9">
        <w:rPr>
          <w:rFonts w:ascii="Times New Roman" w:hAnsi="Times New Roman"/>
          <w:sz w:val="24"/>
          <w:szCs w:val="24"/>
        </w:rPr>
        <w:t>Н.С. Кинах</w:t>
      </w:r>
    </w:p>
    <w:sectPr w:rsidR="00141F39" w:rsidRPr="003149F9" w:rsidSect="003149F9">
      <w:pgSz w:w="11906" w:h="16838"/>
      <w:pgMar w:top="1134" w:right="850" w:bottom="1134" w:left="1701" w:header="720" w:footer="567" w:gutter="0"/>
      <w:pgNumType w:start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91354" w14:textId="77777777" w:rsidR="00003E20" w:rsidRDefault="00003E20" w:rsidP="003E237F">
      <w:r>
        <w:separator/>
      </w:r>
    </w:p>
  </w:endnote>
  <w:endnote w:type="continuationSeparator" w:id="0">
    <w:p w14:paraId="6D725D53" w14:textId="77777777" w:rsidR="00003E20" w:rsidRDefault="00003E20" w:rsidP="003E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06030" w14:textId="77777777" w:rsidR="00003E20" w:rsidRDefault="00003E20" w:rsidP="003E237F">
      <w:r>
        <w:separator/>
      </w:r>
    </w:p>
  </w:footnote>
  <w:footnote w:type="continuationSeparator" w:id="0">
    <w:p w14:paraId="12CA7B61" w14:textId="77777777" w:rsidR="00003E20" w:rsidRDefault="00003E20" w:rsidP="003E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568CB"/>
    <w:multiLevelType w:val="hybridMultilevel"/>
    <w:tmpl w:val="5456F0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602435"/>
    <w:multiLevelType w:val="hybridMultilevel"/>
    <w:tmpl w:val="30EEA6E8"/>
    <w:lvl w:ilvl="0" w:tplc="35243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09"/>
    <w:rsid w:val="00003E20"/>
    <w:rsid w:val="0002024D"/>
    <w:rsid w:val="000458F0"/>
    <w:rsid w:val="00065FEC"/>
    <w:rsid w:val="0007171C"/>
    <w:rsid w:val="000868C8"/>
    <w:rsid w:val="00097E9B"/>
    <w:rsid w:val="000A5CBE"/>
    <w:rsid w:val="000D33A0"/>
    <w:rsid w:val="000E67E1"/>
    <w:rsid w:val="00131BC4"/>
    <w:rsid w:val="00141F39"/>
    <w:rsid w:val="001656E5"/>
    <w:rsid w:val="00185567"/>
    <w:rsid w:val="001B2020"/>
    <w:rsid w:val="001C3517"/>
    <w:rsid w:val="001E57AC"/>
    <w:rsid w:val="00204424"/>
    <w:rsid w:val="002265D7"/>
    <w:rsid w:val="00233DB2"/>
    <w:rsid w:val="00246DFB"/>
    <w:rsid w:val="002474EC"/>
    <w:rsid w:val="002B6F3B"/>
    <w:rsid w:val="002C0C7F"/>
    <w:rsid w:val="003149F9"/>
    <w:rsid w:val="00325820"/>
    <w:rsid w:val="00332A54"/>
    <w:rsid w:val="003336E9"/>
    <w:rsid w:val="003729F3"/>
    <w:rsid w:val="00374C3B"/>
    <w:rsid w:val="0038585C"/>
    <w:rsid w:val="003C0753"/>
    <w:rsid w:val="003C4A71"/>
    <w:rsid w:val="003D7A27"/>
    <w:rsid w:val="003E01D5"/>
    <w:rsid w:val="003E237F"/>
    <w:rsid w:val="00415E2B"/>
    <w:rsid w:val="00443AF4"/>
    <w:rsid w:val="00447320"/>
    <w:rsid w:val="00476F09"/>
    <w:rsid w:val="00495C29"/>
    <w:rsid w:val="004A1BF3"/>
    <w:rsid w:val="00514B5C"/>
    <w:rsid w:val="00517FB4"/>
    <w:rsid w:val="00520CC2"/>
    <w:rsid w:val="00524654"/>
    <w:rsid w:val="00524EEB"/>
    <w:rsid w:val="0055781E"/>
    <w:rsid w:val="00566385"/>
    <w:rsid w:val="005679E3"/>
    <w:rsid w:val="00597A82"/>
    <w:rsid w:val="005B23F5"/>
    <w:rsid w:val="005F2111"/>
    <w:rsid w:val="00630A95"/>
    <w:rsid w:val="00656625"/>
    <w:rsid w:val="00657F08"/>
    <w:rsid w:val="006A2588"/>
    <w:rsid w:val="006C67B0"/>
    <w:rsid w:val="007413E3"/>
    <w:rsid w:val="00791782"/>
    <w:rsid w:val="007E2517"/>
    <w:rsid w:val="007E2E82"/>
    <w:rsid w:val="007F2FAE"/>
    <w:rsid w:val="00800C87"/>
    <w:rsid w:val="0080474F"/>
    <w:rsid w:val="00804A19"/>
    <w:rsid w:val="0086099F"/>
    <w:rsid w:val="00867352"/>
    <w:rsid w:val="00873413"/>
    <w:rsid w:val="0087430D"/>
    <w:rsid w:val="008D4F04"/>
    <w:rsid w:val="008E402F"/>
    <w:rsid w:val="00902754"/>
    <w:rsid w:val="00917849"/>
    <w:rsid w:val="0092362F"/>
    <w:rsid w:val="0095322C"/>
    <w:rsid w:val="009648BD"/>
    <w:rsid w:val="00976C91"/>
    <w:rsid w:val="009B7631"/>
    <w:rsid w:val="009C6B43"/>
    <w:rsid w:val="009E65DD"/>
    <w:rsid w:val="009F66D8"/>
    <w:rsid w:val="00A02251"/>
    <w:rsid w:val="00A22813"/>
    <w:rsid w:val="00A23F80"/>
    <w:rsid w:val="00A323EC"/>
    <w:rsid w:val="00A565B8"/>
    <w:rsid w:val="00A65DA2"/>
    <w:rsid w:val="00A66630"/>
    <w:rsid w:val="00A879D2"/>
    <w:rsid w:val="00A96CD4"/>
    <w:rsid w:val="00AE67DD"/>
    <w:rsid w:val="00AF7711"/>
    <w:rsid w:val="00B038FD"/>
    <w:rsid w:val="00B06DC3"/>
    <w:rsid w:val="00B16D75"/>
    <w:rsid w:val="00B23CB4"/>
    <w:rsid w:val="00B26A59"/>
    <w:rsid w:val="00B270F3"/>
    <w:rsid w:val="00B3009F"/>
    <w:rsid w:val="00B77061"/>
    <w:rsid w:val="00BA661C"/>
    <w:rsid w:val="00BC2E0F"/>
    <w:rsid w:val="00BE467F"/>
    <w:rsid w:val="00BE76F9"/>
    <w:rsid w:val="00BF5A79"/>
    <w:rsid w:val="00C359F0"/>
    <w:rsid w:val="00C50AED"/>
    <w:rsid w:val="00CC2329"/>
    <w:rsid w:val="00CC23BF"/>
    <w:rsid w:val="00CE5844"/>
    <w:rsid w:val="00CF0DD3"/>
    <w:rsid w:val="00CF209E"/>
    <w:rsid w:val="00D718E8"/>
    <w:rsid w:val="00DA6755"/>
    <w:rsid w:val="00DB0011"/>
    <w:rsid w:val="00DC41FC"/>
    <w:rsid w:val="00E110CA"/>
    <w:rsid w:val="00E35A0F"/>
    <w:rsid w:val="00E47B8C"/>
    <w:rsid w:val="00E62E49"/>
    <w:rsid w:val="00E63750"/>
    <w:rsid w:val="00E77668"/>
    <w:rsid w:val="00F236F9"/>
    <w:rsid w:val="00F26C74"/>
    <w:rsid w:val="00F30207"/>
    <w:rsid w:val="00F67969"/>
    <w:rsid w:val="00F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D4FF"/>
  <w15:docId w15:val="{C2136A6B-79B1-48AC-B6DC-47438F0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09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77668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6F09"/>
    <w:pPr>
      <w:widowControl w:val="0"/>
      <w:autoSpaceDE w:val="0"/>
      <w:spacing w:after="120"/>
      <w:ind w:firstLine="7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76F09"/>
    <w:rPr>
      <w:rFonts w:ascii="TimesET" w:eastAsia="Times New Roman" w:hAnsi="TimesET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476F09"/>
    <w:pPr>
      <w:ind w:firstLine="117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476F09"/>
    <w:rPr>
      <w:rFonts w:ascii="TimesET" w:eastAsia="Times New Roman" w:hAnsi="TimesET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47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6F09"/>
    <w:rPr>
      <w:rFonts w:ascii="TimesET" w:eastAsia="Times New Roman" w:hAnsi="TimesET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476F0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476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76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0E67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67E1"/>
    <w:rPr>
      <w:rFonts w:ascii="TimesET" w:eastAsia="Times New Roman" w:hAnsi="TimesET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E01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01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77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65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16D75"/>
    <w:rPr>
      <w:color w:val="0000FF" w:themeColor="hyperlink"/>
      <w:u w:val="single"/>
    </w:rPr>
  </w:style>
  <w:style w:type="paragraph" w:styleId="af0">
    <w:name w:val="No Spacing"/>
    <w:uiPriority w:val="1"/>
    <w:qFormat/>
    <w:rsid w:val="003149F9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31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3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2769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3828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81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0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1840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970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23250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3563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1960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mak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3A9D4-0907-4AB8-98A7-FAC67C5B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2024-11-08T00:58:00Z</cp:lastPrinted>
  <dcterms:created xsi:type="dcterms:W3CDTF">2020-09-07T05:16:00Z</dcterms:created>
  <dcterms:modified xsi:type="dcterms:W3CDTF">2024-11-08T00:59:00Z</dcterms:modified>
</cp:coreProperties>
</file>