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53F5E" w14:textId="77777777" w:rsidR="00722F1C" w:rsidRPr="003B0527" w:rsidRDefault="00722F1C" w:rsidP="003B0527">
      <w:pPr>
        <w:jc w:val="both"/>
        <w:rPr>
          <w:sz w:val="24"/>
          <w:szCs w:val="24"/>
        </w:rPr>
      </w:pPr>
    </w:p>
    <w:p w14:paraId="10ABCF9E" w14:textId="77777777" w:rsidR="006E7DA1" w:rsidRDefault="006E7DA1" w:rsidP="003B0527">
      <w:pPr>
        <w:jc w:val="center"/>
        <w:rPr>
          <w:b/>
          <w:bCs/>
          <w:sz w:val="24"/>
          <w:szCs w:val="24"/>
        </w:rPr>
      </w:pPr>
    </w:p>
    <w:p w14:paraId="46CCF276" w14:textId="2A48A9E8" w:rsidR="00EF035B" w:rsidRPr="003B0527" w:rsidRDefault="00EF035B" w:rsidP="003B0527">
      <w:pPr>
        <w:jc w:val="center"/>
        <w:rPr>
          <w:b/>
          <w:bCs/>
          <w:sz w:val="24"/>
          <w:szCs w:val="24"/>
        </w:rPr>
      </w:pPr>
      <w:r w:rsidRPr="003B0527">
        <w:rPr>
          <w:b/>
          <w:bCs/>
          <w:sz w:val="24"/>
          <w:szCs w:val="24"/>
        </w:rPr>
        <w:t>РОСИЙСКАЯ ФЕДЕРАЦИЯ</w:t>
      </w:r>
    </w:p>
    <w:p w14:paraId="3F7E6645" w14:textId="77777777" w:rsidR="00EF035B" w:rsidRPr="003B0527" w:rsidRDefault="00EF035B" w:rsidP="003B0527">
      <w:pPr>
        <w:jc w:val="center"/>
        <w:rPr>
          <w:b/>
          <w:bCs/>
          <w:sz w:val="24"/>
          <w:szCs w:val="24"/>
        </w:rPr>
      </w:pPr>
      <w:r w:rsidRPr="003B0527">
        <w:rPr>
          <w:b/>
          <w:bCs/>
          <w:sz w:val="24"/>
          <w:szCs w:val="24"/>
        </w:rPr>
        <w:t>ИРКУТСКАЯ ОБЛАСТЬ</w:t>
      </w:r>
    </w:p>
    <w:p w14:paraId="6F2630E4" w14:textId="77777777" w:rsidR="00EF035B" w:rsidRPr="003B0527" w:rsidRDefault="00EF035B" w:rsidP="003B0527">
      <w:pPr>
        <w:jc w:val="center"/>
        <w:rPr>
          <w:b/>
          <w:bCs/>
          <w:sz w:val="24"/>
          <w:szCs w:val="24"/>
        </w:rPr>
      </w:pPr>
      <w:r w:rsidRPr="003B0527">
        <w:rPr>
          <w:b/>
          <w:bCs/>
          <w:sz w:val="24"/>
          <w:szCs w:val="24"/>
        </w:rPr>
        <w:t>БОДАЙБИНСКИЙ МУНИЦИПАЛЬНЫЙ РАЙОН</w:t>
      </w:r>
    </w:p>
    <w:p w14:paraId="272E9424" w14:textId="77777777" w:rsidR="00EF035B" w:rsidRPr="003B0527" w:rsidRDefault="00EF035B" w:rsidP="003B0527">
      <w:pPr>
        <w:jc w:val="center"/>
        <w:rPr>
          <w:b/>
          <w:bCs/>
          <w:sz w:val="24"/>
          <w:szCs w:val="24"/>
        </w:rPr>
      </w:pPr>
      <w:r w:rsidRPr="003B0527">
        <w:rPr>
          <w:b/>
          <w:bCs/>
          <w:sz w:val="24"/>
          <w:szCs w:val="24"/>
        </w:rPr>
        <w:t>МАМАКАНСКОЕ ГОРОДСКОЕ ПОСЕЛЕНИЕ</w:t>
      </w:r>
    </w:p>
    <w:p w14:paraId="40F5DF8D" w14:textId="77777777" w:rsidR="00EF035B" w:rsidRPr="003B0527" w:rsidRDefault="00EF035B" w:rsidP="003B0527">
      <w:pPr>
        <w:jc w:val="center"/>
        <w:rPr>
          <w:b/>
          <w:bCs/>
          <w:sz w:val="24"/>
          <w:szCs w:val="24"/>
        </w:rPr>
      </w:pPr>
      <w:r w:rsidRPr="003B0527">
        <w:rPr>
          <w:b/>
          <w:bCs/>
          <w:sz w:val="24"/>
          <w:szCs w:val="24"/>
        </w:rPr>
        <w:t>ДУМА</w:t>
      </w:r>
    </w:p>
    <w:p w14:paraId="338E0016" w14:textId="7985D913" w:rsidR="00EF035B" w:rsidRDefault="00EF035B" w:rsidP="003B0527">
      <w:pPr>
        <w:jc w:val="center"/>
        <w:rPr>
          <w:b/>
          <w:bCs/>
          <w:sz w:val="24"/>
          <w:szCs w:val="24"/>
        </w:rPr>
      </w:pPr>
      <w:r w:rsidRPr="003B0527">
        <w:rPr>
          <w:b/>
          <w:bCs/>
          <w:sz w:val="24"/>
          <w:szCs w:val="24"/>
        </w:rPr>
        <w:t>РЕШЕНИЕ</w:t>
      </w:r>
    </w:p>
    <w:p w14:paraId="1EE5B680" w14:textId="77777777" w:rsidR="003B0527" w:rsidRPr="003B0527" w:rsidRDefault="003B0527" w:rsidP="003B0527">
      <w:pPr>
        <w:jc w:val="center"/>
        <w:rPr>
          <w:b/>
          <w:bCs/>
          <w:sz w:val="24"/>
          <w:szCs w:val="24"/>
        </w:rPr>
      </w:pPr>
    </w:p>
    <w:p w14:paraId="69A619FE" w14:textId="3CD7F35D" w:rsidR="00EF035B" w:rsidRPr="003B0527" w:rsidRDefault="00E7269E" w:rsidP="003B0527">
      <w:pPr>
        <w:jc w:val="both"/>
        <w:rPr>
          <w:sz w:val="24"/>
          <w:szCs w:val="24"/>
        </w:rPr>
      </w:pPr>
      <w:r w:rsidRPr="003B0527">
        <w:rPr>
          <w:sz w:val="24"/>
          <w:szCs w:val="24"/>
        </w:rPr>
        <w:t>16</w:t>
      </w:r>
      <w:r w:rsidR="00310F99" w:rsidRPr="003B0527">
        <w:rPr>
          <w:sz w:val="24"/>
          <w:szCs w:val="24"/>
        </w:rPr>
        <w:t>.</w:t>
      </w:r>
      <w:r w:rsidRPr="003B0527">
        <w:rPr>
          <w:sz w:val="24"/>
          <w:szCs w:val="24"/>
        </w:rPr>
        <w:t>12</w:t>
      </w:r>
      <w:r w:rsidR="00310F99" w:rsidRPr="003B0527">
        <w:rPr>
          <w:sz w:val="24"/>
          <w:szCs w:val="24"/>
        </w:rPr>
        <w:t>.</w:t>
      </w:r>
      <w:r w:rsidR="00CB21A9" w:rsidRPr="003B0527">
        <w:rPr>
          <w:sz w:val="24"/>
          <w:szCs w:val="24"/>
        </w:rPr>
        <w:t>2</w:t>
      </w:r>
      <w:r w:rsidR="00550FBC" w:rsidRPr="003B0527">
        <w:rPr>
          <w:sz w:val="24"/>
          <w:szCs w:val="24"/>
        </w:rPr>
        <w:t>02</w:t>
      </w:r>
      <w:r w:rsidR="00725309" w:rsidRPr="003B0527">
        <w:rPr>
          <w:sz w:val="24"/>
          <w:szCs w:val="24"/>
        </w:rPr>
        <w:t>4</w:t>
      </w:r>
      <w:r w:rsidR="00EF035B" w:rsidRPr="003B0527">
        <w:rPr>
          <w:sz w:val="24"/>
          <w:szCs w:val="24"/>
        </w:rPr>
        <w:t xml:space="preserve">г.   </w:t>
      </w:r>
      <w:r w:rsidR="00595CC0" w:rsidRPr="003B0527">
        <w:rPr>
          <w:sz w:val="24"/>
          <w:szCs w:val="24"/>
        </w:rPr>
        <w:t xml:space="preserve">    </w:t>
      </w:r>
      <w:r w:rsidR="00722F1C" w:rsidRPr="003B0527">
        <w:rPr>
          <w:sz w:val="24"/>
          <w:szCs w:val="24"/>
        </w:rPr>
        <w:t xml:space="preserve">  </w:t>
      </w:r>
      <w:r w:rsidR="00550FBC" w:rsidRPr="003B0527">
        <w:rPr>
          <w:sz w:val="24"/>
          <w:szCs w:val="24"/>
        </w:rPr>
        <w:t xml:space="preserve">  </w:t>
      </w:r>
      <w:r w:rsidR="00CB21A9" w:rsidRPr="003B0527">
        <w:rPr>
          <w:sz w:val="24"/>
          <w:szCs w:val="24"/>
        </w:rPr>
        <w:t xml:space="preserve">      </w:t>
      </w:r>
      <w:r w:rsidR="00550FBC" w:rsidRPr="003B0527">
        <w:rPr>
          <w:sz w:val="24"/>
          <w:szCs w:val="24"/>
        </w:rPr>
        <w:t xml:space="preserve"> </w:t>
      </w:r>
      <w:r w:rsidR="009F778D" w:rsidRPr="003B0527">
        <w:rPr>
          <w:sz w:val="24"/>
          <w:szCs w:val="24"/>
        </w:rPr>
        <w:t xml:space="preserve">       </w:t>
      </w:r>
      <w:r w:rsidR="0044746C" w:rsidRPr="003B0527">
        <w:rPr>
          <w:sz w:val="24"/>
          <w:szCs w:val="24"/>
        </w:rPr>
        <w:t xml:space="preserve">            </w:t>
      </w:r>
      <w:r w:rsidR="009F778D" w:rsidRPr="003B0527">
        <w:rPr>
          <w:sz w:val="24"/>
          <w:szCs w:val="24"/>
        </w:rPr>
        <w:t xml:space="preserve">  </w:t>
      </w:r>
      <w:r w:rsidR="00550FBC" w:rsidRPr="003B0527">
        <w:rPr>
          <w:sz w:val="24"/>
          <w:szCs w:val="24"/>
        </w:rPr>
        <w:t xml:space="preserve"> </w:t>
      </w:r>
      <w:r w:rsidR="00310F99" w:rsidRPr="003B0527">
        <w:rPr>
          <w:sz w:val="24"/>
          <w:szCs w:val="24"/>
        </w:rPr>
        <w:t xml:space="preserve">      </w:t>
      </w:r>
      <w:r w:rsidR="003B0527">
        <w:rPr>
          <w:sz w:val="24"/>
          <w:szCs w:val="24"/>
        </w:rPr>
        <w:t xml:space="preserve">   </w:t>
      </w:r>
      <w:r w:rsidR="00310F99" w:rsidRPr="003B0527">
        <w:rPr>
          <w:sz w:val="24"/>
          <w:szCs w:val="24"/>
        </w:rPr>
        <w:t xml:space="preserve"> </w:t>
      </w:r>
      <w:r w:rsidR="00550FBC" w:rsidRPr="003B0527">
        <w:rPr>
          <w:sz w:val="24"/>
          <w:szCs w:val="24"/>
        </w:rPr>
        <w:t xml:space="preserve"> </w:t>
      </w:r>
      <w:proofErr w:type="spellStart"/>
      <w:r w:rsidR="00EF035B" w:rsidRPr="003B0527">
        <w:rPr>
          <w:sz w:val="24"/>
          <w:szCs w:val="24"/>
        </w:rPr>
        <w:t>р.п</w:t>
      </w:r>
      <w:proofErr w:type="spellEnd"/>
      <w:r w:rsidR="00EF035B" w:rsidRPr="003B0527">
        <w:rPr>
          <w:sz w:val="24"/>
          <w:szCs w:val="24"/>
        </w:rPr>
        <w:t xml:space="preserve">. Мамакан </w:t>
      </w:r>
      <w:r w:rsidR="00595CC0" w:rsidRPr="003B0527">
        <w:rPr>
          <w:sz w:val="24"/>
          <w:szCs w:val="24"/>
        </w:rPr>
        <w:t xml:space="preserve">                                         </w:t>
      </w:r>
      <w:r w:rsidR="00C016D4" w:rsidRPr="003B0527">
        <w:rPr>
          <w:sz w:val="24"/>
          <w:szCs w:val="24"/>
        </w:rPr>
        <w:t xml:space="preserve"> </w:t>
      </w:r>
      <w:r w:rsidR="0084421B" w:rsidRPr="003B0527">
        <w:rPr>
          <w:sz w:val="24"/>
          <w:szCs w:val="24"/>
        </w:rPr>
        <w:t xml:space="preserve">     </w:t>
      </w:r>
      <w:r w:rsidR="00C016D4" w:rsidRPr="003B0527">
        <w:rPr>
          <w:sz w:val="24"/>
          <w:szCs w:val="24"/>
        </w:rPr>
        <w:t xml:space="preserve"> </w:t>
      </w:r>
      <w:r w:rsidR="00550FBC" w:rsidRPr="003B0527">
        <w:rPr>
          <w:sz w:val="24"/>
          <w:szCs w:val="24"/>
        </w:rPr>
        <w:t xml:space="preserve"> </w:t>
      </w:r>
      <w:r w:rsidR="0044746C" w:rsidRPr="003B0527">
        <w:rPr>
          <w:sz w:val="24"/>
          <w:szCs w:val="24"/>
        </w:rPr>
        <w:t xml:space="preserve">   </w:t>
      </w:r>
      <w:r w:rsidR="00550FBC" w:rsidRPr="003B0527">
        <w:rPr>
          <w:sz w:val="24"/>
          <w:szCs w:val="24"/>
        </w:rPr>
        <w:t xml:space="preserve"> </w:t>
      </w:r>
      <w:r w:rsidR="007601EB">
        <w:rPr>
          <w:sz w:val="24"/>
          <w:szCs w:val="24"/>
        </w:rPr>
        <w:t xml:space="preserve">    </w:t>
      </w:r>
      <w:r w:rsidR="00C016D4" w:rsidRPr="003B0527">
        <w:rPr>
          <w:sz w:val="24"/>
          <w:szCs w:val="24"/>
        </w:rPr>
        <w:t xml:space="preserve"> </w:t>
      </w:r>
      <w:r w:rsidR="00EF035B" w:rsidRPr="003B0527">
        <w:rPr>
          <w:sz w:val="24"/>
          <w:szCs w:val="24"/>
        </w:rPr>
        <w:t>№</w:t>
      </w:r>
      <w:r w:rsidR="0084421B" w:rsidRPr="003B0527">
        <w:rPr>
          <w:sz w:val="24"/>
          <w:szCs w:val="24"/>
        </w:rPr>
        <w:t xml:space="preserve"> </w:t>
      </w:r>
      <w:r w:rsidR="007601EB">
        <w:rPr>
          <w:sz w:val="24"/>
          <w:szCs w:val="24"/>
        </w:rPr>
        <w:t>20</w:t>
      </w:r>
    </w:p>
    <w:p w14:paraId="2440027C" w14:textId="77777777" w:rsidR="00F709C5" w:rsidRPr="003B0527" w:rsidRDefault="00F709C5" w:rsidP="003B0527">
      <w:pPr>
        <w:jc w:val="both"/>
        <w:rPr>
          <w:sz w:val="24"/>
          <w:szCs w:val="24"/>
        </w:rPr>
      </w:pPr>
    </w:p>
    <w:p w14:paraId="46AC2763" w14:textId="42376C9F" w:rsidR="00595CC0" w:rsidRPr="003B0527" w:rsidRDefault="00EF035B" w:rsidP="003B0527">
      <w:pPr>
        <w:jc w:val="center"/>
        <w:rPr>
          <w:sz w:val="24"/>
          <w:szCs w:val="24"/>
        </w:rPr>
      </w:pPr>
      <w:r w:rsidRPr="003B0527">
        <w:rPr>
          <w:sz w:val="24"/>
          <w:szCs w:val="24"/>
        </w:rPr>
        <w:t>О внесении изменений и дополнений</w:t>
      </w:r>
    </w:p>
    <w:p w14:paraId="556FE0B9" w14:textId="77777777" w:rsidR="00EF035B" w:rsidRPr="003B0527" w:rsidRDefault="00EF035B" w:rsidP="003B0527">
      <w:pPr>
        <w:jc w:val="center"/>
        <w:rPr>
          <w:sz w:val="24"/>
          <w:szCs w:val="24"/>
        </w:rPr>
      </w:pPr>
      <w:r w:rsidRPr="003B0527">
        <w:rPr>
          <w:sz w:val="24"/>
          <w:szCs w:val="24"/>
        </w:rPr>
        <w:t xml:space="preserve">в Устав </w:t>
      </w:r>
      <w:proofErr w:type="spellStart"/>
      <w:r w:rsidRPr="003B0527">
        <w:rPr>
          <w:sz w:val="24"/>
          <w:szCs w:val="24"/>
        </w:rPr>
        <w:t>Мамаканского</w:t>
      </w:r>
      <w:proofErr w:type="spellEnd"/>
      <w:r w:rsidR="00595CC0" w:rsidRPr="003B0527">
        <w:rPr>
          <w:sz w:val="24"/>
          <w:szCs w:val="24"/>
        </w:rPr>
        <w:t xml:space="preserve"> </w:t>
      </w:r>
      <w:r w:rsidRPr="003B0527">
        <w:rPr>
          <w:sz w:val="24"/>
          <w:szCs w:val="24"/>
        </w:rPr>
        <w:t>муниципального образования</w:t>
      </w:r>
    </w:p>
    <w:p w14:paraId="400CF84B" w14:textId="77777777" w:rsidR="00065873" w:rsidRPr="003B0527" w:rsidRDefault="00065873" w:rsidP="003B0527">
      <w:pPr>
        <w:jc w:val="both"/>
        <w:rPr>
          <w:sz w:val="24"/>
          <w:szCs w:val="24"/>
        </w:rPr>
      </w:pPr>
    </w:p>
    <w:p w14:paraId="4C9E1BFA" w14:textId="77777777" w:rsidR="00065873" w:rsidRPr="003B0527" w:rsidRDefault="00065873" w:rsidP="003B0527">
      <w:pPr>
        <w:ind w:firstLine="709"/>
        <w:jc w:val="both"/>
        <w:rPr>
          <w:sz w:val="24"/>
          <w:szCs w:val="24"/>
        </w:rPr>
      </w:pPr>
      <w:r w:rsidRPr="003B0527">
        <w:rPr>
          <w:sz w:val="24"/>
          <w:szCs w:val="24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Дума </w:t>
      </w:r>
      <w:proofErr w:type="spellStart"/>
      <w:r w:rsidRPr="003B0527">
        <w:rPr>
          <w:sz w:val="24"/>
          <w:szCs w:val="24"/>
        </w:rPr>
        <w:t>Мамаканского</w:t>
      </w:r>
      <w:proofErr w:type="spellEnd"/>
      <w:r w:rsidRPr="003B0527">
        <w:rPr>
          <w:sz w:val="24"/>
          <w:szCs w:val="24"/>
        </w:rPr>
        <w:t xml:space="preserve"> муниципального образования</w:t>
      </w:r>
    </w:p>
    <w:p w14:paraId="68A431A4" w14:textId="77777777" w:rsidR="00065873" w:rsidRPr="003B0527" w:rsidRDefault="00065873" w:rsidP="003B0527">
      <w:pPr>
        <w:ind w:firstLine="709"/>
        <w:jc w:val="both"/>
        <w:rPr>
          <w:sz w:val="24"/>
          <w:szCs w:val="24"/>
        </w:rPr>
      </w:pPr>
      <w:r w:rsidRPr="003B0527">
        <w:rPr>
          <w:sz w:val="24"/>
          <w:szCs w:val="24"/>
        </w:rPr>
        <w:t>РЕШИЛА:</w:t>
      </w:r>
    </w:p>
    <w:p w14:paraId="7E114906" w14:textId="77777777" w:rsidR="00065873" w:rsidRPr="003B0527" w:rsidRDefault="00065873" w:rsidP="003B0527">
      <w:pPr>
        <w:ind w:firstLine="709"/>
        <w:jc w:val="both"/>
        <w:rPr>
          <w:sz w:val="24"/>
          <w:szCs w:val="24"/>
        </w:rPr>
      </w:pPr>
      <w:r w:rsidRPr="003B0527">
        <w:rPr>
          <w:sz w:val="24"/>
          <w:szCs w:val="24"/>
        </w:rPr>
        <w:t xml:space="preserve">1. Внести в Устав </w:t>
      </w:r>
      <w:proofErr w:type="spellStart"/>
      <w:r w:rsidRPr="003B0527">
        <w:rPr>
          <w:sz w:val="24"/>
          <w:szCs w:val="24"/>
        </w:rPr>
        <w:t>Мамаканского</w:t>
      </w:r>
      <w:proofErr w:type="spellEnd"/>
      <w:r w:rsidRPr="003B0527">
        <w:rPr>
          <w:sz w:val="24"/>
          <w:szCs w:val="24"/>
        </w:rPr>
        <w:t xml:space="preserve"> муниципального образования следующие изменения:</w:t>
      </w:r>
    </w:p>
    <w:p w14:paraId="782B7352" w14:textId="4B870039" w:rsidR="00F71A33" w:rsidRPr="003B0527" w:rsidRDefault="00065873" w:rsidP="003B0527">
      <w:pPr>
        <w:ind w:firstLine="709"/>
        <w:jc w:val="both"/>
        <w:rPr>
          <w:sz w:val="24"/>
          <w:szCs w:val="24"/>
        </w:rPr>
      </w:pPr>
      <w:r w:rsidRPr="003B0527">
        <w:rPr>
          <w:sz w:val="24"/>
          <w:szCs w:val="24"/>
        </w:rPr>
        <w:t>1.1</w:t>
      </w:r>
      <w:r w:rsidR="000F120A" w:rsidRPr="003B0527">
        <w:rPr>
          <w:sz w:val="24"/>
          <w:szCs w:val="24"/>
        </w:rPr>
        <w:t xml:space="preserve">. </w:t>
      </w:r>
      <w:r w:rsidR="00160DF2" w:rsidRPr="003B0527">
        <w:rPr>
          <w:sz w:val="24"/>
          <w:szCs w:val="24"/>
        </w:rPr>
        <w:t>пункт 2</w:t>
      </w:r>
      <w:r w:rsidR="000F120A" w:rsidRPr="003B0527">
        <w:rPr>
          <w:sz w:val="24"/>
          <w:szCs w:val="24"/>
        </w:rPr>
        <w:t>7</w:t>
      </w:r>
      <w:r w:rsidR="00160DF2" w:rsidRPr="003B0527">
        <w:rPr>
          <w:sz w:val="24"/>
          <w:szCs w:val="24"/>
        </w:rPr>
        <w:t xml:space="preserve"> ч</w:t>
      </w:r>
      <w:r w:rsidR="00F71A33" w:rsidRPr="003B0527">
        <w:rPr>
          <w:sz w:val="24"/>
          <w:szCs w:val="24"/>
        </w:rPr>
        <w:t>аст</w:t>
      </w:r>
      <w:r w:rsidR="00160DF2" w:rsidRPr="003B0527">
        <w:rPr>
          <w:sz w:val="24"/>
          <w:szCs w:val="24"/>
        </w:rPr>
        <w:t>и 1</w:t>
      </w:r>
      <w:r w:rsidR="00F71A33" w:rsidRPr="003B0527">
        <w:rPr>
          <w:sz w:val="24"/>
          <w:szCs w:val="24"/>
        </w:rPr>
        <w:t>статьи 6 изложить в следующей редакции:</w:t>
      </w:r>
    </w:p>
    <w:p w14:paraId="15206D2A" w14:textId="76B6CA76" w:rsidR="003B0527" w:rsidRPr="003B0527" w:rsidRDefault="003B0527" w:rsidP="003B0527">
      <w:pPr>
        <w:jc w:val="both"/>
        <w:rPr>
          <w:sz w:val="24"/>
          <w:szCs w:val="24"/>
        </w:rPr>
      </w:pPr>
      <w:r w:rsidRPr="003B0527">
        <w:rPr>
          <w:sz w:val="24"/>
          <w:szCs w:val="24"/>
        </w:rPr>
        <w:t>«осуществление муниципального контроля в области охраны и использования особо охраняемых природных территорий местного значения»;</w:t>
      </w:r>
    </w:p>
    <w:p w14:paraId="1EDE26E6" w14:textId="77777777" w:rsidR="003B0527" w:rsidRPr="003B0527" w:rsidRDefault="003B0527" w:rsidP="003B0527">
      <w:pPr>
        <w:ind w:firstLine="709"/>
        <w:jc w:val="both"/>
        <w:rPr>
          <w:sz w:val="24"/>
          <w:szCs w:val="24"/>
        </w:rPr>
      </w:pPr>
      <w:r w:rsidRPr="003B0527">
        <w:rPr>
          <w:sz w:val="24"/>
          <w:szCs w:val="24"/>
        </w:rPr>
        <w:t xml:space="preserve">1.2. Часть 1 дополнить пунктом 41 следующего содержания: «осуществление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3B0527">
        <w:rPr>
          <w:sz w:val="24"/>
          <w:szCs w:val="24"/>
        </w:rPr>
        <w:t>похозяйственных</w:t>
      </w:r>
      <w:proofErr w:type="spellEnd"/>
      <w:r w:rsidRPr="003B0527">
        <w:rPr>
          <w:sz w:val="24"/>
          <w:szCs w:val="24"/>
        </w:rPr>
        <w:t xml:space="preserve"> книгах;</w:t>
      </w:r>
    </w:p>
    <w:p w14:paraId="33F824B6" w14:textId="77777777" w:rsidR="00B57DF8" w:rsidRDefault="007372E4" w:rsidP="003B05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Часть 2 статьи 31 дополнить пунктом 10.1 следующего содержания: «приобретения им статуса иностранного агента»;</w:t>
      </w:r>
    </w:p>
    <w:p w14:paraId="7C63E1E6" w14:textId="6B421083" w:rsidR="003B0527" w:rsidRPr="003B0527" w:rsidRDefault="007372E4" w:rsidP="003B05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57DF8">
        <w:rPr>
          <w:sz w:val="24"/>
          <w:szCs w:val="24"/>
        </w:rPr>
        <w:t xml:space="preserve">1.4. Статью 52 дополнить разделом 5.1. следующего содержания: «органы местного самоуправления осуществляют передачу в безвозмездное владение и пользование объектов </w:t>
      </w:r>
      <w:r w:rsidR="00BF59DF">
        <w:rPr>
          <w:sz w:val="24"/>
          <w:szCs w:val="24"/>
        </w:rPr>
        <w:t xml:space="preserve">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случае, порядке и на условиях, которые установлены законодательством Российской Федерации об электроэнергетике. </w:t>
      </w:r>
    </w:p>
    <w:p w14:paraId="2F2EA0B7" w14:textId="77777777" w:rsidR="00230F4D" w:rsidRDefault="00230F4D" w:rsidP="003B05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Статью 67 Межмуниципальное сотрудничество изложить в следующей редакции: </w:t>
      </w:r>
    </w:p>
    <w:p w14:paraId="47E66974" w14:textId="689BC3D6" w:rsidR="00230F4D" w:rsidRDefault="00230F4D" w:rsidP="003B05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644CA8">
        <w:rPr>
          <w:sz w:val="24"/>
          <w:szCs w:val="24"/>
        </w:rPr>
        <w:t xml:space="preserve">1. </w:t>
      </w:r>
      <w:r>
        <w:rPr>
          <w:sz w:val="24"/>
          <w:szCs w:val="24"/>
        </w:rPr>
        <w:t>Межмуниципальное сотрудничество осуществляется в следующих формах:</w:t>
      </w:r>
    </w:p>
    <w:p w14:paraId="7294F04D" w14:textId="77777777" w:rsidR="00644CA8" w:rsidRDefault="00230F4D" w:rsidP="00230F4D">
      <w:pPr>
        <w:pStyle w:val="a9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Членство муниципальных образований в объединениях муниципальных образований</w:t>
      </w:r>
      <w:r w:rsidR="00644CA8">
        <w:rPr>
          <w:sz w:val="24"/>
          <w:szCs w:val="24"/>
        </w:rPr>
        <w:t>;</w:t>
      </w:r>
    </w:p>
    <w:p w14:paraId="0C387ED6" w14:textId="77777777" w:rsidR="00644CA8" w:rsidRDefault="00644CA8" w:rsidP="00230F4D">
      <w:pPr>
        <w:pStyle w:val="a9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14:paraId="1C648AD1" w14:textId="77777777" w:rsidR="00644CA8" w:rsidRDefault="00644CA8" w:rsidP="00230F4D">
      <w:pPr>
        <w:pStyle w:val="a9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Учреждение муниципальными образованиями некоммерческих организаций;</w:t>
      </w:r>
    </w:p>
    <w:p w14:paraId="4CB05D26" w14:textId="24F262E2" w:rsidR="00644CA8" w:rsidRDefault="00644CA8" w:rsidP="00230F4D">
      <w:pPr>
        <w:pStyle w:val="a9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Заключение договоров и соглашений;</w:t>
      </w:r>
    </w:p>
    <w:p w14:paraId="6B3983CB" w14:textId="29628121" w:rsidR="003B0527" w:rsidRDefault="00230F4D" w:rsidP="00230F4D">
      <w:pPr>
        <w:pStyle w:val="a9"/>
        <w:numPr>
          <w:ilvl w:val="0"/>
          <w:numId w:val="1"/>
        </w:numPr>
        <w:jc w:val="both"/>
        <w:rPr>
          <w:sz w:val="24"/>
          <w:szCs w:val="24"/>
        </w:rPr>
      </w:pPr>
      <w:r w:rsidRPr="00230F4D">
        <w:rPr>
          <w:sz w:val="24"/>
          <w:szCs w:val="24"/>
        </w:rPr>
        <w:t xml:space="preserve"> </w:t>
      </w:r>
      <w:r w:rsidR="00644CA8">
        <w:rPr>
          <w:sz w:val="24"/>
          <w:szCs w:val="24"/>
        </w:rPr>
        <w:t>Организация взаимодействия советов муниципальных образований субъектов Российской Федерации;</w:t>
      </w:r>
    </w:p>
    <w:p w14:paraId="43008829" w14:textId="00E749D5" w:rsidR="00644CA8" w:rsidRPr="00644CA8" w:rsidRDefault="00644CA8" w:rsidP="00644CA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</w:t>
      </w:r>
      <w:r w:rsidR="006E7DA1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5A8F78C8" w14:textId="1CFD3C1D" w:rsidR="003B0527" w:rsidRDefault="00831AE9" w:rsidP="00644CA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1.6. Статью 71 Ответственность Главы Поселения перед государством дополнить пунктом 2.1. следующего содержания:</w:t>
      </w:r>
    </w:p>
    <w:p w14:paraId="7E85F678" w14:textId="61D34680" w:rsidR="00831AE9" w:rsidRDefault="00831AE9" w:rsidP="00644CA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«Губернатор Иркутской области вправе вынести предупреждение, объявить выговор </w:t>
      </w:r>
      <w:r w:rsidR="00FF0103">
        <w:rPr>
          <w:sz w:val="24"/>
          <w:szCs w:val="24"/>
        </w:rPr>
        <w:t>Г</w:t>
      </w:r>
      <w:r>
        <w:rPr>
          <w:sz w:val="24"/>
          <w:szCs w:val="24"/>
        </w:rPr>
        <w:t xml:space="preserve">лаве </w:t>
      </w:r>
      <w:r w:rsidR="00FF0103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>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субъекта Российской Федерации»;</w:t>
      </w:r>
    </w:p>
    <w:p w14:paraId="495FBC73" w14:textId="6F4DF3C7" w:rsidR="00831AE9" w:rsidRDefault="00831AE9" w:rsidP="00831A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1.7. Статью 71 Ответственность Главы Поселения перед государством дополнить пунктом 2.2 следующего содержания:</w:t>
      </w:r>
    </w:p>
    <w:p w14:paraId="39F7E26D" w14:textId="46A5FD7B" w:rsidR="00831AE9" w:rsidRDefault="00831AE9" w:rsidP="00644CA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«Губернатор Ирку</w:t>
      </w:r>
      <w:r w:rsidR="00AD1D60">
        <w:rPr>
          <w:sz w:val="24"/>
          <w:szCs w:val="24"/>
        </w:rPr>
        <w:t xml:space="preserve">тской области вправе отрешить от должности </w:t>
      </w:r>
      <w:r w:rsidR="00FF0103">
        <w:rPr>
          <w:sz w:val="24"/>
          <w:szCs w:val="24"/>
        </w:rPr>
        <w:t>Г</w:t>
      </w:r>
      <w:r w:rsidR="00AD1D60">
        <w:rPr>
          <w:sz w:val="24"/>
          <w:szCs w:val="24"/>
        </w:rPr>
        <w:t>лаву</w:t>
      </w:r>
      <w:r w:rsidR="00FF0103">
        <w:rPr>
          <w:sz w:val="24"/>
          <w:szCs w:val="24"/>
        </w:rPr>
        <w:t xml:space="preserve"> Поселения в случае, если в течение месяца со дня вынесения Губернатором Иркутской области предупреждения, объявления выговора Главе Поселения в соответствии с частью 2.1. настоящего Устава Главой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</w:t>
      </w:r>
      <w:r w:rsidR="006E7DA1">
        <w:rPr>
          <w:sz w:val="24"/>
          <w:szCs w:val="24"/>
        </w:rPr>
        <w:t>»</w:t>
      </w:r>
      <w:r w:rsidR="00FF0103">
        <w:rPr>
          <w:sz w:val="24"/>
          <w:szCs w:val="24"/>
        </w:rPr>
        <w:t xml:space="preserve">.  </w:t>
      </w:r>
    </w:p>
    <w:p w14:paraId="3169754F" w14:textId="77777777" w:rsidR="007601EB" w:rsidRDefault="007601EB" w:rsidP="00644CA8">
      <w:pPr>
        <w:ind w:firstLine="709"/>
        <w:jc w:val="both"/>
        <w:rPr>
          <w:sz w:val="24"/>
          <w:szCs w:val="24"/>
        </w:rPr>
      </w:pPr>
    </w:p>
    <w:p w14:paraId="0BF7B462" w14:textId="77777777" w:rsidR="007601EB" w:rsidRDefault="007601EB" w:rsidP="00644CA8">
      <w:pPr>
        <w:ind w:firstLine="709"/>
        <w:jc w:val="both"/>
        <w:rPr>
          <w:sz w:val="24"/>
          <w:szCs w:val="24"/>
        </w:rPr>
      </w:pPr>
    </w:p>
    <w:p w14:paraId="15462540" w14:textId="77777777" w:rsidR="007601EB" w:rsidRDefault="007601EB" w:rsidP="00644CA8">
      <w:pPr>
        <w:ind w:firstLine="709"/>
        <w:jc w:val="both"/>
        <w:rPr>
          <w:sz w:val="24"/>
          <w:szCs w:val="24"/>
        </w:rPr>
      </w:pPr>
    </w:p>
    <w:p w14:paraId="5F146CAF" w14:textId="38CFC1AF" w:rsidR="00CB12EC" w:rsidRDefault="00CB12EC" w:rsidP="00644CA8">
      <w:pPr>
        <w:ind w:firstLine="709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1.8. Статью 72. Удаление Главы Поселения в отставку дополнить пунктом 4.1 следующего содержания: «приобретение им статуса иностранного агента»;</w:t>
      </w:r>
    </w:p>
    <w:p w14:paraId="5CE9439F" w14:textId="54AE6FE8" w:rsidR="006E7DA1" w:rsidRDefault="006E7DA1" w:rsidP="006E7D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1.9. Статью 72. Удаление Главы Поселения в отставку дополнить пунктом 6 следующего содержания: «систематическое недостижение показателей для оценки эффективности деятельности органов местного самоуправления»;</w:t>
      </w:r>
    </w:p>
    <w:p w14:paraId="56D8DAF7" w14:textId="77777777" w:rsidR="00F72645" w:rsidRPr="003B0527" w:rsidRDefault="00065873" w:rsidP="006E7DA1">
      <w:pPr>
        <w:ind w:firstLine="709"/>
        <w:jc w:val="both"/>
        <w:rPr>
          <w:sz w:val="24"/>
          <w:szCs w:val="24"/>
        </w:rPr>
      </w:pPr>
      <w:r w:rsidRPr="003B0527">
        <w:rPr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</w:t>
      </w:r>
      <w:r w:rsidR="00D63FA0" w:rsidRPr="003B0527">
        <w:rPr>
          <w:sz w:val="24"/>
          <w:szCs w:val="24"/>
        </w:rPr>
        <w:t xml:space="preserve">муниципальный правовой акт о внесении изменений в Устав </w:t>
      </w:r>
      <w:proofErr w:type="spellStart"/>
      <w:r w:rsidR="00D63FA0" w:rsidRPr="003B0527">
        <w:rPr>
          <w:sz w:val="24"/>
          <w:szCs w:val="24"/>
        </w:rPr>
        <w:t>Мамаканского</w:t>
      </w:r>
      <w:proofErr w:type="spellEnd"/>
      <w:r w:rsidR="00D63FA0" w:rsidRPr="003B0527">
        <w:rPr>
          <w:sz w:val="24"/>
          <w:szCs w:val="24"/>
        </w:rPr>
        <w:t xml:space="preserve"> муниципального образования на государственную регистрацию</w:t>
      </w:r>
      <w:r w:rsidRPr="003B0527">
        <w:rPr>
          <w:sz w:val="24"/>
          <w:szCs w:val="24"/>
        </w:rPr>
        <w:t xml:space="preserve"> в Управление Министерства юстиции Российской Федерации по Иркутской области</w:t>
      </w:r>
      <w:r w:rsidR="00D63FA0" w:rsidRPr="003B0527">
        <w:rPr>
          <w:sz w:val="24"/>
          <w:szCs w:val="24"/>
        </w:rPr>
        <w:t xml:space="preserve"> в течении 15 дней</w:t>
      </w:r>
      <w:r w:rsidRPr="003B0527">
        <w:rPr>
          <w:sz w:val="24"/>
          <w:szCs w:val="24"/>
        </w:rPr>
        <w:t>.</w:t>
      </w:r>
    </w:p>
    <w:p w14:paraId="5855138A" w14:textId="77777777" w:rsidR="00065873" w:rsidRPr="003B0527" w:rsidRDefault="00065873" w:rsidP="006E7DA1">
      <w:pPr>
        <w:ind w:firstLine="709"/>
        <w:jc w:val="both"/>
        <w:rPr>
          <w:sz w:val="24"/>
          <w:szCs w:val="24"/>
        </w:rPr>
      </w:pPr>
      <w:r w:rsidRPr="003B0527">
        <w:rPr>
          <w:sz w:val="24"/>
          <w:szCs w:val="24"/>
        </w:rPr>
        <w:t xml:space="preserve">3. Настоящее решение вступает в силу после </w:t>
      </w:r>
      <w:r w:rsidR="00D63FA0" w:rsidRPr="003B0527">
        <w:rPr>
          <w:sz w:val="24"/>
          <w:szCs w:val="24"/>
        </w:rPr>
        <w:t>государственной регистрации и</w:t>
      </w:r>
      <w:r w:rsidRPr="003B0527">
        <w:rPr>
          <w:sz w:val="24"/>
          <w:szCs w:val="24"/>
        </w:rPr>
        <w:t xml:space="preserve"> опубликования</w:t>
      </w:r>
      <w:r w:rsidR="00D63FA0" w:rsidRPr="003B0527">
        <w:rPr>
          <w:sz w:val="24"/>
          <w:szCs w:val="24"/>
        </w:rPr>
        <w:t xml:space="preserve"> в «Вестнике Мамакана»</w:t>
      </w:r>
      <w:r w:rsidR="00A91ECA" w:rsidRPr="003B0527">
        <w:rPr>
          <w:sz w:val="24"/>
          <w:szCs w:val="24"/>
        </w:rPr>
        <w:t>.</w:t>
      </w:r>
    </w:p>
    <w:p w14:paraId="52DB7EDB" w14:textId="2D8B537E" w:rsidR="00F72645" w:rsidRDefault="00F72645" w:rsidP="003B0527">
      <w:pPr>
        <w:jc w:val="both"/>
        <w:rPr>
          <w:sz w:val="24"/>
          <w:szCs w:val="24"/>
        </w:rPr>
      </w:pPr>
    </w:p>
    <w:p w14:paraId="550ECD8F" w14:textId="77777777" w:rsidR="006E7DA1" w:rsidRPr="003B0527" w:rsidRDefault="006E7DA1" w:rsidP="003B0527">
      <w:pPr>
        <w:jc w:val="both"/>
        <w:rPr>
          <w:sz w:val="24"/>
          <w:szCs w:val="24"/>
        </w:rPr>
      </w:pPr>
    </w:p>
    <w:p w14:paraId="499E7CB6" w14:textId="77777777" w:rsidR="00065873" w:rsidRPr="003B0527" w:rsidRDefault="005D2CDF" w:rsidP="003B0527">
      <w:pPr>
        <w:jc w:val="both"/>
        <w:rPr>
          <w:sz w:val="24"/>
          <w:szCs w:val="24"/>
        </w:rPr>
      </w:pPr>
      <w:r w:rsidRPr="003B0527">
        <w:rPr>
          <w:sz w:val="24"/>
          <w:szCs w:val="24"/>
        </w:rPr>
        <w:t>П</w:t>
      </w:r>
      <w:r w:rsidR="00065873" w:rsidRPr="003B0527">
        <w:rPr>
          <w:sz w:val="24"/>
          <w:szCs w:val="24"/>
        </w:rPr>
        <w:t>редседател</w:t>
      </w:r>
      <w:r w:rsidRPr="003B0527">
        <w:rPr>
          <w:sz w:val="24"/>
          <w:szCs w:val="24"/>
        </w:rPr>
        <w:t>ь</w:t>
      </w:r>
      <w:r w:rsidR="00065873" w:rsidRPr="003B0527">
        <w:rPr>
          <w:sz w:val="24"/>
          <w:szCs w:val="24"/>
        </w:rPr>
        <w:t xml:space="preserve"> Думы</w:t>
      </w:r>
    </w:p>
    <w:p w14:paraId="60233432" w14:textId="77777777" w:rsidR="00065873" w:rsidRPr="003B0527" w:rsidRDefault="00065873" w:rsidP="003B0527">
      <w:pPr>
        <w:jc w:val="both"/>
        <w:rPr>
          <w:sz w:val="24"/>
          <w:szCs w:val="24"/>
        </w:rPr>
      </w:pPr>
      <w:proofErr w:type="spellStart"/>
      <w:r w:rsidRPr="003B0527">
        <w:rPr>
          <w:sz w:val="24"/>
          <w:szCs w:val="24"/>
        </w:rPr>
        <w:t>Мамаканского</w:t>
      </w:r>
      <w:proofErr w:type="spellEnd"/>
      <w:r w:rsidR="00D939CE" w:rsidRPr="003B0527">
        <w:rPr>
          <w:sz w:val="24"/>
          <w:szCs w:val="24"/>
        </w:rPr>
        <w:t xml:space="preserve"> </w:t>
      </w:r>
      <w:r w:rsidR="00F9169E" w:rsidRPr="003B0527">
        <w:rPr>
          <w:sz w:val="24"/>
          <w:szCs w:val="24"/>
        </w:rPr>
        <w:t xml:space="preserve">городского поселения                                                                   </w:t>
      </w:r>
      <w:r w:rsidR="00D939CE" w:rsidRPr="003B0527">
        <w:rPr>
          <w:sz w:val="24"/>
          <w:szCs w:val="24"/>
        </w:rPr>
        <w:t xml:space="preserve">  </w:t>
      </w:r>
      <w:r w:rsidR="00F72645" w:rsidRPr="003B0527">
        <w:rPr>
          <w:sz w:val="24"/>
          <w:szCs w:val="24"/>
        </w:rPr>
        <w:t xml:space="preserve">      </w:t>
      </w:r>
      <w:r w:rsidR="00F9169E" w:rsidRPr="003B0527">
        <w:rPr>
          <w:sz w:val="24"/>
          <w:szCs w:val="24"/>
        </w:rPr>
        <w:t xml:space="preserve">      </w:t>
      </w:r>
      <w:r w:rsidR="005D2CDF" w:rsidRPr="003B0527">
        <w:rPr>
          <w:sz w:val="24"/>
          <w:szCs w:val="24"/>
        </w:rPr>
        <w:t>И.И. Чубук</w:t>
      </w:r>
    </w:p>
    <w:p w14:paraId="41965973" w14:textId="77777777" w:rsidR="00CF2E7C" w:rsidRPr="003B0527" w:rsidRDefault="00CF2E7C" w:rsidP="003B0527">
      <w:pPr>
        <w:jc w:val="both"/>
        <w:rPr>
          <w:sz w:val="24"/>
          <w:szCs w:val="24"/>
        </w:rPr>
      </w:pPr>
    </w:p>
    <w:p w14:paraId="3FF27136" w14:textId="77777777" w:rsidR="00F72645" w:rsidRPr="003B0527" w:rsidRDefault="00F72645" w:rsidP="003B0527">
      <w:pPr>
        <w:jc w:val="both"/>
        <w:rPr>
          <w:sz w:val="24"/>
          <w:szCs w:val="24"/>
        </w:rPr>
      </w:pPr>
      <w:r w:rsidRPr="003B0527">
        <w:rPr>
          <w:sz w:val="24"/>
          <w:szCs w:val="24"/>
        </w:rPr>
        <w:t xml:space="preserve">Глава </w:t>
      </w:r>
      <w:proofErr w:type="spellStart"/>
      <w:r w:rsidRPr="003B0527">
        <w:rPr>
          <w:sz w:val="24"/>
          <w:szCs w:val="24"/>
        </w:rPr>
        <w:t>Мамаканского</w:t>
      </w:r>
      <w:proofErr w:type="spellEnd"/>
    </w:p>
    <w:p w14:paraId="52EDF5B0" w14:textId="43A00875" w:rsidR="00F72645" w:rsidRDefault="00E720EB" w:rsidP="003B0527">
      <w:pPr>
        <w:jc w:val="both"/>
        <w:rPr>
          <w:sz w:val="24"/>
          <w:szCs w:val="24"/>
        </w:rPr>
      </w:pPr>
      <w:r w:rsidRPr="003B0527">
        <w:rPr>
          <w:sz w:val="24"/>
          <w:szCs w:val="24"/>
        </w:rPr>
        <w:t>м</w:t>
      </w:r>
      <w:r w:rsidR="00F72645" w:rsidRPr="003B0527">
        <w:rPr>
          <w:sz w:val="24"/>
          <w:szCs w:val="24"/>
        </w:rPr>
        <w:t>униципального образования                                                                                    Ю.В. Белоногова</w:t>
      </w:r>
    </w:p>
    <w:p w14:paraId="6D7149E4" w14:textId="1135BFBA" w:rsidR="007601EB" w:rsidRPr="003B0527" w:rsidRDefault="007601EB" w:rsidP="003B0527">
      <w:pPr>
        <w:jc w:val="both"/>
        <w:rPr>
          <w:sz w:val="24"/>
          <w:szCs w:val="24"/>
        </w:rPr>
      </w:pPr>
      <w:r>
        <w:rPr>
          <w:sz w:val="24"/>
          <w:szCs w:val="24"/>
        </w:rPr>
        <w:t>17.12.2024г.</w:t>
      </w:r>
    </w:p>
    <w:p w14:paraId="0DF74F4F" w14:textId="3A11E3B5" w:rsidR="002652A3" w:rsidRPr="003B0527" w:rsidRDefault="002652A3" w:rsidP="003B0527">
      <w:pPr>
        <w:jc w:val="both"/>
        <w:rPr>
          <w:sz w:val="24"/>
          <w:szCs w:val="24"/>
        </w:rPr>
      </w:pPr>
    </w:p>
    <w:sectPr w:rsidR="002652A3" w:rsidRPr="003B0527" w:rsidSect="00F72645">
      <w:pgSz w:w="11906" w:h="16838"/>
      <w:pgMar w:top="0" w:right="566" w:bottom="0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24038B"/>
    <w:multiLevelType w:val="hybridMultilevel"/>
    <w:tmpl w:val="20466A5C"/>
    <w:lvl w:ilvl="0" w:tplc="204AF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873"/>
    <w:rsid w:val="00002B75"/>
    <w:rsid w:val="000113D7"/>
    <w:rsid w:val="00027874"/>
    <w:rsid w:val="00065873"/>
    <w:rsid w:val="0006754E"/>
    <w:rsid w:val="000851A1"/>
    <w:rsid w:val="000F120A"/>
    <w:rsid w:val="00160DF2"/>
    <w:rsid w:val="00186CCA"/>
    <w:rsid w:val="001A254E"/>
    <w:rsid w:val="001E4705"/>
    <w:rsid w:val="001E59C6"/>
    <w:rsid w:val="00230CAF"/>
    <w:rsid w:val="00230F4D"/>
    <w:rsid w:val="0025641B"/>
    <w:rsid w:val="002652A3"/>
    <w:rsid w:val="00273752"/>
    <w:rsid w:val="002B5346"/>
    <w:rsid w:val="002C3CCD"/>
    <w:rsid w:val="002C6F55"/>
    <w:rsid w:val="002D327F"/>
    <w:rsid w:val="00310F99"/>
    <w:rsid w:val="003B0527"/>
    <w:rsid w:val="003B6773"/>
    <w:rsid w:val="003F7ADB"/>
    <w:rsid w:val="0044254D"/>
    <w:rsid w:val="0044746C"/>
    <w:rsid w:val="00453AB5"/>
    <w:rsid w:val="004A5A61"/>
    <w:rsid w:val="004F74BF"/>
    <w:rsid w:val="00506D8B"/>
    <w:rsid w:val="00525805"/>
    <w:rsid w:val="00543C40"/>
    <w:rsid w:val="00550FBC"/>
    <w:rsid w:val="00570704"/>
    <w:rsid w:val="00583230"/>
    <w:rsid w:val="00595CC0"/>
    <w:rsid w:val="005C614F"/>
    <w:rsid w:val="005D2CDF"/>
    <w:rsid w:val="005E5AD2"/>
    <w:rsid w:val="00612A9A"/>
    <w:rsid w:val="006259CF"/>
    <w:rsid w:val="00633A57"/>
    <w:rsid w:val="00644CA8"/>
    <w:rsid w:val="00682D85"/>
    <w:rsid w:val="0069021C"/>
    <w:rsid w:val="006B6132"/>
    <w:rsid w:val="006E7DA1"/>
    <w:rsid w:val="00722F1C"/>
    <w:rsid w:val="00725309"/>
    <w:rsid w:val="007350BA"/>
    <w:rsid w:val="007372E4"/>
    <w:rsid w:val="007601EB"/>
    <w:rsid w:val="00760ADE"/>
    <w:rsid w:val="00760C9F"/>
    <w:rsid w:val="007A54DD"/>
    <w:rsid w:val="007B18DB"/>
    <w:rsid w:val="007C7A6B"/>
    <w:rsid w:val="007E768F"/>
    <w:rsid w:val="00830E4A"/>
    <w:rsid w:val="00831AE9"/>
    <w:rsid w:val="0084421B"/>
    <w:rsid w:val="00851A87"/>
    <w:rsid w:val="008934DD"/>
    <w:rsid w:val="00966D5B"/>
    <w:rsid w:val="009C0128"/>
    <w:rsid w:val="009F778D"/>
    <w:rsid w:val="009F7FF2"/>
    <w:rsid w:val="00A1237E"/>
    <w:rsid w:val="00A171AC"/>
    <w:rsid w:val="00A31409"/>
    <w:rsid w:val="00A40938"/>
    <w:rsid w:val="00A9030E"/>
    <w:rsid w:val="00A91C19"/>
    <w:rsid w:val="00A91ECA"/>
    <w:rsid w:val="00AC5FDF"/>
    <w:rsid w:val="00AD1D60"/>
    <w:rsid w:val="00AE2187"/>
    <w:rsid w:val="00B56461"/>
    <w:rsid w:val="00B57DF8"/>
    <w:rsid w:val="00B66926"/>
    <w:rsid w:val="00BA0E7C"/>
    <w:rsid w:val="00BC534D"/>
    <w:rsid w:val="00BC6698"/>
    <w:rsid w:val="00BE46FB"/>
    <w:rsid w:val="00BE57F3"/>
    <w:rsid w:val="00BF59DF"/>
    <w:rsid w:val="00C016D4"/>
    <w:rsid w:val="00C122B4"/>
    <w:rsid w:val="00C12815"/>
    <w:rsid w:val="00C16100"/>
    <w:rsid w:val="00CB12EC"/>
    <w:rsid w:val="00CB21A9"/>
    <w:rsid w:val="00CB33AF"/>
    <w:rsid w:val="00CF2E7C"/>
    <w:rsid w:val="00D509A7"/>
    <w:rsid w:val="00D63FA0"/>
    <w:rsid w:val="00D939CE"/>
    <w:rsid w:val="00DE58EC"/>
    <w:rsid w:val="00E1612E"/>
    <w:rsid w:val="00E32E50"/>
    <w:rsid w:val="00E4228C"/>
    <w:rsid w:val="00E42A54"/>
    <w:rsid w:val="00E720EB"/>
    <w:rsid w:val="00E7269E"/>
    <w:rsid w:val="00E77CDF"/>
    <w:rsid w:val="00EA0611"/>
    <w:rsid w:val="00EC309A"/>
    <w:rsid w:val="00EE57D4"/>
    <w:rsid w:val="00EF035B"/>
    <w:rsid w:val="00EF03E9"/>
    <w:rsid w:val="00EF2E3F"/>
    <w:rsid w:val="00F53954"/>
    <w:rsid w:val="00F5497A"/>
    <w:rsid w:val="00F62AFE"/>
    <w:rsid w:val="00F67401"/>
    <w:rsid w:val="00F709C5"/>
    <w:rsid w:val="00F71A33"/>
    <w:rsid w:val="00F72645"/>
    <w:rsid w:val="00F85359"/>
    <w:rsid w:val="00F9169E"/>
    <w:rsid w:val="00F96410"/>
    <w:rsid w:val="00FD1B7B"/>
    <w:rsid w:val="00FD2797"/>
    <w:rsid w:val="00FE43A6"/>
    <w:rsid w:val="00FF0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F42A"/>
  <w15:docId w15:val="{F54FCEA0-9672-4B14-8E98-F8CD3AD1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8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5873"/>
    <w:rPr>
      <w:rFonts w:ascii="Verdana" w:hAnsi="Verdana" w:cs="Verdana"/>
      <w:color w:val="0000FF"/>
      <w:u w:val="single"/>
      <w:lang w:val="en-US" w:bidi="ar-SA"/>
    </w:rPr>
  </w:style>
  <w:style w:type="paragraph" w:customStyle="1" w:styleId="ConsNormal">
    <w:name w:val="ConsNormal"/>
    <w:rsid w:val="00065873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rmal (Web)"/>
    <w:basedOn w:val="a"/>
    <w:uiPriority w:val="99"/>
    <w:unhideWhenUsed/>
    <w:rsid w:val="0006587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">
    <w:name w:val="21"/>
    <w:basedOn w:val="a"/>
    <w:rsid w:val="0006587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nformat">
    <w:name w:val="consnonformat"/>
    <w:basedOn w:val="a"/>
    <w:rsid w:val="0006587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Title">
    <w:name w:val="ConsTitle"/>
    <w:rsid w:val="00EF035B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5">
    <w:name w:val="Emphasis"/>
    <w:basedOn w:val="a0"/>
    <w:uiPriority w:val="20"/>
    <w:qFormat/>
    <w:rsid w:val="004A5A61"/>
    <w:rPr>
      <w:i/>
      <w:iCs/>
    </w:rPr>
  </w:style>
  <w:style w:type="paragraph" w:customStyle="1" w:styleId="s15">
    <w:name w:val="s_15"/>
    <w:basedOn w:val="a"/>
    <w:rsid w:val="00FD279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FD2797"/>
  </w:style>
  <w:style w:type="paragraph" w:customStyle="1" w:styleId="s1">
    <w:name w:val="s_1"/>
    <w:basedOn w:val="a"/>
    <w:rsid w:val="00FD279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FD27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50F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0FBC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ConsNonformat0">
    <w:name w:val="ConsNonformat"/>
    <w:rsid w:val="0025641B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30F4D"/>
    <w:pPr>
      <w:ind w:left="720"/>
      <w:contextualSpacing/>
    </w:pPr>
  </w:style>
  <w:style w:type="paragraph" w:customStyle="1" w:styleId="s22">
    <w:name w:val="s_22"/>
    <w:basedOn w:val="a"/>
    <w:rsid w:val="00644CA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Шафиков Эльдар Ильнурович</dc:creator>
  <cp:lastModifiedBy>User</cp:lastModifiedBy>
  <cp:revision>22</cp:revision>
  <cp:lastPrinted>2024-12-17T21:44:00Z</cp:lastPrinted>
  <dcterms:created xsi:type="dcterms:W3CDTF">2023-06-08T00:45:00Z</dcterms:created>
  <dcterms:modified xsi:type="dcterms:W3CDTF">2024-12-17T21:44:00Z</dcterms:modified>
</cp:coreProperties>
</file>