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1598" w14:textId="77777777" w:rsidR="00AC1D86" w:rsidRDefault="00AC1D86" w:rsidP="000D217F">
      <w:pPr>
        <w:jc w:val="center"/>
        <w:rPr>
          <w:b/>
        </w:rPr>
      </w:pPr>
    </w:p>
    <w:p w14:paraId="36AC3851" w14:textId="77777777" w:rsidR="00AC1D86" w:rsidRDefault="00AC1D86" w:rsidP="000D217F">
      <w:pPr>
        <w:jc w:val="center"/>
        <w:rPr>
          <w:b/>
        </w:rPr>
      </w:pPr>
    </w:p>
    <w:p w14:paraId="07F95BF0" w14:textId="77777777" w:rsidR="000D217F" w:rsidRPr="000D217F" w:rsidRDefault="000D217F" w:rsidP="000D217F">
      <w:pPr>
        <w:jc w:val="center"/>
        <w:rPr>
          <w:b/>
        </w:rPr>
      </w:pPr>
      <w:proofErr w:type="gramStart"/>
      <w:r w:rsidRPr="000D217F">
        <w:rPr>
          <w:b/>
        </w:rPr>
        <w:t>РОССИЙСКАЯ  ФЕДЕРАЦИЯ</w:t>
      </w:r>
      <w:proofErr w:type="gramEnd"/>
    </w:p>
    <w:p w14:paraId="106E6CFA" w14:textId="77777777" w:rsidR="00943BB5" w:rsidRDefault="000D217F" w:rsidP="000D217F">
      <w:pPr>
        <w:ind w:firstLine="540"/>
        <w:jc w:val="center"/>
        <w:rPr>
          <w:b/>
        </w:rPr>
      </w:pPr>
      <w:proofErr w:type="gramStart"/>
      <w:r w:rsidRPr="000D217F">
        <w:rPr>
          <w:b/>
        </w:rPr>
        <w:t>ИРКУТСКАЯ  ОБЛАСТЬ</w:t>
      </w:r>
      <w:proofErr w:type="gramEnd"/>
      <w:r w:rsidRPr="000D217F">
        <w:rPr>
          <w:b/>
        </w:rPr>
        <w:t xml:space="preserve">  </w:t>
      </w:r>
    </w:p>
    <w:p w14:paraId="0448B7DE" w14:textId="6CBAFFFD" w:rsidR="000D217F" w:rsidRPr="000D217F" w:rsidRDefault="000D217F" w:rsidP="000D217F">
      <w:pPr>
        <w:ind w:firstLine="540"/>
        <w:jc w:val="center"/>
        <w:rPr>
          <w:b/>
        </w:rPr>
      </w:pPr>
      <w:r w:rsidRPr="000D217F">
        <w:rPr>
          <w:b/>
        </w:rPr>
        <w:t>БОДАЙБИНСКИЙ</w:t>
      </w:r>
      <w:r w:rsidR="00943BB5">
        <w:rPr>
          <w:b/>
        </w:rPr>
        <w:t xml:space="preserve"> МУНИЦИПАЛЬНЫЙ</w:t>
      </w:r>
      <w:r w:rsidRPr="000D217F">
        <w:rPr>
          <w:b/>
        </w:rPr>
        <w:t xml:space="preserve"> РАЙОН</w:t>
      </w:r>
    </w:p>
    <w:p w14:paraId="74C28388" w14:textId="77777777" w:rsidR="000D217F" w:rsidRPr="000D217F" w:rsidRDefault="000D217F" w:rsidP="000D217F">
      <w:pPr>
        <w:ind w:firstLine="540"/>
        <w:jc w:val="center"/>
        <w:rPr>
          <w:b/>
        </w:rPr>
      </w:pPr>
      <w:proofErr w:type="gramStart"/>
      <w:r w:rsidRPr="000D217F">
        <w:rPr>
          <w:b/>
        </w:rPr>
        <w:t>МАМАКАНСКОЕ  ГОРОДСКОЕ</w:t>
      </w:r>
      <w:proofErr w:type="gramEnd"/>
      <w:r w:rsidRPr="000D217F">
        <w:rPr>
          <w:b/>
        </w:rPr>
        <w:t xml:space="preserve"> ПОСЕЛЕНИЕ</w:t>
      </w:r>
    </w:p>
    <w:p w14:paraId="653CE7F9" w14:textId="77777777" w:rsidR="000D217F" w:rsidRPr="000D217F" w:rsidRDefault="000D217F" w:rsidP="000D217F">
      <w:pPr>
        <w:ind w:firstLine="540"/>
        <w:jc w:val="center"/>
        <w:rPr>
          <w:b/>
          <w:sz w:val="16"/>
          <w:szCs w:val="16"/>
        </w:rPr>
      </w:pPr>
      <w:r w:rsidRPr="000D217F">
        <w:rPr>
          <w:b/>
        </w:rPr>
        <w:t>ДУМА</w:t>
      </w:r>
    </w:p>
    <w:p w14:paraId="3D95F781" w14:textId="1CFB25CA" w:rsidR="000D217F" w:rsidRPr="000D217F" w:rsidRDefault="000D217F" w:rsidP="000D217F">
      <w:pPr>
        <w:ind w:firstLine="540"/>
        <w:jc w:val="center"/>
        <w:rPr>
          <w:b/>
        </w:rPr>
      </w:pPr>
      <w:r w:rsidRPr="000D217F">
        <w:rPr>
          <w:b/>
        </w:rPr>
        <w:t>РЕШЕНИЕ</w:t>
      </w:r>
    </w:p>
    <w:p w14:paraId="3D44D386" w14:textId="77777777" w:rsidR="000D217F" w:rsidRPr="000D217F" w:rsidRDefault="000D217F" w:rsidP="000D217F">
      <w:pPr>
        <w:ind w:firstLine="540"/>
        <w:jc w:val="center"/>
        <w:rPr>
          <w:b/>
        </w:rPr>
      </w:pPr>
    </w:p>
    <w:p w14:paraId="1E39B019" w14:textId="41F932B7" w:rsidR="000A60EC" w:rsidRDefault="00943BB5" w:rsidP="000A60EC">
      <w:r>
        <w:t>04.08.</w:t>
      </w:r>
      <w:r w:rsidR="000A60EC">
        <w:t>20</w:t>
      </w:r>
      <w:r w:rsidR="00AC1D86">
        <w:t>25</w:t>
      </w:r>
      <w:r>
        <w:t xml:space="preserve"> </w:t>
      </w:r>
      <w:r w:rsidR="000A60EC">
        <w:t xml:space="preserve">года                                      </w:t>
      </w:r>
      <w:r>
        <w:t xml:space="preserve">         </w:t>
      </w:r>
      <w:proofErr w:type="spellStart"/>
      <w:r>
        <w:t>р.п</w:t>
      </w:r>
      <w:proofErr w:type="spellEnd"/>
      <w:r>
        <w:t>. Мамакан</w:t>
      </w:r>
      <w:r w:rsidR="000A60EC">
        <w:t xml:space="preserve">                                </w:t>
      </w:r>
      <w:r>
        <w:t xml:space="preserve">   </w:t>
      </w:r>
      <w:r w:rsidR="000A60EC">
        <w:t xml:space="preserve">            № </w:t>
      </w:r>
      <w:r>
        <w:t>29</w:t>
      </w:r>
    </w:p>
    <w:p w14:paraId="07E32458" w14:textId="77777777" w:rsidR="00F17660" w:rsidRDefault="00F17660" w:rsidP="00623047">
      <w:pPr>
        <w:jc w:val="both"/>
      </w:pPr>
    </w:p>
    <w:p w14:paraId="2FF5ED1B" w14:textId="675D8200" w:rsidR="00376BE7" w:rsidRDefault="00AC1D86" w:rsidP="00376BE7">
      <w:pPr>
        <w:autoSpaceDE w:val="0"/>
        <w:autoSpaceDN w:val="0"/>
        <w:adjustRightInd w:val="0"/>
        <w:spacing w:line="0" w:lineRule="atLeast"/>
        <w:ind w:firstLine="709"/>
        <w:jc w:val="center"/>
        <w:rPr>
          <w:bCs/>
        </w:rPr>
      </w:pPr>
      <w:r>
        <w:t xml:space="preserve">             </w:t>
      </w:r>
      <w:r w:rsidR="00376BE7" w:rsidRPr="009379A5">
        <w:rPr>
          <w:bCs/>
        </w:rPr>
        <w:t>Об утверждении</w:t>
      </w:r>
      <w:r w:rsidR="00376BE7" w:rsidRPr="009379A5">
        <w:rPr>
          <w:bCs/>
          <w:i/>
          <w:color w:val="FF0000"/>
        </w:rPr>
        <w:t xml:space="preserve"> </w:t>
      </w:r>
      <w:r w:rsidR="00376BE7" w:rsidRPr="009379A5">
        <w:rPr>
          <w:bCs/>
        </w:rPr>
        <w:t>Административного регламента предоставлени</w:t>
      </w:r>
      <w:r w:rsidR="00AF2B88">
        <w:rPr>
          <w:bCs/>
        </w:rPr>
        <w:t>я</w:t>
      </w:r>
      <w:r w:rsidR="00376BE7" w:rsidRPr="009379A5">
        <w:rPr>
          <w:bCs/>
        </w:rPr>
        <w:t xml:space="preserve"> муниципальной услуги «</w:t>
      </w:r>
      <w:r w:rsidR="00376BE7">
        <w:rPr>
          <w:bCs/>
        </w:rPr>
        <w:t xml:space="preserve">Предоставление разрешения на условно разрешенный вид использования   земельного участка или объекта капитального строительства» </w:t>
      </w:r>
    </w:p>
    <w:p w14:paraId="0895F3F0" w14:textId="77777777" w:rsidR="00376BE7" w:rsidRDefault="00376BE7" w:rsidP="00376BE7">
      <w:pPr>
        <w:autoSpaceDE w:val="0"/>
        <w:autoSpaceDN w:val="0"/>
        <w:adjustRightInd w:val="0"/>
        <w:spacing w:line="0" w:lineRule="atLeast"/>
        <w:ind w:left="284"/>
        <w:contextualSpacing/>
        <w:jc w:val="both"/>
      </w:pPr>
      <w:r w:rsidRPr="009379A5">
        <w:tab/>
      </w:r>
    </w:p>
    <w:p w14:paraId="7BBBEA78" w14:textId="25B05DE3" w:rsidR="00376BE7" w:rsidRDefault="00376BE7" w:rsidP="00376BE7">
      <w:pPr>
        <w:autoSpaceDE w:val="0"/>
        <w:autoSpaceDN w:val="0"/>
        <w:adjustRightInd w:val="0"/>
        <w:ind w:firstLine="709"/>
        <w:jc w:val="both"/>
      </w:pPr>
      <w:r w:rsidRPr="0011337F">
        <w:rPr>
          <w:kern w:val="2"/>
        </w:rPr>
        <w:t>В соответствии со статьей 39 Градостроительного кодекса Российской Федерации, Федеральным законом от 27 июля 2010 года № 210</w:t>
      </w:r>
      <w:r w:rsidRPr="0011337F">
        <w:rPr>
          <w:kern w:val="2"/>
        </w:rPr>
        <w:noBreakHyphen/>
        <w:t xml:space="preserve">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w:t>
      </w:r>
      <w:proofErr w:type="spellStart"/>
      <w:r w:rsidRPr="0011337F">
        <w:rPr>
          <w:kern w:val="2"/>
        </w:rPr>
        <w:t>Мамаканского</w:t>
      </w:r>
      <w:proofErr w:type="spellEnd"/>
      <w:r w:rsidRPr="0011337F">
        <w:rPr>
          <w:kern w:val="2"/>
        </w:rPr>
        <w:t xml:space="preserve"> городского поселения</w:t>
      </w:r>
      <w:r>
        <w:rPr>
          <w:kern w:val="2"/>
        </w:rPr>
        <w:t>,</w:t>
      </w:r>
      <w:r w:rsidR="00943BB5">
        <w:rPr>
          <w:kern w:val="2"/>
        </w:rPr>
        <w:t xml:space="preserve"> </w:t>
      </w:r>
      <w:r>
        <w:t>Федеральным законом от 06 октября 2003 года № 131- ФЗ « Об  общих принципах организации местного самоуправления в Российской Федерации», статьями 6,</w:t>
      </w:r>
      <w:r w:rsidR="00AF2B88">
        <w:t xml:space="preserve"> </w:t>
      </w:r>
      <w:r>
        <w:t xml:space="preserve">24 Устава </w:t>
      </w:r>
      <w:proofErr w:type="spellStart"/>
      <w:r>
        <w:t>Мамаканского</w:t>
      </w:r>
      <w:proofErr w:type="spellEnd"/>
      <w:r>
        <w:t xml:space="preserve"> муниципального образования,</w:t>
      </w:r>
      <w:r w:rsidR="00AF2B88">
        <w:t xml:space="preserve"> </w:t>
      </w:r>
      <w:r>
        <w:t xml:space="preserve">Дума </w:t>
      </w:r>
      <w:proofErr w:type="spellStart"/>
      <w:r>
        <w:t>Мамаканского</w:t>
      </w:r>
      <w:proofErr w:type="spellEnd"/>
      <w:r>
        <w:t xml:space="preserve"> городского поселения </w:t>
      </w:r>
    </w:p>
    <w:p w14:paraId="731EE4D8" w14:textId="77777777" w:rsidR="00376BE7" w:rsidRPr="0011337F" w:rsidRDefault="00376BE7" w:rsidP="00376BE7">
      <w:pPr>
        <w:autoSpaceDE w:val="0"/>
        <w:autoSpaceDN w:val="0"/>
        <w:adjustRightInd w:val="0"/>
        <w:ind w:firstLine="709"/>
        <w:jc w:val="both"/>
        <w:rPr>
          <w:bCs/>
          <w:kern w:val="2"/>
        </w:rPr>
      </w:pPr>
      <w:r>
        <w:rPr>
          <w:bCs/>
          <w:kern w:val="2"/>
        </w:rPr>
        <w:t>РЕШИЛА</w:t>
      </w:r>
      <w:r w:rsidRPr="0011337F">
        <w:rPr>
          <w:bCs/>
          <w:kern w:val="2"/>
        </w:rPr>
        <w:t>:</w:t>
      </w:r>
    </w:p>
    <w:p w14:paraId="033E1800" w14:textId="77777777" w:rsidR="00376BE7" w:rsidRPr="0011337F" w:rsidRDefault="00376BE7" w:rsidP="00376BE7">
      <w:pPr>
        <w:autoSpaceDE w:val="0"/>
        <w:autoSpaceDN w:val="0"/>
        <w:adjustRightInd w:val="0"/>
        <w:ind w:firstLine="709"/>
        <w:jc w:val="both"/>
        <w:rPr>
          <w:bCs/>
          <w:kern w:val="2"/>
        </w:rPr>
      </w:pPr>
      <w:r w:rsidRPr="0011337F">
        <w:rPr>
          <w:bCs/>
          <w:kern w:val="2"/>
        </w:rPr>
        <w:t>1.Утвердить</w:t>
      </w:r>
      <w:r w:rsidRPr="0011337F">
        <w:t xml:space="preserve">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Pr="0011337F">
        <w:rPr>
          <w:rFonts w:eastAsia="Arial"/>
          <w:lang w:eastAsia="zh-CN"/>
        </w:rPr>
        <w:t>»</w:t>
      </w:r>
      <w:r w:rsidRPr="0011337F">
        <w:rPr>
          <w:bCs/>
          <w:kern w:val="2"/>
        </w:rPr>
        <w:t xml:space="preserve"> (прилагается).</w:t>
      </w:r>
    </w:p>
    <w:p w14:paraId="002B7046" w14:textId="079F387D" w:rsidR="00376BE7" w:rsidRDefault="00376BE7" w:rsidP="00AF2B88">
      <w:pPr>
        <w:autoSpaceDE w:val="0"/>
        <w:autoSpaceDN w:val="0"/>
        <w:adjustRightInd w:val="0"/>
        <w:spacing w:line="0" w:lineRule="atLeast"/>
        <w:contextualSpacing/>
        <w:jc w:val="both"/>
      </w:pPr>
      <w:r w:rsidRPr="0011337F">
        <w:rPr>
          <w:bCs/>
          <w:kern w:val="2"/>
        </w:rPr>
        <w:t xml:space="preserve">     </w:t>
      </w:r>
      <w:r w:rsidR="00AF2B88">
        <w:rPr>
          <w:bCs/>
          <w:kern w:val="2"/>
        </w:rPr>
        <w:t xml:space="preserve">       </w:t>
      </w:r>
      <w:r w:rsidRPr="0011337F">
        <w:rPr>
          <w:bCs/>
          <w:kern w:val="2"/>
        </w:rPr>
        <w:t>2.</w:t>
      </w:r>
      <w:r w:rsidRPr="009379A5">
        <w:t xml:space="preserve">Настоящее постановление опубликовать в газете «Вестник Мамакана» и разместить в информационно-телекоммуникационной сети «Интернет» на официальном сайте администрации </w:t>
      </w:r>
      <w:proofErr w:type="spellStart"/>
      <w:r w:rsidRPr="009379A5">
        <w:t>Мамаканского</w:t>
      </w:r>
      <w:proofErr w:type="spellEnd"/>
      <w:r w:rsidRPr="009379A5">
        <w:t xml:space="preserve"> городского поселения </w:t>
      </w:r>
      <w:hyperlink r:id="rId7" w:history="1">
        <w:r w:rsidRPr="0011337F">
          <w:rPr>
            <w:color w:val="0563C1"/>
            <w:u w:val="single"/>
          </w:rPr>
          <w:t>www.mamakan-adm.ru</w:t>
        </w:r>
      </w:hyperlink>
      <w:r w:rsidRPr="009379A5">
        <w:t>.</w:t>
      </w:r>
    </w:p>
    <w:p w14:paraId="61F5A7AE" w14:textId="0355305B" w:rsidR="00AF2B88" w:rsidRDefault="00AF2B88" w:rsidP="00AF2B88">
      <w:pPr>
        <w:autoSpaceDE w:val="0"/>
        <w:autoSpaceDN w:val="0"/>
        <w:adjustRightInd w:val="0"/>
        <w:spacing w:line="0" w:lineRule="atLeast"/>
        <w:ind w:firstLine="709"/>
        <w:contextualSpacing/>
        <w:jc w:val="both"/>
      </w:pPr>
      <w:r>
        <w:t xml:space="preserve">3. Настоящее решение вступает в силу со дня его официального </w:t>
      </w:r>
      <w:proofErr w:type="spellStart"/>
      <w:r>
        <w:t>опубликовния</w:t>
      </w:r>
      <w:proofErr w:type="spellEnd"/>
      <w:r>
        <w:t>.</w:t>
      </w:r>
    </w:p>
    <w:p w14:paraId="209444FD" w14:textId="77777777" w:rsidR="00AF2B88" w:rsidRPr="009379A5" w:rsidRDefault="00AF2B88" w:rsidP="00AF2B88">
      <w:pPr>
        <w:autoSpaceDE w:val="0"/>
        <w:autoSpaceDN w:val="0"/>
        <w:adjustRightInd w:val="0"/>
        <w:spacing w:line="0" w:lineRule="atLeast"/>
        <w:contextualSpacing/>
        <w:jc w:val="both"/>
      </w:pPr>
    </w:p>
    <w:p w14:paraId="59879382" w14:textId="77777777" w:rsidR="003A5D4D" w:rsidRDefault="003A5D4D" w:rsidP="003A5D4D">
      <w:pPr>
        <w:jc w:val="both"/>
      </w:pPr>
    </w:p>
    <w:p w14:paraId="4132CFD9" w14:textId="77777777" w:rsidR="003A5D4D" w:rsidRPr="00775D3A" w:rsidRDefault="003A5D4D" w:rsidP="003A5D4D">
      <w:pPr>
        <w:pStyle w:val="a5"/>
        <w:rPr>
          <w:rFonts w:ascii="Times New Roman" w:hAnsi="Times New Roman" w:cs="Times New Roman"/>
          <w:sz w:val="24"/>
          <w:szCs w:val="24"/>
        </w:rPr>
      </w:pPr>
      <w:r w:rsidRPr="00775D3A">
        <w:rPr>
          <w:rFonts w:ascii="Times New Roman" w:hAnsi="Times New Roman" w:cs="Times New Roman"/>
          <w:sz w:val="24"/>
          <w:szCs w:val="24"/>
        </w:rPr>
        <w:t xml:space="preserve">Председатель Думы </w:t>
      </w:r>
      <w:proofErr w:type="spellStart"/>
      <w:r w:rsidRPr="00775D3A">
        <w:rPr>
          <w:rFonts w:ascii="Times New Roman" w:hAnsi="Times New Roman" w:cs="Times New Roman"/>
          <w:sz w:val="24"/>
          <w:szCs w:val="24"/>
        </w:rPr>
        <w:t>Мамаканского</w:t>
      </w:r>
      <w:proofErr w:type="spellEnd"/>
    </w:p>
    <w:p w14:paraId="75650321" w14:textId="77777777" w:rsidR="00AF2B88" w:rsidRDefault="003A5D4D" w:rsidP="003A5D4D">
      <w:pPr>
        <w:pStyle w:val="a5"/>
        <w:rPr>
          <w:rFonts w:ascii="Times New Roman" w:hAnsi="Times New Roman" w:cs="Times New Roman"/>
          <w:sz w:val="24"/>
          <w:szCs w:val="24"/>
        </w:rPr>
      </w:pPr>
      <w:r w:rsidRPr="00775D3A">
        <w:rPr>
          <w:rFonts w:ascii="Times New Roman" w:hAnsi="Times New Roman" w:cs="Times New Roman"/>
          <w:sz w:val="24"/>
          <w:szCs w:val="24"/>
        </w:rPr>
        <w:t xml:space="preserve">городского поселения                                                                                  </w:t>
      </w:r>
      <w:r>
        <w:rPr>
          <w:rFonts w:ascii="Times New Roman" w:hAnsi="Times New Roman" w:cs="Times New Roman"/>
          <w:sz w:val="24"/>
          <w:szCs w:val="24"/>
        </w:rPr>
        <w:t xml:space="preserve"> </w:t>
      </w:r>
      <w:r w:rsidR="00AF2B88">
        <w:rPr>
          <w:rFonts w:ascii="Times New Roman" w:hAnsi="Times New Roman" w:cs="Times New Roman"/>
          <w:sz w:val="24"/>
          <w:szCs w:val="24"/>
        </w:rPr>
        <w:t xml:space="preserve">            </w:t>
      </w:r>
      <w:r>
        <w:rPr>
          <w:rFonts w:ascii="Times New Roman" w:hAnsi="Times New Roman" w:cs="Times New Roman"/>
          <w:sz w:val="24"/>
          <w:szCs w:val="24"/>
        </w:rPr>
        <w:t xml:space="preserve"> </w:t>
      </w:r>
      <w:r w:rsidR="00AC1D86">
        <w:rPr>
          <w:rFonts w:ascii="Times New Roman" w:hAnsi="Times New Roman" w:cs="Times New Roman"/>
          <w:sz w:val="24"/>
          <w:szCs w:val="24"/>
        </w:rPr>
        <w:t xml:space="preserve">   </w:t>
      </w:r>
      <w:proofErr w:type="spellStart"/>
      <w:r w:rsidR="00AC1D86">
        <w:rPr>
          <w:rFonts w:ascii="Times New Roman" w:hAnsi="Times New Roman" w:cs="Times New Roman"/>
          <w:sz w:val="24"/>
          <w:szCs w:val="24"/>
        </w:rPr>
        <w:t>И.И.Чубук</w:t>
      </w:r>
      <w:proofErr w:type="spellEnd"/>
    </w:p>
    <w:p w14:paraId="12CFBF62" w14:textId="77777777" w:rsidR="00AF2B88" w:rsidRDefault="00AF2B88" w:rsidP="003A5D4D">
      <w:pPr>
        <w:pStyle w:val="a5"/>
        <w:rPr>
          <w:rFonts w:ascii="Times New Roman" w:hAnsi="Times New Roman" w:cs="Times New Roman"/>
          <w:sz w:val="24"/>
          <w:szCs w:val="24"/>
        </w:rPr>
      </w:pPr>
    </w:p>
    <w:p w14:paraId="555C87B4" w14:textId="46EDC04F" w:rsidR="003A5D4D" w:rsidRDefault="003A5D4D" w:rsidP="003A5D4D">
      <w:pPr>
        <w:pStyle w:val="a5"/>
        <w:rPr>
          <w:rFonts w:ascii="Times New Roman" w:hAnsi="Times New Roman" w:cs="Times New Roman"/>
          <w:sz w:val="24"/>
          <w:szCs w:val="24"/>
        </w:rPr>
      </w:pPr>
    </w:p>
    <w:p w14:paraId="59CEF65B" w14:textId="77777777" w:rsidR="003A5D4D" w:rsidRDefault="003A5D4D" w:rsidP="003A5D4D">
      <w:pPr>
        <w:pStyle w:val="a5"/>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Мамаканского</w:t>
      </w:r>
      <w:proofErr w:type="spellEnd"/>
    </w:p>
    <w:p w14:paraId="73CDE576" w14:textId="29F768E6" w:rsidR="003A5D4D" w:rsidRDefault="003A5D4D" w:rsidP="003A5D4D">
      <w:pPr>
        <w:pStyle w:val="a5"/>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r w:rsidR="00AF2B88">
        <w:rPr>
          <w:rFonts w:ascii="Times New Roman" w:hAnsi="Times New Roman" w:cs="Times New Roman"/>
          <w:sz w:val="24"/>
          <w:szCs w:val="24"/>
        </w:rPr>
        <w:t xml:space="preserve"> </w:t>
      </w:r>
      <w:r>
        <w:rPr>
          <w:rFonts w:ascii="Times New Roman" w:hAnsi="Times New Roman" w:cs="Times New Roman"/>
          <w:sz w:val="24"/>
          <w:szCs w:val="24"/>
        </w:rPr>
        <w:t xml:space="preserve">            Ю.В. Белоногова</w:t>
      </w:r>
    </w:p>
    <w:p w14:paraId="3CE8C8FE" w14:textId="30199A61" w:rsidR="003A5D4D" w:rsidRPr="00775D3A" w:rsidRDefault="00AF2B88" w:rsidP="003A5D4D">
      <w:pPr>
        <w:pStyle w:val="a5"/>
        <w:rPr>
          <w:rFonts w:ascii="Times New Roman" w:hAnsi="Times New Roman" w:cs="Times New Roman"/>
          <w:sz w:val="24"/>
          <w:szCs w:val="24"/>
        </w:rPr>
      </w:pPr>
      <w:r>
        <w:rPr>
          <w:rFonts w:ascii="Times New Roman" w:hAnsi="Times New Roman" w:cs="Times New Roman"/>
          <w:sz w:val="24"/>
          <w:szCs w:val="24"/>
        </w:rPr>
        <w:t>1</w:t>
      </w:r>
      <w:r w:rsidR="003A5D4D">
        <w:rPr>
          <w:rFonts w:ascii="Times New Roman" w:hAnsi="Times New Roman" w:cs="Times New Roman"/>
          <w:sz w:val="24"/>
          <w:szCs w:val="24"/>
        </w:rPr>
        <w:t>4.0</w:t>
      </w:r>
      <w:r w:rsidR="00AC1D86">
        <w:rPr>
          <w:rFonts w:ascii="Times New Roman" w:hAnsi="Times New Roman" w:cs="Times New Roman"/>
          <w:sz w:val="24"/>
          <w:szCs w:val="24"/>
        </w:rPr>
        <w:t>8</w:t>
      </w:r>
      <w:r w:rsidR="003A5D4D">
        <w:rPr>
          <w:rFonts w:ascii="Times New Roman" w:hAnsi="Times New Roman" w:cs="Times New Roman"/>
          <w:sz w:val="24"/>
          <w:szCs w:val="24"/>
        </w:rPr>
        <w:t>.20</w:t>
      </w:r>
      <w:r w:rsidR="00AC1D86">
        <w:rPr>
          <w:rFonts w:ascii="Times New Roman" w:hAnsi="Times New Roman" w:cs="Times New Roman"/>
          <w:sz w:val="24"/>
          <w:szCs w:val="24"/>
        </w:rPr>
        <w:t>25</w:t>
      </w:r>
      <w:r w:rsidR="003A5D4D">
        <w:rPr>
          <w:rFonts w:ascii="Times New Roman" w:hAnsi="Times New Roman" w:cs="Times New Roman"/>
          <w:sz w:val="24"/>
          <w:szCs w:val="24"/>
        </w:rPr>
        <w:t>г.</w:t>
      </w:r>
    </w:p>
    <w:p w14:paraId="49738C1E" w14:textId="77777777" w:rsidR="003A5D4D" w:rsidRDefault="003A5D4D" w:rsidP="003A5D4D">
      <w:pPr>
        <w:jc w:val="both"/>
      </w:pPr>
    </w:p>
    <w:p w14:paraId="70D33E8D" w14:textId="77777777" w:rsidR="003A5D4D" w:rsidRDefault="003A5D4D" w:rsidP="00D86D4E">
      <w:pPr>
        <w:pStyle w:val="a5"/>
        <w:ind w:firstLine="567"/>
        <w:jc w:val="both"/>
        <w:rPr>
          <w:rFonts w:ascii="Times New Roman" w:hAnsi="Times New Roman" w:cs="Times New Roman"/>
          <w:sz w:val="24"/>
          <w:szCs w:val="24"/>
        </w:rPr>
      </w:pPr>
    </w:p>
    <w:p w14:paraId="73139763" w14:textId="77777777" w:rsidR="003A5D4D" w:rsidRDefault="003A5D4D" w:rsidP="00D86D4E">
      <w:pPr>
        <w:pStyle w:val="a5"/>
        <w:ind w:firstLine="567"/>
        <w:jc w:val="both"/>
        <w:rPr>
          <w:rFonts w:ascii="Times New Roman" w:hAnsi="Times New Roman" w:cs="Times New Roman"/>
          <w:sz w:val="24"/>
          <w:szCs w:val="24"/>
        </w:rPr>
      </w:pPr>
    </w:p>
    <w:p w14:paraId="51A3AE05" w14:textId="77777777" w:rsidR="003A5D4D" w:rsidRDefault="003A5D4D" w:rsidP="00D86D4E">
      <w:pPr>
        <w:pStyle w:val="a5"/>
        <w:ind w:firstLine="567"/>
        <w:jc w:val="both"/>
        <w:rPr>
          <w:rFonts w:ascii="Times New Roman" w:hAnsi="Times New Roman" w:cs="Times New Roman"/>
          <w:sz w:val="24"/>
          <w:szCs w:val="24"/>
        </w:rPr>
      </w:pPr>
    </w:p>
    <w:p w14:paraId="0F57D5CE" w14:textId="77777777" w:rsidR="003A5D4D" w:rsidRDefault="003A5D4D" w:rsidP="00D86D4E">
      <w:pPr>
        <w:pStyle w:val="a5"/>
        <w:ind w:firstLine="567"/>
        <w:jc w:val="both"/>
        <w:rPr>
          <w:rFonts w:ascii="Times New Roman" w:hAnsi="Times New Roman" w:cs="Times New Roman"/>
          <w:sz w:val="24"/>
          <w:szCs w:val="24"/>
        </w:rPr>
      </w:pPr>
    </w:p>
    <w:p w14:paraId="37B1E719" w14:textId="77777777" w:rsidR="003A5D4D" w:rsidRDefault="003A5D4D" w:rsidP="00D86D4E">
      <w:pPr>
        <w:pStyle w:val="a5"/>
        <w:ind w:firstLine="567"/>
        <w:jc w:val="both"/>
        <w:rPr>
          <w:rFonts w:ascii="Times New Roman" w:hAnsi="Times New Roman" w:cs="Times New Roman"/>
          <w:sz w:val="24"/>
          <w:szCs w:val="24"/>
        </w:rPr>
      </w:pPr>
    </w:p>
    <w:p w14:paraId="3EFB8AD1" w14:textId="77777777" w:rsidR="00FD7E56" w:rsidRDefault="00FD7E56" w:rsidP="00FD7E56">
      <w:pPr>
        <w:jc w:val="both"/>
      </w:pPr>
    </w:p>
    <w:p w14:paraId="53093A82" w14:textId="77777777" w:rsidR="005E2602" w:rsidRDefault="005E2602" w:rsidP="00FD7E56">
      <w:pPr>
        <w:jc w:val="both"/>
      </w:pPr>
    </w:p>
    <w:p w14:paraId="24166B1D" w14:textId="77777777" w:rsidR="00AC1D86" w:rsidRDefault="00721DDA" w:rsidP="00721DDA">
      <w:pPr>
        <w:jc w:val="center"/>
      </w:pPr>
      <w:r>
        <w:t xml:space="preserve">                                                                                  </w:t>
      </w:r>
    </w:p>
    <w:p w14:paraId="0B1801DE" w14:textId="77777777" w:rsidR="00AC1D86" w:rsidRDefault="00AC1D86" w:rsidP="00721DDA">
      <w:pPr>
        <w:jc w:val="center"/>
      </w:pPr>
    </w:p>
    <w:p w14:paraId="330C5C52" w14:textId="77777777" w:rsidR="00C35F00" w:rsidRDefault="00AC1D86" w:rsidP="00721DDA">
      <w:pPr>
        <w:jc w:val="center"/>
      </w:pPr>
      <w:r>
        <w:t xml:space="preserve">                                                                                                    </w:t>
      </w:r>
    </w:p>
    <w:p w14:paraId="7C3E71E1" w14:textId="77777777" w:rsidR="00C35F00" w:rsidRDefault="00C35F00" w:rsidP="00721DDA">
      <w:pPr>
        <w:jc w:val="center"/>
      </w:pPr>
    </w:p>
    <w:p w14:paraId="13C8E5BA" w14:textId="77777777" w:rsidR="00AF2B88" w:rsidRPr="00AF2B88" w:rsidRDefault="00C35F00" w:rsidP="00AF2B88">
      <w:pPr>
        <w:jc w:val="right"/>
      </w:pPr>
      <w:r w:rsidRPr="00AF2B88">
        <w:lastRenderedPageBreak/>
        <w:t xml:space="preserve">                                                                                              </w:t>
      </w:r>
    </w:p>
    <w:p w14:paraId="02A3B882" w14:textId="79214360" w:rsidR="00FD7E56" w:rsidRPr="00AF2B88" w:rsidRDefault="00AF2B88" w:rsidP="00AF2B88">
      <w:pPr>
        <w:jc w:val="right"/>
      </w:pPr>
      <w:r w:rsidRPr="00AF2B88">
        <w:t xml:space="preserve">                        </w:t>
      </w:r>
      <w:r w:rsidR="00C35F00" w:rsidRPr="00AF2B88">
        <w:t xml:space="preserve"> </w:t>
      </w:r>
      <w:r w:rsidR="00FD7E56" w:rsidRPr="00AF2B88">
        <w:t xml:space="preserve">Приложение к решению Думы </w:t>
      </w:r>
    </w:p>
    <w:p w14:paraId="5DE9F8C4" w14:textId="77777777" w:rsidR="00FD7E56" w:rsidRPr="00AF2B88" w:rsidRDefault="00FD7E56" w:rsidP="00AF2B88">
      <w:pPr>
        <w:jc w:val="right"/>
      </w:pPr>
      <w:proofErr w:type="spellStart"/>
      <w:r w:rsidRPr="00AF2B88">
        <w:t>Мамаканского</w:t>
      </w:r>
      <w:proofErr w:type="spellEnd"/>
      <w:r w:rsidRPr="00AF2B88">
        <w:t xml:space="preserve"> городского поселения</w:t>
      </w:r>
    </w:p>
    <w:p w14:paraId="73F9511E" w14:textId="4ED57D1F" w:rsidR="00FD7E56" w:rsidRPr="00AF2B88" w:rsidRDefault="00FD7E56" w:rsidP="00AF2B88">
      <w:pPr>
        <w:jc w:val="right"/>
      </w:pPr>
      <w:r w:rsidRPr="00AF2B88">
        <w:t xml:space="preserve">                                                                         </w:t>
      </w:r>
      <w:r w:rsidR="00552C0A" w:rsidRPr="00AF2B88">
        <w:t xml:space="preserve">                              </w:t>
      </w:r>
      <w:r w:rsidR="00AF2B88" w:rsidRPr="00AF2B88">
        <w:t>о</w:t>
      </w:r>
      <w:r w:rsidRPr="00AF2B88">
        <w:t>т</w:t>
      </w:r>
      <w:r w:rsidR="00AF2B88" w:rsidRPr="00AF2B88">
        <w:t xml:space="preserve"> 04.08.2025</w:t>
      </w:r>
      <w:r w:rsidRPr="00AF2B88">
        <w:t xml:space="preserve"> №</w:t>
      </w:r>
      <w:r w:rsidR="00AF2B88" w:rsidRPr="00AF2B88">
        <w:t xml:space="preserve"> 29</w:t>
      </w:r>
    </w:p>
    <w:p w14:paraId="3EA9DB8B" w14:textId="77777777" w:rsidR="00FD7E56" w:rsidRPr="00AF2B88" w:rsidRDefault="00FD7E56" w:rsidP="00AF2B88">
      <w:pPr>
        <w:jc w:val="right"/>
      </w:pPr>
    </w:p>
    <w:p w14:paraId="15582FDA" w14:textId="77777777" w:rsidR="00FD7E56" w:rsidRPr="00AF2B88" w:rsidRDefault="00FD7E56" w:rsidP="00AF2B88">
      <w:pPr>
        <w:jc w:val="right"/>
      </w:pPr>
    </w:p>
    <w:p w14:paraId="73307531" w14:textId="050F8741" w:rsidR="00132056" w:rsidRPr="00AF2B88" w:rsidRDefault="00AF2B88" w:rsidP="00132056">
      <w:pPr>
        <w:keepNext/>
        <w:autoSpaceDE w:val="0"/>
        <w:autoSpaceDN w:val="0"/>
        <w:jc w:val="center"/>
        <w:rPr>
          <w:b/>
          <w:kern w:val="2"/>
        </w:rPr>
      </w:pPr>
      <w:r w:rsidRPr="00AF2B88">
        <w:rPr>
          <w:b/>
          <w:kern w:val="2"/>
        </w:rPr>
        <w:t>Административный регламент</w:t>
      </w:r>
    </w:p>
    <w:p w14:paraId="250CBF14" w14:textId="0E625329" w:rsidR="00132056" w:rsidRPr="00AF2B88" w:rsidRDefault="00AF2B88" w:rsidP="00132056">
      <w:pPr>
        <w:jc w:val="center"/>
        <w:rPr>
          <w:b/>
          <w:kern w:val="2"/>
        </w:rPr>
      </w:pPr>
      <w:r w:rsidRPr="00AF2B88">
        <w:rPr>
          <w:b/>
          <w:kern w:val="2"/>
        </w:rPr>
        <w:t>предоставления муниципальной услуги</w:t>
      </w:r>
      <w:r w:rsidRPr="00AF2B88">
        <w:rPr>
          <w:b/>
          <w:kern w:val="2"/>
        </w:rPr>
        <w:br/>
        <w:t>«Предоставление разрешения на условно</w:t>
      </w:r>
      <w:r w:rsidRPr="00AF2B88">
        <w:rPr>
          <w:b/>
          <w:kern w:val="2"/>
        </w:rPr>
        <w:br/>
        <w:t>разрешенный вид использования земельного</w:t>
      </w:r>
      <w:r w:rsidRPr="00AF2B88">
        <w:rPr>
          <w:b/>
          <w:kern w:val="2"/>
        </w:rPr>
        <w:br/>
        <w:t>участка или объекта капитального строительства</w:t>
      </w:r>
      <w:r w:rsidRPr="00AF2B88">
        <w:rPr>
          <w:rFonts w:eastAsia="Arial"/>
          <w:b/>
          <w:lang w:eastAsia="zh-CN"/>
        </w:rPr>
        <w:t>»</w:t>
      </w:r>
    </w:p>
    <w:p w14:paraId="750B39DB" w14:textId="77777777" w:rsidR="00132056" w:rsidRPr="00AF2B88" w:rsidRDefault="00132056" w:rsidP="00132056">
      <w:pPr>
        <w:jc w:val="center"/>
        <w:rPr>
          <w:b/>
          <w:kern w:val="2"/>
        </w:rPr>
      </w:pPr>
    </w:p>
    <w:p w14:paraId="4AB76D5C" w14:textId="1BF66C1D" w:rsidR="00132056" w:rsidRPr="00AF2B88" w:rsidRDefault="00AF2B88" w:rsidP="00132056">
      <w:pPr>
        <w:keepNext/>
        <w:jc w:val="center"/>
        <w:rPr>
          <w:kern w:val="2"/>
        </w:rPr>
      </w:pPr>
      <w:r w:rsidRPr="00AF2B88">
        <w:rPr>
          <w:kern w:val="2"/>
        </w:rPr>
        <w:t>Раздел 1. Общие положения</w:t>
      </w:r>
    </w:p>
    <w:p w14:paraId="79EB445A" w14:textId="77777777" w:rsidR="00132056" w:rsidRPr="00AF2B88" w:rsidRDefault="00132056" w:rsidP="00132056">
      <w:pPr>
        <w:keepNext/>
        <w:keepLines/>
        <w:autoSpaceDE w:val="0"/>
        <w:autoSpaceDN w:val="0"/>
        <w:ind w:firstLine="709"/>
        <w:jc w:val="center"/>
        <w:rPr>
          <w:kern w:val="2"/>
        </w:rPr>
      </w:pPr>
    </w:p>
    <w:p w14:paraId="51AA1A0B" w14:textId="77777777" w:rsidR="00132056" w:rsidRPr="00AF2B88" w:rsidRDefault="00132056" w:rsidP="00132056">
      <w:pPr>
        <w:keepNext/>
        <w:keepLines/>
        <w:autoSpaceDE w:val="0"/>
        <w:autoSpaceDN w:val="0"/>
        <w:jc w:val="center"/>
        <w:outlineLvl w:val="2"/>
        <w:rPr>
          <w:kern w:val="2"/>
        </w:rPr>
      </w:pPr>
      <w:r w:rsidRPr="00AF2B88">
        <w:rPr>
          <w:kern w:val="2"/>
        </w:rPr>
        <w:t>Глава 1. Предмет регулирования административного регламента</w:t>
      </w:r>
    </w:p>
    <w:p w14:paraId="05B600D3" w14:textId="77777777" w:rsidR="00132056" w:rsidRPr="00AF2B88" w:rsidRDefault="00132056" w:rsidP="00132056">
      <w:pPr>
        <w:keepNext/>
        <w:keepLines/>
        <w:autoSpaceDE w:val="0"/>
        <w:autoSpaceDN w:val="0"/>
        <w:ind w:firstLine="709"/>
        <w:jc w:val="both"/>
        <w:rPr>
          <w:kern w:val="2"/>
        </w:rPr>
      </w:pPr>
    </w:p>
    <w:p w14:paraId="324A568D" w14:textId="693C5099" w:rsidR="00132056" w:rsidRPr="00AF2B88" w:rsidRDefault="00132056" w:rsidP="00132056">
      <w:pPr>
        <w:autoSpaceDE w:val="0"/>
        <w:autoSpaceDN w:val="0"/>
        <w:ind w:firstLine="709"/>
        <w:jc w:val="both"/>
        <w:rPr>
          <w:kern w:val="2"/>
        </w:rPr>
      </w:pPr>
      <w:r w:rsidRPr="00AF2B88">
        <w:rPr>
          <w:kern w:val="2"/>
        </w:rPr>
        <w:t xml:space="preserve">1. Настоящий административный регламент </w:t>
      </w:r>
      <w:r w:rsidRPr="00AF2B88">
        <w:rPr>
          <w:bCs/>
          <w:kern w:val="2"/>
        </w:rPr>
        <w:t xml:space="preserve">предоставления муниципальной услуги </w:t>
      </w:r>
      <w:r w:rsidRPr="00AF2B88">
        <w:t>«Предоставление разрешения на условно разрешенный вид использования земельного участка или объекта капитального строительства</w:t>
      </w:r>
      <w:r w:rsidRPr="00AF2B88">
        <w:rPr>
          <w:rFonts w:eastAsia="Arial"/>
          <w:lang w:eastAsia="zh-CN"/>
        </w:rPr>
        <w:t>»</w:t>
      </w:r>
      <w:r w:rsidRPr="00AF2B88">
        <w:rPr>
          <w:bCs/>
          <w:kern w:val="2"/>
        </w:rPr>
        <w:t xml:space="preserve"> (далее – административный регламент) </w:t>
      </w:r>
      <w:r w:rsidRPr="00AF2B88">
        <w:rPr>
          <w:kern w:val="2"/>
        </w:rPr>
        <w:t xml:space="preserve">устанавливает порядок и стандарт предоставления муниципальной услуги, в том числе </w:t>
      </w:r>
      <w:r w:rsidRPr="00AF2B88">
        <w:rPr>
          <w:bCs/>
          <w:kern w:val="2"/>
        </w:rPr>
        <w:t xml:space="preserve">порядок взаимодействия местной администрации </w:t>
      </w:r>
      <w:proofErr w:type="spellStart"/>
      <w:r w:rsidR="00AF2B88" w:rsidRPr="00AF2B88">
        <w:rPr>
          <w:bCs/>
          <w:kern w:val="2"/>
        </w:rPr>
        <w:t>Мамаканского</w:t>
      </w:r>
      <w:proofErr w:type="spellEnd"/>
      <w:r w:rsidR="00AF2B88" w:rsidRPr="00AF2B88">
        <w:rPr>
          <w:bCs/>
          <w:kern w:val="2"/>
        </w:rPr>
        <w:t xml:space="preserve"> городского поселения </w:t>
      </w:r>
      <w:r w:rsidRPr="00AF2B88">
        <w:rPr>
          <w:bCs/>
          <w:kern w:val="2"/>
        </w:rPr>
        <w:t>(далее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w:t>
      </w:r>
      <w:r w:rsidRPr="00AF2B88">
        <w:t>редоставлению разрешения на условно разрешенный вид использования земельного участка или объекта капитального строительства</w:t>
      </w:r>
      <w:r w:rsidRPr="00AF2B88">
        <w:rPr>
          <w:rFonts w:eastAsia="Arial"/>
          <w:lang w:eastAsia="zh-CN"/>
        </w:rPr>
        <w:t xml:space="preserve">», расположенных на территории </w:t>
      </w:r>
      <w:proofErr w:type="spellStart"/>
      <w:r w:rsidR="00AF2B88" w:rsidRPr="00AF2B88">
        <w:rPr>
          <w:rFonts w:eastAsia="Arial"/>
          <w:lang w:eastAsia="zh-CN"/>
        </w:rPr>
        <w:t>Мамаканского</w:t>
      </w:r>
      <w:proofErr w:type="spellEnd"/>
      <w:r w:rsidR="00AF2B88" w:rsidRPr="00AF2B88">
        <w:rPr>
          <w:rFonts w:eastAsia="Arial"/>
          <w:lang w:eastAsia="zh-CN"/>
        </w:rPr>
        <w:t xml:space="preserve"> </w:t>
      </w:r>
      <w:r w:rsidRPr="00AF2B88">
        <w:rPr>
          <w:bCs/>
          <w:kern w:val="2"/>
        </w:rPr>
        <w:t xml:space="preserve">муниципального образования. </w:t>
      </w:r>
    </w:p>
    <w:p w14:paraId="68E72607" w14:textId="77777777" w:rsidR="00132056" w:rsidRPr="00AF2B88" w:rsidRDefault="00132056" w:rsidP="00132056">
      <w:pPr>
        <w:autoSpaceDE w:val="0"/>
        <w:autoSpaceDN w:val="0"/>
        <w:ind w:firstLine="709"/>
        <w:jc w:val="both"/>
        <w:rPr>
          <w:kern w:val="2"/>
        </w:rPr>
      </w:pPr>
      <w:r w:rsidRPr="00AF2B88">
        <w:rPr>
          <w:kern w:val="2"/>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06AACD56" w14:textId="77777777" w:rsidR="00132056" w:rsidRPr="00AF2B88" w:rsidRDefault="00132056" w:rsidP="00132056">
      <w:pPr>
        <w:autoSpaceDE w:val="0"/>
        <w:autoSpaceDN w:val="0"/>
        <w:jc w:val="center"/>
        <w:outlineLvl w:val="2"/>
        <w:rPr>
          <w:kern w:val="2"/>
        </w:rPr>
      </w:pPr>
    </w:p>
    <w:p w14:paraId="61941A35" w14:textId="77777777" w:rsidR="00132056" w:rsidRPr="00AF2B88" w:rsidRDefault="00132056" w:rsidP="00132056">
      <w:pPr>
        <w:keepNext/>
        <w:keepLines/>
        <w:autoSpaceDE w:val="0"/>
        <w:autoSpaceDN w:val="0"/>
        <w:jc w:val="center"/>
        <w:outlineLvl w:val="2"/>
        <w:rPr>
          <w:kern w:val="2"/>
        </w:rPr>
      </w:pPr>
      <w:r w:rsidRPr="00AF2B88">
        <w:rPr>
          <w:kern w:val="2"/>
        </w:rPr>
        <w:t>Глава 2. Круг заявителей</w:t>
      </w:r>
    </w:p>
    <w:p w14:paraId="09BE456A" w14:textId="77777777" w:rsidR="00132056" w:rsidRPr="00AF2B88" w:rsidRDefault="00132056" w:rsidP="00132056">
      <w:pPr>
        <w:keepNext/>
        <w:keepLines/>
        <w:autoSpaceDE w:val="0"/>
        <w:autoSpaceDN w:val="0"/>
        <w:ind w:firstLine="709"/>
        <w:jc w:val="center"/>
        <w:outlineLvl w:val="2"/>
        <w:rPr>
          <w:kern w:val="2"/>
        </w:rPr>
      </w:pPr>
    </w:p>
    <w:p w14:paraId="6379A509" w14:textId="77777777" w:rsidR="00132056" w:rsidRPr="00AF2B88" w:rsidRDefault="00132056" w:rsidP="00132056">
      <w:pPr>
        <w:autoSpaceDE w:val="0"/>
        <w:autoSpaceDN w:val="0"/>
        <w:adjustRightInd w:val="0"/>
        <w:ind w:firstLine="709"/>
        <w:jc w:val="both"/>
        <w:rPr>
          <w:kern w:val="2"/>
        </w:rPr>
      </w:pPr>
      <w:r w:rsidRPr="00AF2B88">
        <w:rPr>
          <w:kern w:val="2"/>
        </w:rPr>
        <w:t>3. Заявителями на предоставление муниципальной услуги являются юридические лица, индивидуальные предприниматели или</w:t>
      </w:r>
      <w:r w:rsidRPr="00AF2B88">
        <w:rPr>
          <w:kern w:val="2"/>
          <w:u w:val="single"/>
        </w:rPr>
        <w:t xml:space="preserve"> </w:t>
      </w:r>
      <w:r w:rsidRPr="00AF2B88">
        <w:rPr>
          <w:kern w:val="2"/>
        </w:rPr>
        <w:t xml:space="preserve">физические лица, </w:t>
      </w:r>
      <w:r w:rsidRPr="00AF2B88">
        <w:rPr>
          <w:color w:val="181818"/>
        </w:rPr>
        <w:t xml:space="preserve">являющиеся правообладателями </w:t>
      </w:r>
      <w:r w:rsidRPr="00AF2B88">
        <w:t>земельного участка или объекта капитального строительства и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Pr="00AF2B88">
        <w:rPr>
          <w:color w:val="181818"/>
        </w:rPr>
        <w:t xml:space="preserve"> </w:t>
      </w:r>
      <w:r w:rsidRPr="00AF2B88">
        <w:rPr>
          <w:kern w:val="2"/>
        </w:rPr>
        <w:t>(далее – заявители).</w:t>
      </w:r>
    </w:p>
    <w:p w14:paraId="4CBD2695" w14:textId="77777777" w:rsidR="00132056" w:rsidRPr="00AF2B88" w:rsidRDefault="00132056" w:rsidP="00132056">
      <w:pPr>
        <w:autoSpaceDE w:val="0"/>
        <w:autoSpaceDN w:val="0"/>
        <w:adjustRightInd w:val="0"/>
        <w:ind w:firstLine="709"/>
        <w:jc w:val="both"/>
        <w:rPr>
          <w:kern w:val="2"/>
        </w:rPr>
      </w:pPr>
      <w:r w:rsidRPr="00AF2B88">
        <w:rPr>
          <w:kern w:val="2"/>
        </w:rPr>
        <w:t>4. От имени заявителя за предоставлением муниципальной услуги может обратиться его уполномоченный представитель (далее – представитель).</w:t>
      </w:r>
    </w:p>
    <w:p w14:paraId="0F7DF394" w14:textId="77777777" w:rsidR="00132056" w:rsidRPr="00AF2B88" w:rsidRDefault="00132056" w:rsidP="00132056">
      <w:pPr>
        <w:autoSpaceDE w:val="0"/>
        <w:autoSpaceDN w:val="0"/>
        <w:ind w:firstLine="709"/>
        <w:jc w:val="both"/>
        <w:rPr>
          <w:kern w:val="2"/>
        </w:rPr>
      </w:pPr>
      <w:r w:rsidRPr="00AF2B88">
        <w:rPr>
          <w:kern w:val="2"/>
        </w:rPr>
        <w:t xml:space="preserve">5. В случае обращения заявителя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w:t>
      </w:r>
      <w:r w:rsidRPr="00AF2B88">
        <w:rPr>
          <w:kern w:val="2"/>
        </w:rPr>
        <w:lastRenderedPageBreak/>
        <w:t>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6DF6393F" w14:textId="77777777" w:rsidR="00132056" w:rsidRPr="00AF2B88" w:rsidRDefault="00132056" w:rsidP="00132056">
      <w:pPr>
        <w:autoSpaceDE w:val="0"/>
        <w:autoSpaceDN w:val="0"/>
        <w:ind w:firstLine="709"/>
        <w:jc w:val="both"/>
        <w:rPr>
          <w:kern w:val="2"/>
        </w:rPr>
      </w:pPr>
    </w:p>
    <w:p w14:paraId="19FF26D7" w14:textId="77777777" w:rsidR="00132056" w:rsidRPr="00AF2B88" w:rsidRDefault="00132056" w:rsidP="00132056">
      <w:pPr>
        <w:keepNext/>
        <w:keepLines/>
        <w:autoSpaceDE w:val="0"/>
        <w:autoSpaceDN w:val="0"/>
        <w:jc w:val="center"/>
        <w:outlineLvl w:val="2"/>
        <w:rPr>
          <w:kern w:val="2"/>
        </w:rPr>
      </w:pPr>
      <w:r w:rsidRPr="00AF2B88">
        <w:rPr>
          <w:kern w:val="2"/>
        </w:rPr>
        <w:t>Глава 3. Требования к порядку информирования</w:t>
      </w:r>
      <w:r w:rsidRPr="00AF2B88">
        <w:rPr>
          <w:kern w:val="2"/>
        </w:rPr>
        <w:br/>
        <w:t>о предоставлении муниципальной услуги</w:t>
      </w:r>
    </w:p>
    <w:p w14:paraId="6C81D0CE" w14:textId="77777777" w:rsidR="00132056" w:rsidRPr="00AF2B88" w:rsidRDefault="00132056" w:rsidP="00132056">
      <w:pPr>
        <w:keepNext/>
        <w:keepLines/>
        <w:autoSpaceDE w:val="0"/>
        <w:autoSpaceDN w:val="0"/>
        <w:ind w:firstLine="709"/>
        <w:jc w:val="center"/>
        <w:rPr>
          <w:kern w:val="2"/>
        </w:rPr>
      </w:pPr>
    </w:p>
    <w:p w14:paraId="4B3472B6" w14:textId="77777777" w:rsidR="00132056" w:rsidRPr="00AF2B88" w:rsidRDefault="00132056" w:rsidP="00132056">
      <w:pPr>
        <w:autoSpaceDE w:val="0"/>
        <w:autoSpaceDN w:val="0"/>
        <w:ind w:firstLine="709"/>
        <w:jc w:val="both"/>
        <w:rPr>
          <w:kern w:val="2"/>
        </w:rPr>
      </w:pPr>
      <w:r w:rsidRPr="00AF2B88">
        <w:rPr>
          <w:kern w:val="2"/>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14:paraId="36217DF8" w14:textId="49ECF2FF" w:rsidR="00132056" w:rsidRPr="00AF2B88" w:rsidRDefault="00132056" w:rsidP="00132056">
      <w:pPr>
        <w:autoSpaceDE w:val="0"/>
        <w:autoSpaceDN w:val="0"/>
        <w:ind w:firstLine="709"/>
        <w:jc w:val="both"/>
        <w:rPr>
          <w:kern w:val="2"/>
        </w:rPr>
      </w:pPr>
      <w:r w:rsidRPr="00AF2B88">
        <w:rPr>
          <w:kern w:val="2"/>
        </w:rPr>
        <w:t xml:space="preserve">7. Информация по вопросам предоставления муниципальной </w:t>
      </w:r>
      <w:r w:rsidRPr="00AF2B88">
        <w:rPr>
          <w:kern w:val="2"/>
          <w:u w:val="single"/>
        </w:rPr>
        <w:t>услуги</w:t>
      </w:r>
      <w:r w:rsidRPr="00AF2B88">
        <w:rPr>
          <w:kern w:val="2"/>
        </w:rPr>
        <w:t xml:space="preserve"> предоставляется:</w:t>
      </w:r>
    </w:p>
    <w:p w14:paraId="3DEA625E" w14:textId="77777777" w:rsidR="00132056" w:rsidRPr="00AF2B88" w:rsidRDefault="00132056" w:rsidP="00132056">
      <w:pPr>
        <w:autoSpaceDE w:val="0"/>
        <w:autoSpaceDN w:val="0"/>
        <w:ind w:firstLine="709"/>
        <w:jc w:val="both"/>
        <w:rPr>
          <w:kern w:val="2"/>
        </w:rPr>
      </w:pPr>
      <w:r w:rsidRPr="00AF2B88">
        <w:rPr>
          <w:kern w:val="2"/>
        </w:rPr>
        <w:t>1) при личном контакте с заявителем или его представителем;</w:t>
      </w:r>
    </w:p>
    <w:p w14:paraId="63CC90BB" w14:textId="77777777" w:rsidR="00132056" w:rsidRPr="00AF2B88" w:rsidRDefault="00132056" w:rsidP="00132056">
      <w:pPr>
        <w:autoSpaceDE w:val="0"/>
        <w:autoSpaceDN w:val="0"/>
        <w:ind w:firstLine="709"/>
        <w:jc w:val="both"/>
        <w:rPr>
          <w:kern w:val="2"/>
        </w:rPr>
      </w:pPr>
      <w:r w:rsidRPr="00AF2B88">
        <w:rPr>
          <w:kern w:val="2"/>
        </w:rPr>
        <w:t xml:space="preserve">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w:t>
      </w:r>
      <w:r w:rsidRPr="00AF2B88">
        <w:rPr>
          <w:b/>
        </w:rPr>
        <w:t>(</w:t>
      </w:r>
      <w:hyperlink r:id="rId8" w:history="1">
        <w:hyperlink r:id="rId9" w:history="1">
          <w:r w:rsidRPr="00AF2B88">
            <w:rPr>
              <w:color w:val="0563C1"/>
              <w:u w:val="single"/>
            </w:rPr>
            <w:t>www.mamakan-adm.ru</w:t>
          </w:r>
        </w:hyperlink>
      </w:hyperlink>
      <w:r w:rsidRPr="00AF2B88">
        <w:rPr>
          <w:b/>
        </w:rPr>
        <w:t>);</w:t>
      </w:r>
      <w:r w:rsidRPr="00AF2B88">
        <w:rPr>
          <w:kern w:val="2"/>
        </w:rPr>
        <w:t xml:space="preserve"> (далее – официальный сайт администрации), через </w:t>
      </w:r>
      <w:r w:rsidRPr="00AF2B88">
        <w:rPr>
          <w:kern w:val="2"/>
          <w:u w:val="single"/>
        </w:rPr>
        <w:t>федеральную государственную информационную систему «Единый портал государственных и муниципальных услуг (функций)» по адресу https://www.gosuslugi.ru</w:t>
      </w:r>
      <w:r w:rsidRPr="00AF2B88">
        <w:rPr>
          <w:kern w:val="2"/>
        </w:rPr>
        <w:t xml:space="preserve"> (далее – </w:t>
      </w:r>
      <w:r w:rsidRPr="00AF2B88">
        <w:rPr>
          <w:kern w:val="2"/>
          <w:u w:val="single"/>
        </w:rPr>
        <w:t>Единый</w:t>
      </w:r>
      <w:r w:rsidRPr="00AF2B88">
        <w:rPr>
          <w:kern w:val="2"/>
        </w:rPr>
        <w:t xml:space="preserve"> портал), по электронной почте администрации  </w:t>
      </w:r>
      <w:proofErr w:type="spellStart"/>
      <w:r w:rsidRPr="00AF2B88">
        <w:rPr>
          <w:kern w:val="2"/>
          <w:lang w:val="en-US"/>
        </w:rPr>
        <w:t>mamakaninbox</w:t>
      </w:r>
      <w:proofErr w:type="spellEnd"/>
      <w:r w:rsidRPr="00AF2B88">
        <w:rPr>
          <w:kern w:val="2"/>
        </w:rPr>
        <w:t xml:space="preserve">@ </w:t>
      </w:r>
      <w:r w:rsidRPr="00AF2B88">
        <w:rPr>
          <w:kern w:val="2"/>
          <w:lang w:val="en-US"/>
        </w:rPr>
        <w:t>mail</w:t>
      </w:r>
      <w:r w:rsidRPr="00AF2B88">
        <w:rPr>
          <w:kern w:val="2"/>
        </w:rPr>
        <w:t>.</w:t>
      </w:r>
      <w:proofErr w:type="spellStart"/>
      <w:r w:rsidRPr="00AF2B88">
        <w:rPr>
          <w:kern w:val="2"/>
          <w:lang w:val="en-US"/>
        </w:rPr>
        <w:t>ru</w:t>
      </w:r>
      <w:proofErr w:type="spellEnd"/>
      <w:r w:rsidRPr="00AF2B88">
        <w:rPr>
          <w:kern w:val="2"/>
        </w:rPr>
        <w:t xml:space="preserve"> (далее – электронная почта администрации);</w:t>
      </w:r>
    </w:p>
    <w:p w14:paraId="39D934F2" w14:textId="77777777" w:rsidR="00132056" w:rsidRPr="00AF2B88" w:rsidRDefault="00132056" w:rsidP="00132056">
      <w:pPr>
        <w:autoSpaceDE w:val="0"/>
        <w:autoSpaceDN w:val="0"/>
        <w:ind w:firstLine="709"/>
        <w:jc w:val="both"/>
        <w:rPr>
          <w:kern w:val="2"/>
        </w:rPr>
      </w:pPr>
      <w:r w:rsidRPr="00AF2B88">
        <w:rPr>
          <w:kern w:val="2"/>
        </w:rPr>
        <w:t>3) письменно в случае письменного обращения заявителя или его представителя.</w:t>
      </w:r>
    </w:p>
    <w:p w14:paraId="5CD0E7AD" w14:textId="77777777" w:rsidR="00132056" w:rsidRPr="00AF2B88" w:rsidRDefault="00132056" w:rsidP="00132056">
      <w:pPr>
        <w:autoSpaceDE w:val="0"/>
        <w:autoSpaceDN w:val="0"/>
        <w:ind w:firstLine="709"/>
        <w:jc w:val="both"/>
        <w:rPr>
          <w:kern w:val="2"/>
        </w:rPr>
      </w:pPr>
      <w:r w:rsidRPr="00AF2B88">
        <w:rPr>
          <w:kern w:val="2"/>
        </w:rPr>
        <w:t>8. Информация о ходе предоставления муниципальной услуги предоставляется:</w:t>
      </w:r>
    </w:p>
    <w:p w14:paraId="5554C7CA" w14:textId="77777777" w:rsidR="00132056" w:rsidRPr="00AF2B88" w:rsidRDefault="00132056" w:rsidP="00132056">
      <w:pPr>
        <w:autoSpaceDE w:val="0"/>
        <w:autoSpaceDN w:val="0"/>
        <w:ind w:firstLine="709"/>
        <w:jc w:val="both"/>
        <w:rPr>
          <w:kern w:val="2"/>
        </w:rPr>
      </w:pPr>
      <w:r w:rsidRPr="00AF2B88">
        <w:rPr>
          <w:kern w:val="2"/>
        </w:rPr>
        <w:t>1) при личном контакте с заявителем или его представителем;</w:t>
      </w:r>
    </w:p>
    <w:p w14:paraId="30817876" w14:textId="77777777" w:rsidR="00132056" w:rsidRPr="00AF2B88" w:rsidRDefault="00132056" w:rsidP="00132056">
      <w:pPr>
        <w:autoSpaceDE w:val="0"/>
        <w:autoSpaceDN w:val="0"/>
        <w:ind w:firstLine="709"/>
        <w:jc w:val="both"/>
        <w:rPr>
          <w:kern w:val="2"/>
        </w:rPr>
      </w:pPr>
      <w:r w:rsidRPr="00AF2B88">
        <w:rPr>
          <w:kern w:val="2"/>
        </w:rPr>
        <w:t>2) с использованием телефонной связи, через официальный сайт администрации, по электронной почте администрации;</w:t>
      </w:r>
    </w:p>
    <w:p w14:paraId="71F705CE" w14:textId="77777777" w:rsidR="00132056" w:rsidRPr="00AF2B88" w:rsidRDefault="00132056" w:rsidP="00132056">
      <w:pPr>
        <w:autoSpaceDE w:val="0"/>
        <w:autoSpaceDN w:val="0"/>
        <w:ind w:firstLine="709"/>
        <w:jc w:val="both"/>
        <w:rPr>
          <w:kern w:val="2"/>
        </w:rPr>
      </w:pPr>
      <w:r w:rsidRPr="00AF2B88">
        <w:rPr>
          <w:kern w:val="2"/>
        </w:rPr>
        <w:t>3) письменно в случае письменного обращения заявителя или его представителя.</w:t>
      </w:r>
    </w:p>
    <w:p w14:paraId="2CA69FDB" w14:textId="77777777" w:rsidR="00132056" w:rsidRPr="00AF2B88" w:rsidRDefault="00132056" w:rsidP="00132056">
      <w:pPr>
        <w:autoSpaceDE w:val="0"/>
        <w:autoSpaceDN w:val="0"/>
        <w:ind w:firstLine="709"/>
        <w:jc w:val="both"/>
        <w:rPr>
          <w:kern w:val="2"/>
        </w:rPr>
      </w:pPr>
      <w:r w:rsidRPr="00AF2B88">
        <w:rPr>
          <w:kern w:val="2"/>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14:paraId="0F4F5D51" w14:textId="77777777" w:rsidR="00132056" w:rsidRPr="00AF2B88" w:rsidRDefault="00132056" w:rsidP="00132056">
      <w:pPr>
        <w:autoSpaceDE w:val="0"/>
        <w:autoSpaceDN w:val="0"/>
        <w:ind w:firstLine="709"/>
        <w:jc w:val="both"/>
        <w:rPr>
          <w:kern w:val="2"/>
        </w:rPr>
      </w:pPr>
      <w:r w:rsidRPr="00AF2B88">
        <w:rPr>
          <w:kern w:val="2"/>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14:paraId="72BBAE36" w14:textId="77777777" w:rsidR="00132056" w:rsidRPr="00AF2B88" w:rsidRDefault="00132056" w:rsidP="00132056">
      <w:pPr>
        <w:autoSpaceDE w:val="0"/>
        <w:autoSpaceDN w:val="0"/>
        <w:ind w:firstLine="709"/>
        <w:jc w:val="both"/>
        <w:rPr>
          <w:kern w:val="2"/>
        </w:rPr>
      </w:pPr>
      <w:r w:rsidRPr="00AF2B88">
        <w:rPr>
          <w:kern w:val="2"/>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14:paraId="251739E4" w14:textId="77777777" w:rsidR="00132056" w:rsidRPr="00AF2B88" w:rsidRDefault="00132056" w:rsidP="00132056">
      <w:pPr>
        <w:autoSpaceDE w:val="0"/>
        <w:autoSpaceDN w:val="0"/>
        <w:ind w:firstLine="709"/>
        <w:jc w:val="both"/>
        <w:rPr>
          <w:kern w:val="2"/>
        </w:rPr>
      </w:pPr>
      <w:r w:rsidRPr="00AF2B88">
        <w:rPr>
          <w:kern w:val="2"/>
        </w:rPr>
        <w:t>2) о порядке предоставления муниципальной услуги и ходе предоставления муниципальной услуги;</w:t>
      </w:r>
    </w:p>
    <w:p w14:paraId="0714A571" w14:textId="77777777" w:rsidR="00132056" w:rsidRPr="00AF2B88" w:rsidRDefault="00132056" w:rsidP="00132056">
      <w:pPr>
        <w:autoSpaceDE w:val="0"/>
        <w:autoSpaceDN w:val="0"/>
        <w:ind w:firstLine="709"/>
        <w:jc w:val="both"/>
        <w:rPr>
          <w:kern w:val="2"/>
        </w:rPr>
      </w:pPr>
      <w:r w:rsidRPr="00AF2B88">
        <w:rPr>
          <w:kern w:val="2"/>
        </w:rPr>
        <w:t>3) о перечне документов, необходимых для предоставления муниципальной услуги;</w:t>
      </w:r>
    </w:p>
    <w:p w14:paraId="3E1B89B6" w14:textId="77777777" w:rsidR="00132056" w:rsidRPr="00AF2B88" w:rsidRDefault="00132056" w:rsidP="00132056">
      <w:pPr>
        <w:autoSpaceDE w:val="0"/>
        <w:autoSpaceDN w:val="0"/>
        <w:ind w:firstLine="709"/>
        <w:jc w:val="both"/>
        <w:rPr>
          <w:kern w:val="2"/>
        </w:rPr>
      </w:pPr>
      <w:r w:rsidRPr="00AF2B88">
        <w:rPr>
          <w:kern w:val="2"/>
        </w:rPr>
        <w:t>4) о времени приема документов, необходимых для предоставления муниципальной услуги;</w:t>
      </w:r>
    </w:p>
    <w:p w14:paraId="417EE4A8" w14:textId="77777777" w:rsidR="00132056" w:rsidRPr="00AF2B88" w:rsidRDefault="00132056" w:rsidP="00132056">
      <w:pPr>
        <w:autoSpaceDE w:val="0"/>
        <w:autoSpaceDN w:val="0"/>
        <w:ind w:firstLine="709"/>
        <w:jc w:val="both"/>
        <w:rPr>
          <w:kern w:val="2"/>
        </w:rPr>
      </w:pPr>
      <w:r w:rsidRPr="00AF2B88">
        <w:rPr>
          <w:kern w:val="2"/>
        </w:rPr>
        <w:t>5) о сроке предоставления муниципальной услуги;</w:t>
      </w:r>
    </w:p>
    <w:p w14:paraId="3C16DD32" w14:textId="77777777" w:rsidR="00132056" w:rsidRPr="00AF2B88" w:rsidRDefault="00132056" w:rsidP="00132056">
      <w:pPr>
        <w:autoSpaceDE w:val="0"/>
        <w:autoSpaceDN w:val="0"/>
        <w:ind w:firstLine="709"/>
        <w:jc w:val="both"/>
        <w:rPr>
          <w:kern w:val="2"/>
        </w:rPr>
      </w:pPr>
      <w:r w:rsidRPr="00AF2B88">
        <w:rPr>
          <w:kern w:val="2"/>
        </w:rPr>
        <w:t>6) об основаниях отказа в приеме документов, необходимых для предоставления муниципальной услуги;</w:t>
      </w:r>
    </w:p>
    <w:p w14:paraId="54308AAC" w14:textId="77777777" w:rsidR="00132056" w:rsidRPr="00AF2B88" w:rsidRDefault="00132056" w:rsidP="00132056">
      <w:pPr>
        <w:autoSpaceDE w:val="0"/>
        <w:autoSpaceDN w:val="0"/>
        <w:ind w:firstLine="709"/>
        <w:jc w:val="both"/>
        <w:rPr>
          <w:kern w:val="2"/>
        </w:rPr>
      </w:pPr>
      <w:r w:rsidRPr="00AF2B88">
        <w:rPr>
          <w:kern w:val="2"/>
        </w:rPr>
        <w:t>7) об основаниях отказа в предоставлении муниципальной услуги;</w:t>
      </w:r>
    </w:p>
    <w:p w14:paraId="6544DB93" w14:textId="77777777" w:rsidR="00132056" w:rsidRPr="00AF2B88" w:rsidRDefault="00132056" w:rsidP="00132056">
      <w:pPr>
        <w:autoSpaceDE w:val="0"/>
        <w:autoSpaceDN w:val="0"/>
        <w:ind w:firstLine="709"/>
        <w:jc w:val="both"/>
        <w:rPr>
          <w:kern w:val="2"/>
        </w:rPr>
      </w:pPr>
      <w:r w:rsidRPr="00AF2B88">
        <w:rPr>
          <w:kern w:val="2"/>
        </w:rPr>
        <w:lastRenderedPageBreak/>
        <w:t>8) о порядке обжалования решений и действий (бездействия), принимаемых (совершаемых) в рамках предоставления муниципальной услуги.</w:t>
      </w:r>
    </w:p>
    <w:p w14:paraId="1DA8703E"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61E6CC32"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1) актуальность;</w:t>
      </w:r>
    </w:p>
    <w:p w14:paraId="6E34738D"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2) своевременность;</w:t>
      </w:r>
    </w:p>
    <w:p w14:paraId="6D41DCCF"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3) четкость и доступность в изложении информации;</w:t>
      </w:r>
    </w:p>
    <w:p w14:paraId="12C0E351"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4) полнота информации;</w:t>
      </w:r>
    </w:p>
    <w:p w14:paraId="0CDD667B"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5) соответствие информации требованиям законодательства.</w:t>
      </w:r>
    </w:p>
    <w:p w14:paraId="24B13E2C"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14:paraId="3EAAEE62"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3E87FB9F"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01CCCA53"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 xml:space="preserve">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 </w:t>
      </w:r>
      <w:r w:rsidRPr="00AF2B88">
        <w:rPr>
          <w:rFonts w:ascii="Times New Roman" w:hAnsi="Times New Roman"/>
          <w:kern w:val="2"/>
          <w:sz w:val="24"/>
          <w:szCs w:val="24"/>
        </w:rPr>
        <w:t>или их представителей</w:t>
      </w:r>
      <w:r w:rsidRPr="00AF2B88">
        <w:rPr>
          <w:rFonts w:ascii="Times New Roman" w:hAnsi="Times New Roman" w:cs="Times New Roman"/>
          <w:kern w:val="2"/>
          <w:sz w:val="24"/>
          <w:szCs w:val="24"/>
        </w:rPr>
        <w:t>.</w:t>
      </w:r>
    </w:p>
    <w:p w14:paraId="287A712D" w14:textId="77777777" w:rsidR="00132056" w:rsidRPr="00AF2B88" w:rsidRDefault="00132056" w:rsidP="00132056">
      <w:pPr>
        <w:autoSpaceDE w:val="0"/>
        <w:autoSpaceDN w:val="0"/>
        <w:adjustRightInd w:val="0"/>
        <w:ind w:firstLine="709"/>
        <w:jc w:val="both"/>
        <w:rPr>
          <w:kern w:val="2"/>
          <w:highlight w:val="yellow"/>
        </w:rPr>
      </w:pPr>
      <w:r w:rsidRPr="00AF2B88">
        <w:rPr>
          <w:kern w:val="2"/>
        </w:rPr>
        <w:t>Прием заявителей или их представителей главой администрации проводится по предварительной записи, которая осуществляется по телефону 8 -924-532-31-89/</w:t>
      </w:r>
    </w:p>
    <w:p w14:paraId="7C548677"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 xml:space="preserve">15. Обращения заявителей </w:t>
      </w:r>
      <w:r w:rsidRPr="00AF2B88">
        <w:rPr>
          <w:rFonts w:ascii="Times New Roman" w:hAnsi="Times New Roman"/>
          <w:kern w:val="2"/>
          <w:sz w:val="24"/>
          <w:szCs w:val="24"/>
        </w:rPr>
        <w:t xml:space="preserve">или их представителей </w:t>
      </w:r>
      <w:r w:rsidRPr="00AF2B88">
        <w:rPr>
          <w:rFonts w:ascii="Times New Roman" w:hAnsi="Times New Roman" w:cs="Times New Roman"/>
          <w:kern w:val="2"/>
          <w:sz w:val="24"/>
          <w:szCs w:val="24"/>
        </w:rPr>
        <w:t>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календарных дней со дня регистрации обращения.</w:t>
      </w:r>
    </w:p>
    <w:p w14:paraId="51B78023"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Днем регистрации обращения является день его поступления в администрацию.</w:t>
      </w:r>
    </w:p>
    <w:p w14:paraId="07BB90C4"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14:paraId="41AD5EB5" w14:textId="77777777" w:rsidR="00132056" w:rsidRPr="00AF2B88" w:rsidRDefault="00132056" w:rsidP="00132056">
      <w:pPr>
        <w:pStyle w:val="ConsPlusNormal"/>
        <w:widowControl/>
        <w:ind w:firstLine="709"/>
        <w:jc w:val="both"/>
        <w:rPr>
          <w:rFonts w:ascii="Times New Roman" w:hAnsi="Times New Roman" w:cs="Times New Roman"/>
          <w:kern w:val="2"/>
          <w:sz w:val="24"/>
          <w:szCs w:val="24"/>
        </w:rPr>
      </w:pPr>
      <w:r w:rsidRPr="00AF2B88">
        <w:rPr>
          <w:rFonts w:ascii="Times New Roman" w:hAnsi="Times New Roman" w:cs="Times New Roman"/>
          <w:kern w:val="2"/>
          <w:sz w:val="24"/>
          <w:szCs w:val="24"/>
        </w:rPr>
        <w:t>Ответ на обращение, поступившее в администрацию в письменной форме, направляется по почтовому адресу, указанному в данном обращении.</w:t>
      </w:r>
    </w:p>
    <w:p w14:paraId="331725BD" w14:textId="77777777" w:rsidR="00132056" w:rsidRPr="00AF2B88" w:rsidRDefault="00132056" w:rsidP="00132056">
      <w:pPr>
        <w:autoSpaceDE w:val="0"/>
        <w:autoSpaceDN w:val="0"/>
        <w:ind w:firstLine="709"/>
        <w:jc w:val="both"/>
        <w:rPr>
          <w:kern w:val="2"/>
        </w:rPr>
      </w:pPr>
      <w:r w:rsidRPr="00AF2B88">
        <w:rPr>
          <w:kern w:val="2"/>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1A0F914A" w14:textId="77777777" w:rsidR="00132056" w:rsidRPr="00AF2B88" w:rsidRDefault="00132056" w:rsidP="00132056">
      <w:pPr>
        <w:autoSpaceDE w:val="0"/>
        <w:autoSpaceDN w:val="0"/>
        <w:ind w:firstLine="709"/>
        <w:jc w:val="both"/>
        <w:rPr>
          <w:kern w:val="2"/>
        </w:rPr>
      </w:pPr>
      <w:r w:rsidRPr="00AF2B88">
        <w:rPr>
          <w:kern w:val="2"/>
        </w:rPr>
        <w:t>1) на официальном сайте администрации;</w:t>
      </w:r>
    </w:p>
    <w:p w14:paraId="62457E40" w14:textId="77777777" w:rsidR="00132056" w:rsidRPr="00AF2B88" w:rsidRDefault="00132056" w:rsidP="00132056">
      <w:pPr>
        <w:autoSpaceDE w:val="0"/>
        <w:autoSpaceDN w:val="0"/>
        <w:ind w:firstLine="709"/>
        <w:jc w:val="both"/>
        <w:rPr>
          <w:kern w:val="2"/>
        </w:rPr>
      </w:pPr>
      <w:r w:rsidRPr="00AF2B88">
        <w:rPr>
          <w:kern w:val="2"/>
        </w:rPr>
        <w:t xml:space="preserve">2) на </w:t>
      </w:r>
      <w:r w:rsidRPr="00AF2B88">
        <w:rPr>
          <w:kern w:val="2"/>
          <w:u w:val="single"/>
        </w:rPr>
        <w:t>Едином</w:t>
      </w:r>
      <w:r w:rsidRPr="00AF2B88">
        <w:rPr>
          <w:kern w:val="2"/>
        </w:rPr>
        <w:t xml:space="preserve"> портале.</w:t>
      </w:r>
    </w:p>
    <w:p w14:paraId="1F094A33" w14:textId="77777777" w:rsidR="00132056" w:rsidRPr="00AF2B88" w:rsidRDefault="00132056" w:rsidP="00132056">
      <w:pPr>
        <w:autoSpaceDE w:val="0"/>
        <w:autoSpaceDN w:val="0"/>
        <w:ind w:firstLine="709"/>
        <w:jc w:val="both"/>
        <w:rPr>
          <w:kern w:val="2"/>
        </w:rPr>
      </w:pPr>
      <w:r w:rsidRPr="00AF2B88">
        <w:rPr>
          <w:kern w:val="2"/>
        </w:rPr>
        <w:t>17. На информационных стендах, расположенных в помещениях, занимаемых администрацией, размещается следующая информация:</w:t>
      </w:r>
    </w:p>
    <w:p w14:paraId="42703E0D" w14:textId="77777777" w:rsidR="00132056" w:rsidRPr="00AF2B88" w:rsidRDefault="00132056" w:rsidP="00132056">
      <w:pPr>
        <w:autoSpaceDE w:val="0"/>
        <w:autoSpaceDN w:val="0"/>
        <w:ind w:firstLine="709"/>
        <w:jc w:val="both"/>
        <w:rPr>
          <w:kern w:val="2"/>
        </w:rPr>
      </w:pPr>
      <w:r w:rsidRPr="00AF2B88">
        <w:rPr>
          <w:kern w:val="2"/>
        </w:rPr>
        <w:lastRenderedPageBreak/>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14:paraId="6709430D" w14:textId="77777777" w:rsidR="00132056" w:rsidRPr="00AF2B88" w:rsidRDefault="00132056" w:rsidP="00132056">
      <w:pPr>
        <w:autoSpaceDE w:val="0"/>
        <w:autoSpaceDN w:val="0"/>
        <w:ind w:firstLine="709"/>
        <w:jc w:val="both"/>
        <w:rPr>
          <w:kern w:val="2"/>
        </w:rPr>
      </w:pPr>
      <w:r w:rsidRPr="00AF2B88">
        <w:rPr>
          <w:kern w:val="2"/>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695E2AC1" w14:textId="77777777" w:rsidR="00132056" w:rsidRPr="00AF2B88" w:rsidRDefault="00132056" w:rsidP="00132056">
      <w:pPr>
        <w:autoSpaceDE w:val="0"/>
        <w:autoSpaceDN w:val="0"/>
        <w:ind w:firstLine="709"/>
        <w:jc w:val="both"/>
        <w:rPr>
          <w:kern w:val="2"/>
        </w:rPr>
      </w:pPr>
      <w:r w:rsidRPr="00AF2B88">
        <w:rPr>
          <w:kern w:val="2"/>
        </w:rPr>
        <w:t>3) о перечне документов, необходимых для предоставления муниципальной услуги;</w:t>
      </w:r>
    </w:p>
    <w:p w14:paraId="5C9B1091" w14:textId="77777777" w:rsidR="00132056" w:rsidRPr="00AF2B88" w:rsidRDefault="00132056" w:rsidP="00132056">
      <w:pPr>
        <w:autoSpaceDE w:val="0"/>
        <w:autoSpaceDN w:val="0"/>
        <w:ind w:firstLine="709"/>
        <w:jc w:val="both"/>
        <w:rPr>
          <w:kern w:val="2"/>
        </w:rPr>
      </w:pPr>
      <w:r w:rsidRPr="00AF2B88">
        <w:rPr>
          <w:kern w:val="2"/>
        </w:rPr>
        <w:t>4) о времени приема документов, необходимых для предоставления муниципальной услуги;</w:t>
      </w:r>
    </w:p>
    <w:p w14:paraId="43D77E71" w14:textId="77777777" w:rsidR="00132056" w:rsidRPr="00AF2B88" w:rsidRDefault="00132056" w:rsidP="00132056">
      <w:pPr>
        <w:autoSpaceDE w:val="0"/>
        <w:autoSpaceDN w:val="0"/>
        <w:ind w:firstLine="709"/>
        <w:jc w:val="both"/>
        <w:rPr>
          <w:kern w:val="2"/>
        </w:rPr>
      </w:pPr>
      <w:r w:rsidRPr="00AF2B88">
        <w:rPr>
          <w:kern w:val="2"/>
        </w:rPr>
        <w:t>5) о сроке предоставления муниципальной услуги;</w:t>
      </w:r>
    </w:p>
    <w:p w14:paraId="3D1A80E1" w14:textId="77777777" w:rsidR="00132056" w:rsidRPr="00AF2B88" w:rsidRDefault="00132056" w:rsidP="00132056">
      <w:pPr>
        <w:autoSpaceDE w:val="0"/>
        <w:autoSpaceDN w:val="0"/>
        <w:ind w:firstLine="709"/>
        <w:jc w:val="both"/>
        <w:rPr>
          <w:kern w:val="2"/>
        </w:rPr>
      </w:pPr>
      <w:r w:rsidRPr="00AF2B88">
        <w:rPr>
          <w:kern w:val="2"/>
        </w:rPr>
        <w:t>6) об основаниях отказа в приеме документов, необходимых для предоставления муниципальной услуги;</w:t>
      </w:r>
    </w:p>
    <w:p w14:paraId="3CCF0AAF" w14:textId="77777777" w:rsidR="00132056" w:rsidRPr="00AF2B88" w:rsidRDefault="00132056" w:rsidP="00132056">
      <w:pPr>
        <w:autoSpaceDE w:val="0"/>
        <w:autoSpaceDN w:val="0"/>
        <w:ind w:firstLine="709"/>
        <w:jc w:val="both"/>
        <w:rPr>
          <w:kern w:val="2"/>
        </w:rPr>
      </w:pPr>
      <w:r w:rsidRPr="00AF2B88">
        <w:rPr>
          <w:kern w:val="2"/>
        </w:rPr>
        <w:t>7) об основаниях отказа в предоставлении муниципальной услуги;</w:t>
      </w:r>
    </w:p>
    <w:p w14:paraId="6DD9B855" w14:textId="77777777" w:rsidR="00132056" w:rsidRPr="00AF2B88" w:rsidRDefault="00132056" w:rsidP="00132056">
      <w:pPr>
        <w:autoSpaceDE w:val="0"/>
        <w:autoSpaceDN w:val="0"/>
        <w:ind w:firstLine="709"/>
        <w:jc w:val="both"/>
        <w:rPr>
          <w:kern w:val="2"/>
        </w:rPr>
      </w:pPr>
      <w:r w:rsidRPr="00AF2B88">
        <w:rPr>
          <w:kern w:val="2"/>
        </w:rPr>
        <w:t>8) о порядке обжалования решений и действий (бездействия), принимаемых (совершаемых) в рамках предоставления муниципальной услуги;</w:t>
      </w:r>
    </w:p>
    <w:p w14:paraId="54819023" w14:textId="77777777" w:rsidR="00132056" w:rsidRPr="00AF2B88" w:rsidRDefault="00132056" w:rsidP="00132056">
      <w:pPr>
        <w:autoSpaceDE w:val="0"/>
        <w:autoSpaceDN w:val="0"/>
        <w:ind w:firstLine="709"/>
        <w:jc w:val="both"/>
        <w:rPr>
          <w:kern w:val="2"/>
        </w:rPr>
      </w:pPr>
      <w:r w:rsidRPr="00AF2B88">
        <w:rPr>
          <w:kern w:val="2"/>
        </w:rPr>
        <w:t>9) извлечения из законодательных и иных нормативных правовых актов, содержащих нормы, регулирующие предоставление муниципальной услуги;</w:t>
      </w:r>
    </w:p>
    <w:p w14:paraId="098360EA" w14:textId="77777777" w:rsidR="00132056" w:rsidRPr="00AF2B88" w:rsidRDefault="00132056" w:rsidP="00132056">
      <w:pPr>
        <w:autoSpaceDE w:val="0"/>
        <w:autoSpaceDN w:val="0"/>
        <w:ind w:firstLine="709"/>
        <w:jc w:val="both"/>
        <w:rPr>
          <w:kern w:val="2"/>
        </w:rPr>
      </w:pPr>
      <w:r w:rsidRPr="00AF2B88">
        <w:rPr>
          <w:kern w:val="2"/>
        </w:rPr>
        <w:t>10) текст настоящего административного регламента.</w:t>
      </w:r>
    </w:p>
    <w:p w14:paraId="1029AE74" w14:textId="77777777" w:rsidR="00132056" w:rsidRPr="00AF2B88" w:rsidRDefault="00132056" w:rsidP="00132056">
      <w:pPr>
        <w:autoSpaceDE w:val="0"/>
        <w:autoSpaceDN w:val="0"/>
        <w:ind w:firstLine="709"/>
        <w:jc w:val="both"/>
        <w:rPr>
          <w:kern w:val="2"/>
        </w:rPr>
      </w:pPr>
      <w:r w:rsidRPr="00AF2B88">
        <w:rPr>
          <w:kern w:val="2"/>
        </w:rPr>
        <w:t>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14:paraId="2A164985" w14:textId="77777777" w:rsidR="00132056" w:rsidRPr="00AF2B88" w:rsidRDefault="00132056" w:rsidP="00132056">
      <w:pPr>
        <w:autoSpaceDE w:val="0"/>
        <w:autoSpaceDN w:val="0"/>
        <w:ind w:firstLine="709"/>
        <w:jc w:val="both"/>
        <w:rPr>
          <w:kern w:val="2"/>
        </w:rPr>
      </w:pPr>
    </w:p>
    <w:p w14:paraId="340F41B1" w14:textId="465AE864" w:rsidR="00132056" w:rsidRPr="00AF2B88" w:rsidRDefault="00AF2B88" w:rsidP="00132056">
      <w:pPr>
        <w:keepNext/>
        <w:keepLines/>
        <w:autoSpaceDE w:val="0"/>
        <w:autoSpaceDN w:val="0"/>
        <w:jc w:val="center"/>
        <w:rPr>
          <w:kern w:val="2"/>
        </w:rPr>
      </w:pPr>
      <w:r w:rsidRPr="00AF2B88">
        <w:rPr>
          <w:kern w:val="2"/>
        </w:rPr>
        <w:t>Раздел 2. Стандарт предоставления</w:t>
      </w:r>
      <w:r w:rsidRPr="00AF2B88">
        <w:rPr>
          <w:kern w:val="2"/>
        </w:rPr>
        <w:br/>
        <w:t>муниципальной услуги</w:t>
      </w:r>
    </w:p>
    <w:p w14:paraId="4857FCFD" w14:textId="77777777" w:rsidR="00132056" w:rsidRPr="00AF2B88" w:rsidRDefault="00132056" w:rsidP="00132056">
      <w:pPr>
        <w:keepNext/>
        <w:keepLines/>
        <w:autoSpaceDE w:val="0"/>
        <w:autoSpaceDN w:val="0"/>
        <w:ind w:firstLine="709"/>
        <w:jc w:val="both"/>
        <w:rPr>
          <w:kern w:val="2"/>
        </w:rPr>
      </w:pPr>
    </w:p>
    <w:p w14:paraId="72916001" w14:textId="77777777" w:rsidR="00132056" w:rsidRPr="00AF2B88" w:rsidRDefault="00132056" w:rsidP="00132056">
      <w:pPr>
        <w:keepNext/>
        <w:keepLines/>
        <w:autoSpaceDE w:val="0"/>
        <w:autoSpaceDN w:val="0"/>
        <w:jc w:val="center"/>
        <w:outlineLvl w:val="2"/>
        <w:rPr>
          <w:kern w:val="2"/>
        </w:rPr>
      </w:pPr>
      <w:r w:rsidRPr="00AF2B88">
        <w:rPr>
          <w:kern w:val="2"/>
        </w:rPr>
        <w:t>Глава 4. Наименование муниципальной услуги</w:t>
      </w:r>
    </w:p>
    <w:p w14:paraId="4E1D0E5C" w14:textId="77777777" w:rsidR="00132056" w:rsidRPr="00AF2B88" w:rsidRDefault="00132056" w:rsidP="00132056">
      <w:pPr>
        <w:keepNext/>
        <w:keepLines/>
        <w:autoSpaceDE w:val="0"/>
        <w:autoSpaceDN w:val="0"/>
        <w:ind w:firstLine="709"/>
        <w:jc w:val="both"/>
        <w:rPr>
          <w:kern w:val="2"/>
        </w:rPr>
      </w:pPr>
    </w:p>
    <w:p w14:paraId="4BBCACF9" w14:textId="77777777" w:rsidR="00132056" w:rsidRPr="00AF2B88" w:rsidRDefault="00132056" w:rsidP="00132056">
      <w:pPr>
        <w:autoSpaceDE w:val="0"/>
        <w:autoSpaceDN w:val="0"/>
        <w:ind w:firstLine="709"/>
        <w:jc w:val="both"/>
      </w:pPr>
      <w:r w:rsidRPr="00AF2B88">
        <w:rPr>
          <w:kern w:val="2"/>
        </w:rPr>
        <w:t xml:space="preserve">19. Под муниципальной услугой в настоящем административном регламенте понимается предоставление </w:t>
      </w:r>
      <w:r w:rsidRPr="00AF2B88">
        <w:rPr>
          <w:rFonts w:eastAsia="Arial"/>
          <w:lang w:eastAsia="zh-CN"/>
        </w:rPr>
        <w:t xml:space="preserve">разрешения на </w:t>
      </w:r>
      <w:r w:rsidRPr="00AF2B88">
        <w:t>условно разрешенный вид использования земельного участка или объекта капитального строительства (далее – разрешение).</w:t>
      </w:r>
    </w:p>
    <w:p w14:paraId="2044A639" w14:textId="77777777" w:rsidR="00132056" w:rsidRPr="00AF2B88" w:rsidRDefault="00132056" w:rsidP="00132056">
      <w:pPr>
        <w:autoSpaceDE w:val="0"/>
        <w:autoSpaceDN w:val="0"/>
        <w:ind w:firstLine="709"/>
        <w:jc w:val="both"/>
        <w:rPr>
          <w:strike/>
          <w:color w:val="FF0000"/>
          <w:kern w:val="2"/>
        </w:rPr>
      </w:pPr>
    </w:p>
    <w:p w14:paraId="04A9A36A" w14:textId="77777777" w:rsidR="00132056" w:rsidRPr="00AF2B88" w:rsidRDefault="00132056" w:rsidP="00132056">
      <w:pPr>
        <w:keepNext/>
        <w:keepLines/>
        <w:autoSpaceDE w:val="0"/>
        <w:autoSpaceDN w:val="0"/>
        <w:jc w:val="center"/>
        <w:outlineLvl w:val="2"/>
        <w:rPr>
          <w:kern w:val="2"/>
        </w:rPr>
      </w:pPr>
      <w:r w:rsidRPr="00AF2B88">
        <w:rPr>
          <w:kern w:val="2"/>
        </w:rPr>
        <w:t>Глава 5. Наименование органа местного самоуправления,</w:t>
      </w:r>
      <w:r w:rsidRPr="00AF2B88">
        <w:rPr>
          <w:kern w:val="2"/>
        </w:rPr>
        <w:br/>
        <w:t>предоставляющего муниципальную услугу</w:t>
      </w:r>
    </w:p>
    <w:p w14:paraId="7AEED0A7" w14:textId="77777777" w:rsidR="00132056" w:rsidRPr="00AF2B88" w:rsidRDefault="00132056" w:rsidP="00132056">
      <w:pPr>
        <w:keepNext/>
        <w:keepLines/>
        <w:autoSpaceDE w:val="0"/>
        <w:autoSpaceDN w:val="0"/>
        <w:jc w:val="center"/>
        <w:rPr>
          <w:kern w:val="2"/>
        </w:rPr>
      </w:pPr>
    </w:p>
    <w:p w14:paraId="36C78AE2" w14:textId="77777777" w:rsidR="00132056" w:rsidRPr="00AF2B88" w:rsidRDefault="00132056" w:rsidP="00132056">
      <w:pPr>
        <w:autoSpaceDE w:val="0"/>
        <w:autoSpaceDN w:val="0"/>
        <w:ind w:firstLine="709"/>
        <w:jc w:val="both"/>
        <w:rPr>
          <w:kern w:val="2"/>
        </w:rPr>
      </w:pPr>
      <w:r w:rsidRPr="00AF2B88">
        <w:rPr>
          <w:kern w:val="2"/>
        </w:rPr>
        <w:t>20. Органом местного самоуправления, предоставляющим муниципальную услугу, является администрация.</w:t>
      </w:r>
    </w:p>
    <w:p w14:paraId="2027CF74" w14:textId="77777777" w:rsidR="00132056" w:rsidRPr="00AF2B88" w:rsidRDefault="00132056" w:rsidP="00132056">
      <w:pPr>
        <w:autoSpaceDE w:val="0"/>
        <w:autoSpaceDN w:val="0"/>
        <w:ind w:firstLine="709"/>
        <w:jc w:val="both"/>
        <w:rPr>
          <w:kern w:val="2"/>
        </w:rPr>
      </w:pPr>
      <w:r w:rsidRPr="00AF2B88">
        <w:rPr>
          <w:kern w:val="2"/>
        </w:rPr>
        <w:t>21. В предоставлении муниципальной услуги участвуют:</w:t>
      </w:r>
    </w:p>
    <w:p w14:paraId="324E5654" w14:textId="77777777" w:rsidR="00132056" w:rsidRPr="00AF2B88" w:rsidRDefault="00132056" w:rsidP="00132056">
      <w:pPr>
        <w:autoSpaceDE w:val="0"/>
        <w:autoSpaceDN w:val="0"/>
        <w:ind w:firstLine="709"/>
        <w:jc w:val="both"/>
        <w:rPr>
          <w:kern w:val="2"/>
        </w:rPr>
      </w:pPr>
      <w:r w:rsidRPr="00AF2B88">
        <w:rPr>
          <w:kern w:val="2"/>
        </w:rPr>
        <w:t xml:space="preserve">1) </w:t>
      </w:r>
      <w:r w:rsidRPr="00AF2B88">
        <w:rPr>
          <w:kern w:val="2"/>
          <w:u w:val="single"/>
        </w:rPr>
        <w:t>Филиал публично-правовой компании «</w:t>
      </w:r>
      <w:proofErr w:type="spellStart"/>
      <w:r w:rsidRPr="00AF2B88">
        <w:rPr>
          <w:kern w:val="2"/>
          <w:u w:val="single"/>
        </w:rPr>
        <w:t>Роскадастр</w:t>
      </w:r>
      <w:proofErr w:type="spellEnd"/>
      <w:r w:rsidRPr="00AF2B88">
        <w:rPr>
          <w:kern w:val="2"/>
          <w:u w:val="single"/>
        </w:rPr>
        <w:t>» по Иркутской области</w:t>
      </w:r>
      <w:r w:rsidRPr="00AF2B88">
        <w:rPr>
          <w:kern w:val="2"/>
        </w:rPr>
        <w:t>;</w:t>
      </w:r>
    </w:p>
    <w:p w14:paraId="0252AF68" w14:textId="77777777" w:rsidR="00132056" w:rsidRPr="00AF2B88" w:rsidRDefault="00132056" w:rsidP="00132056">
      <w:pPr>
        <w:autoSpaceDE w:val="0"/>
        <w:autoSpaceDN w:val="0"/>
        <w:ind w:firstLine="709"/>
        <w:jc w:val="both"/>
      </w:pPr>
      <w:r w:rsidRPr="00AF2B88">
        <w:rPr>
          <w:kern w:val="2"/>
        </w:rPr>
        <w:t>2) Федеральная налоговая служба или ее территориальные органы.</w:t>
      </w:r>
    </w:p>
    <w:p w14:paraId="391FE8EC" w14:textId="77777777" w:rsidR="00132056" w:rsidRPr="00AF2B88" w:rsidRDefault="00132056" w:rsidP="00132056">
      <w:pPr>
        <w:autoSpaceDE w:val="0"/>
        <w:autoSpaceDN w:val="0"/>
        <w:adjustRightInd w:val="0"/>
        <w:ind w:firstLine="709"/>
        <w:jc w:val="both"/>
        <w:rPr>
          <w:i/>
          <w:kern w:val="2"/>
          <w:u w:val="single"/>
        </w:rPr>
      </w:pPr>
      <w:r w:rsidRPr="00AF2B88">
        <w:rPr>
          <w:kern w:val="2"/>
        </w:rPr>
        <w:t xml:space="preserve">22.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w:t>
      </w:r>
      <w:proofErr w:type="spellStart"/>
      <w:r w:rsidRPr="00AF2B88">
        <w:rPr>
          <w:kern w:val="2"/>
        </w:rPr>
        <w:t>Мамаканского</w:t>
      </w:r>
      <w:proofErr w:type="spellEnd"/>
      <w:r w:rsidRPr="00AF2B88">
        <w:rPr>
          <w:kern w:val="2"/>
        </w:rPr>
        <w:t xml:space="preserve"> муниципального образования. </w:t>
      </w:r>
    </w:p>
    <w:p w14:paraId="18376BCC" w14:textId="77777777" w:rsidR="00132056" w:rsidRPr="00AF2B88" w:rsidRDefault="00132056" w:rsidP="00132056">
      <w:pPr>
        <w:autoSpaceDE w:val="0"/>
        <w:autoSpaceDN w:val="0"/>
        <w:jc w:val="center"/>
        <w:outlineLvl w:val="2"/>
        <w:rPr>
          <w:kern w:val="2"/>
        </w:rPr>
      </w:pPr>
    </w:p>
    <w:p w14:paraId="7B07035D" w14:textId="77777777" w:rsidR="00AF2B88" w:rsidRDefault="00AF2B88" w:rsidP="00132056">
      <w:pPr>
        <w:keepNext/>
        <w:keepLines/>
        <w:autoSpaceDE w:val="0"/>
        <w:autoSpaceDN w:val="0"/>
        <w:jc w:val="center"/>
        <w:outlineLvl w:val="2"/>
        <w:rPr>
          <w:kern w:val="2"/>
        </w:rPr>
      </w:pPr>
    </w:p>
    <w:p w14:paraId="212F3539" w14:textId="6986FF8F" w:rsidR="00132056" w:rsidRPr="00AF2B88" w:rsidRDefault="00132056" w:rsidP="00132056">
      <w:pPr>
        <w:keepNext/>
        <w:keepLines/>
        <w:autoSpaceDE w:val="0"/>
        <w:autoSpaceDN w:val="0"/>
        <w:jc w:val="center"/>
        <w:outlineLvl w:val="2"/>
        <w:rPr>
          <w:kern w:val="2"/>
        </w:rPr>
      </w:pPr>
      <w:r w:rsidRPr="00AF2B88">
        <w:rPr>
          <w:kern w:val="2"/>
        </w:rPr>
        <w:t>Глава 6. Описание результата предоставления муниципальной услуги</w:t>
      </w:r>
    </w:p>
    <w:p w14:paraId="2B198375" w14:textId="77777777" w:rsidR="00132056" w:rsidRPr="00AF2B88" w:rsidRDefault="00132056" w:rsidP="00132056">
      <w:pPr>
        <w:keepNext/>
        <w:keepLines/>
        <w:autoSpaceDE w:val="0"/>
        <w:autoSpaceDN w:val="0"/>
        <w:adjustRightInd w:val="0"/>
        <w:ind w:firstLine="709"/>
        <w:jc w:val="both"/>
        <w:rPr>
          <w:kern w:val="2"/>
        </w:rPr>
      </w:pPr>
    </w:p>
    <w:p w14:paraId="0CD4D861" w14:textId="77777777" w:rsidR="00132056" w:rsidRPr="00AF2B88" w:rsidRDefault="00132056" w:rsidP="00132056">
      <w:pPr>
        <w:pStyle w:val="ConsPlusNormal"/>
        <w:widowControl/>
        <w:ind w:firstLine="709"/>
        <w:jc w:val="both"/>
        <w:rPr>
          <w:rFonts w:ascii="Times New Roman" w:hAnsi="Times New Roman"/>
          <w:kern w:val="2"/>
          <w:sz w:val="24"/>
          <w:szCs w:val="24"/>
        </w:rPr>
      </w:pPr>
      <w:r w:rsidRPr="00AF2B88">
        <w:rPr>
          <w:rFonts w:ascii="Times New Roman" w:hAnsi="Times New Roman" w:cs="Times New Roman"/>
          <w:kern w:val="2"/>
          <w:sz w:val="24"/>
          <w:szCs w:val="24"/>
        </w:rPr>
        <w:t>23. Результатом предоставления муниципальной услуги является:</w:t>
      </w:r>
    </w:p>
    <w:p w14:paraId="5C7DAF8B" w14:textId="77777777" w:rsidR="00132056" w:rsidRPr="00AF2B88" w:rsidRDefault="00132056" w:rsidP="00132056">
      <w:pPr>
        <w:tabs>
          <w:tab w:val="left" w:pos="709"/>
          <w:tab w:val="left" w:pos="1134"/>
          <w:tab w:val="left" w:pos="1418"/>
        </w:tabs>
        <w:autoSpaceDE w:val="0"/>
        <w:autoSpaceDN w:val="0"/>
        <w:ind w:firstLine="709"/>
        <w:jc w:val="both"/>
        <w:rPr>
          <w:kern w:val="2"/>
        </w:rPr>
      </w:pPr>
      <w:r w:rsidRPr="00AF2B88">
        <w:rPr>
          <w:kern w:val="2"/>
        </w:rPr>
        <w:t xml:space="preserve">1) постановление администрации о предоставлении </w:t>
      </w:r>
      <w:r w:rsidRPr="00AF2B88">
        <w:t>разрешения</w:t>
      </w:r>
      <w:r w:rsidRPr="00AF2B88">
        <w:rPr>
          <w:kern w:val="2"/>
        </w:rPr>
        <w:t>;</w:t>
      </w:r>
    </w:p>
    <w:p w14:paraId="5CC44B13" w14:textId="77777777" w:rsidR="00132056" w:rsidRPr="00AF2B88" w:rsidRDefault="00132056" w:rsidP="00132056">
      <w:pPr>
        <w:tabs>
          <w:tab w:val="left" w:pos="709"/>
          <w:tab w:val="left" w:pos="993"/>
        </w:tabs>
        <w:autoSpaceDE w:val="0"/>
        <w:autoSpaceDN w:val="0"/>
        <w:ind w:firstLine="709"/>
        <w:jc w:val="both"/>
      </w:pPr>
      <w:r w:rsidRPr="00AF2B88">
        <w:rPr>
          <w:kern w:val="2"/>
        </w:rPr>
        <w:t xml:space="preserve">2) постановление администрации об </w:t>
      </w:r>
      <w:r w:rsidRPr="00AF2B88">
        <w:t>отказе в предоставлении разрешения.</w:t>
      </w:r>
    </w:p>
    <w:p w14:paraId="71810119" w14:textId="77777777" w:rsidR="00132056" w:rsidRPr="00AF2B88" w:rsidRDefault="00132056" w:rsidP="00132056">
      <w:pPr>
        <w:tabs>
          <w:tab w:val="left" w:pos="709"/>
        </w:tabs>
        <w:autoSpaceDE w:val="0"/>
        <w:autoSpaceDN w:val="0"/>
        <w:ind w:firstLine="709"/>
        <w:jc w:val="both"/>
        <w:rPr>
          <w:kern w:val="2"/>
        </w:rPr>
      </w:pPr>
    </w:p>
    <w:p w14:paraId="7D141D2E"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7. Срок предоставления муниципальной услуги, в том числе</w:t>
      </w:r>
      <w:r w:rsidRPr="00AF2B88">
        <w:rPr>
          <w:kern w:val="2"/>
        </w:rPr>
        <w:br/>
        <w:t>с учетом необходимости обращения в организации, участвующие</w:t>
      </w:r>
      <w:r w:rsidRPr="00AF2B88">
        <w:rPr>
          <w:kern w:val="2"/>
        </w:rPr>
        <w:br/>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07B06CB8" w14:textId="77777777" w:rsidR="00132056" w:rsidRPr="00AF2B88" w:rsidRDefault="00132056" w:rsidP="00132056">
      <w:pPr>
        <w:keepNext/>
        <w:keepLines/>
        <w:autoSpaceDE w:val="0"/>
        <w:autoSpaceDN w:val="0"/>
        <w:adjustRightInd w:val="0"/>
        <w:jc w:val="center"/>
        <w:rPr>
          <w:kern w:val="2"/>
        </w:rPr>
      </w:pPr>
    </w:p>
    <w:p w14:paraId="16477DD4" w14:textId="77777777" w:rsidR="00132056" w:rsidRPr="00AF2B88" w:rsidRDefault="00132056" w:rsidP="00132056">
      <w:pPr>
        <w:autoSpaceDE w:val="0"/>
        <w:autoSpaceDN w:val="0"/>
        <w:adjustRightInd w:val="0"/>
        <w:ind w:firstLine="709"/>
        <w:jc w:val="both"/>
        <w:rPr>
          <w:kern w:val="2"/>
        </w:rPr>
      </w:pPr>
      <w:r w:rsidRPr="00AF2B88">
        <w:rPr>
          <w:kern w:val="2"/>
        </w:rPr>
        <w:t xml:space="preserve">24. Муниципальная услуга предоставляется в течение двух месяцев со дня регистрации запроса о предоставлении муниципальной услуги в администрации. </w:t>
      </w:r>
    </w:p>
    <w:p w14:paraId="4FB2DD38" w14:textId="77777777" w:rsidR="00132056" w:rsidRPr="00AF2B88" w:rsidRDefault="00132056" w:rsidP="00132056">
      <w:pPr>
        <w:widowControl w:val="0"/>
        <w:tabs>
          <w:tab w:val="left" w:pos="567"/>
        </w:tabs>
        <w:autoSpaceDE w:val="0"/>
        <w:autoSpaceDN w:val="0"/>
        <w:adjustRightInd w:val="0"/>
        <w:ind w:firstLine="709"/>
        <w:jc w:val="both"/>
      </w:pPr>
      <w:r w:rsidRPr="00AF2B88">
        <w:rPr>
          <w:kern w:val="2"/>
        </w:rPr>
        <w:t xml:space="preserve">25. </w:t>
      </w:r>
      <w:r w:rsidRPr="00AF2B88">
        <w:t xml:space="preserve">Приостановление предоставления муниципальной услуги не предусмотрено </w:t>
      </w:r>
      <w:r w:rsidRPr="00AF2B88">
        <w:rPr>
          <w:kern w:val="2"/>
        </w:rPr>
        <w:t>федеральным законодательством и законодательством Иркутской области</w:t>
      </w:r>
      <w:r w:rsidRPr="00AF2B88">
        <w:t>.</w:t>
      </w:r>
    </w:p>
    <w:p w14:paraId="1BDD97D2" w14:textId="77777777" w:rsidR="00132056" w:rsidRPr="00AF2B88" w:rsidRDefault="00132056" w:rsidP="00132056">
      <w:pPr>
        <w:tabs>
          <w:tab w:val="left" w:pos="709"/>
          <w:tab w:val="left" w:pos="1134"/>
          <w:tab w:val="left" w:pos="1418"/>
        </w:tabs>
        <w:autoSpaceDE w:val="0"/>
        <w:autoSpaceDN w:val="0"/>
        <w:ind w:firstLine="709"/>
        <w:jc w:val="both"/>
        <w:rPr>
          <w:kern w:val="2"/>
        </w:rPr>
      </w:pPr>
      <w:r w:rsidRPr="00AF2B88">
        <w:rPr>
          <w:kern w:val="2"/>
        </w:rPr>
        <w:t xml:space="preserve">26. Постановление администрации о предоставлении </w:t>
      </w:r>
      <w:r w:rsidRPr="00AF2B88">
        <w:t>разрешения или</w:t>
      </w:r>
      <w:r w:rsidRPr="00AF2B88">
        <w:rPr>
          <w:kern w:val="2"/>
        </w:rPr>
        <w:t xml:space="preserve"> постановление администрации об </w:t>
      </w:r>
      <w:r w:rsidRPr="00AF2B88">
        <w:t>отказе в предоставлении разрешения</w:t>
      </w:r>
      <w:r w:rsidRPr="00AF2B88">
        <w:rPr>
          <w:kern w:val="2"/>
        </w:rPr>
        <w:t xml:space="preserve"> выдается (направляется) заявителю или его представителю в течение одного рабочего дня со дня их подписания уполномоченным лицом.</w:t>
      </w:r>
    </w:p>
    <w:p w14:paraId="1F160B0A" w14:textId="77777777" w:rsidR="00132056" w:rsidRPr="00AF2B88" w:rsidRDefault="00132056" w:rsidP="00132056">
      <w:pPr>
        <w:ind w:firstLine="709"/>
        <w:jc w:val="both"/>
        <w:rPr>
          <w:kern w:val="2"/>
        </w:rPr>
      </w:pPr>
    </w:p>
    <w:p w14:paraId="2BB23781"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8. Нормативные правовые акты, регулирующие</w:t>
      </w:r>
      <w:r w:rsidRPr="00AF2B88">
        <w:rPr>
          <w:kern w:val="2"/>
        </w:rPr>
        <w:br/>
        <w:t>предоставление муниципальной услуги</w:t>
      </w:r>
    </w:p>
    <w:p w14:paraId="6F082488" w14:textId="77777777" w:rsidR="00132056" w:rsidRPr="00AF2B88" w:rsidRDefault="00132056" w:rsidP="00132056">
      <w:pPr>
        <w:keepNext/>
        <w:keepLines/>
        <w:autoSpaceDE w:val="0"/>
        <w:autoSpaceDN w:val="0"/>
        <w:adjustRightInd w:val="0"/>
        <w:jc w:val="center"/>
        <w:outlineLvl w:val="2"/>
        <w:rPr>
          <w:kern w:val="2"/>
        </w:rPr>
      </w:pPr>
    </w:p>
    <w:p w14:paraId="266E58FD" w14:textId="77777777" w:rsidR="00132056" w:rsidRPr="00AF2B88" w:rsidRDefault="00132056" w:rsidP="00132056">
      <w:pPr>
        <w:autoSpaceDE w:val="0"/>
        <w:autoSpaceDN w:val="0"/>
        <w:adjustRightInd w:val="0"/>
        <w:ind w:firstLine="709"/>
        <w:jc w:val="both"/>
        <w:rPr>
          <w:kern w:val="2"/>
        </w:rPr>
      </w:pPr>
      <w:r w:rsidRPr="00AF2B88">
        <w:rPr>
          <w:kern w:val="2"/>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сети «Интернет» и на </w:t>
      </w:r>
      <w:r w:rsidRPr="00AF2B88">
        <w:rPr>
          <w:kern w:val="2"/>
          <w:u w:val="single"/>
        </w:rPr>
        <w:t>Едином</w:t>
      </w:r>
      <w:r w:rsidRPr="00AF2B88">
        <w:rPr>
          <w:kern w:val="2"/>
        </w:rPr>
        <w:t xml:space="preserve"> портале.</w:t>
      </w:r>
    </w:p>
    <w:p w14:paraId="7258A4D2" w14:textId="77777777" w:rsidR="00132056" w:rsidRPr="00AF2B88" w:rsidRDefault="00132056" w:rsidP="00132056">
      <w:pPr>
        <w:autoSpaceDE w:val="0"/>
        <w:autoSpaceDN w:val="0"/>
        <w:adjustRightInd w:val="0"/>
        <w:ind w:firstLine="709"/>
        <w:jc w:val="both"/>
        <w:rPr>
          <w:kern w:val="2"/>
        </w:rPr>
      </w:pPr>
    </w:p>
    <w:p w14:paraId="4DB7EDFF"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9. Исчерпывающий перечень документов, необходимых</w:t>
      </w:r>
      <w:r w:rsidRPr="00AF2B88">
        <w:rPr>
          <w:kern w:val="2"/>
        </w:rPr>
        <w:br/>
        <w:t>в соответствии с нормативными правовыми актами для предоставления муниципальной услуги и услуг, которые являются необходимыми</w:t>
      </w:r>
      <w:r w:rsidRPr="00AF2B88">
        <w:rPr>
          <w:kern w:val="2"/>
        </w:rPr>
        <w:br/>
        <w:t xml:space="preserve">и обязательными для предоставления муниципальной услуги, </w:t>
      </w:r>
    </w:p>
    <w:p w14:paraId="24322415" w14:textId="77777777" w:rsidR="00132056" w:rsidRPr="00AF2B88" w:rsidRDefault="00132056" w:rsidP="00132056">
      <w:pPr>
        <w:keepNext/>
        <w:keepLines/>
        <w:autoSpaceDE w:val="0"/>
        <w:autoSpaceDN w:val="0"/>
        <w:adjustRightInd w:val="0"/>
        <w:jc w:val="center"/>
        <w:outlineLvl w:val="2"/>
        <w:rPr>
          <w:kern w:val="2"/>
        </w:rPr>
      </w:pPr>
      <w:r w:rsidRPr="00AF2B88">
        <w:rPr>
          <w:kern w:val="2"/>
        </w:rPr>
        <w:t>подлежащих представлению заявителем или его представителем,</w:t>
      </w:r>
      <w:r w:rsidRPr="00AF2B88">
        <w:rPr>
          <w:kern w:val="2"/>
        </w:rPr>
        <w:br/>
        <w:t>способы их получения заявителем или его представителем,</w:t>
      </w:r>
      <w:r w:rsidRPr="00AF2B88">
        <w:rPr>
          <w:kern w:val="2"/>
        </w:rPr>
        <w:br/>
        <w:t>в том числе в электронной форме, порядок их представления</w:t>
      </w:r>
    </w:p>
    <w:p w14:paraId="329F084E" w14:textId="77777777" w:rsidR="00132056" w:rsidRPr="00AF2B88" w:rsidRDefault="00132056" w:rsidP="00132056">
      <w:pPr>
        <w:keepNext/>
        <w:keepLines/>
        <w:autoSpaceDE w:val="0"/>
        <w:autoSpaceDN w:val="0"/>
        <w:adjustRightInd w:val="0"/>
        <w:jc w:val="center"/>
        <w:outlineLvl w:val="2"/>
        <w:rPr>
          <w:kern w:val="2"/>
        </w:rPr>
      </w:pPr>
    </w:p>
    <w:p w14:paraId="1A0E678A" w14:textId="69E8FBA2" w:rsidR="00132056" w:rsidRPr="00AF2B88" w:rsidRDefault="00132056" w:rsidP="00132056">
      <w:pPr>
        <w:autoSpaceDE w:val="0"/>
        <w:autoSpaceDN w:val="0"/>
        <w:adjustRightInd w:val="0"/>
        <w:ind w:firstLine="709"/>
        <w:jc w:val="both"/>
      </w:pPr>
      <w:r w:rsidRPr="00AF2B88">
        <w:rPr>
          <w:kern w:val="2"/>
        </w:rPr>
        <w:t>28. Для п</w:t>
      </w:r>
      <w:r w:rsidRPr="00AF2B88">
        <w:rPr>
          <w:bCs/>
          <w:kern w:val="2"/>
        </w:rPr>
        <w:t xml:space="preserve">редоставления муниципальной услуги </w:t>
      </w:r>
      <w:r w:rsidRPr="00AF2B88">
        <w:rPr>
          <w:kern w:val="2"/>
        </w:rPr>
        <w:t xml:space="preserve">заявитель или его представитель представляет в администрацию в адрес комиссии </w:t>
      </w:r>
      <w:r w:rsidRPr="00AF2B88">
        <w:t>по подготовке проекта правил землепользования и застройки</w:t>
      </w:r>
      <w:r w:rsidR="00AF2B88" w:rsidRPr="00AF2B88">
        <w:t xml:space="preserve"> </w:t>
      </w:r>
      <w:proofErr w:type="spellStart"/>
      <w:r w:rsidRPr="00AF2B88">
        <w:t>Мамаканского</w:t>
      </w:r>
      <w:proofErr w:type="spellEnd"/>
      <w:r w:rsidRPr="00AF2B88">
        <w:t xml:space="preserve"> муниципального образования </w:t>
      </w:r>
      <w:r w:rsidRPr="00AF2B88">
        <w:rPr>
          <w:bCs/>
          <w:kern w:val="2"/>
        </w:rPr>
        <w:t xml:space="preserve">(далее – Комиссия) </w:t>
      </w:r>
      <w:r w:rsidRPr="00AF2B88">
        <w:rPr>
          <w:kern w:val="2"/>
        </w:rPr>
        <w:t xml:space="preserve">запрос о предоставлении муниципальной услуги в форме заявления о </w:t>
      </w:r>
      <w:r w:rsidRPr="00AF2B88">
        <w:t>предоставлении разрешения</w:t>
      </w:r>
      <w:r w:rsidRPr="00AF2B88">
        <w:rPr>
          <w:kern w:val="2"/>
        </w:rPr>
        <w:t xml:space="preserve"> (далее – заявление) по форме согласно приложению к настоящему административному регламенту</w:t>
      </w:r>
      <w:r w:rsidRPr="00AF2B88">
        <w:t>.</w:t>
      </w:r>
    </w:p>
    <w:p w14:paraId="35A6CC62" w14:textId="77777777" w:rsidR="00132056" w:rsidRPr="00AF2B88" w:rsidRDefault="00132056" w:rsidP="00132056">
      <w:pPr>
        <w:autoSpaceDE w:val="0"/>
        <w:autoSpaceDN w:val="0"/>
        <w:adjustRightInd w:val="0"/>
        <w:ind w:firstLine="709"/>
        <w:jc w:val="both"/>
        <w:rPr>
          <w:kern w:val="2"/>
        </w:rPr>
      </w:pPr>
      <w:r w:rsidRPr="00AF2B88">
        <w:rPr>
          <w:kern w:val="2"/>
        </w:rPr>
        <w:t>29. К заявлению заявитель или его представитель прилагает следующие документы:</w:t>
      </w:r>
    </w:p>
    <w:p w14:paraId="5AFBAEBB" w14:textId="77777777" w:rsidR="00132056" w:rsidRPr="00AF2B88" w:rsidRDefault="00132056" w:rsidP="00132056">
      <w:pPr>
        <w:ind w:firstLine="709"/>
        <w:jc w:val="both"/>
      </w:pPr>
      <w:r w:rsidRPr="00AF2B88">
        <w:rPr>
          <w:bCs/>
        </w:rPr>
        <w:t xml:space="preserve">1) </w:t>
      </w:r>
      <w:r w:rsidRPr="00AF2B88">
        <w:t xml:space="preserve">документ, подтверждающий полномочия представителя </w:t>
      </w:r>
      <w:proofErr w:type="gramStart"/>
      <w:r w:rsidRPr="00AF2B88">
        <w:t>заявителя, в случае, если</w:t>
      </w:r>
      <w:proofErr w:type="gramEnd"/>
      <w:r w:rsidRPr="00AF2B88">
        <w:t xml:space="preserve"> с заявлением обращается представитель заявителя;</w:t>
      </w:r>
    </w:p>
    <w:p w14:paraId="046B21B1" w14:textId="77777777" w:rsidR="00132056" w:rsidRPr="00AF2B88" w:rsidRDefault="00132056" w:rsidP="00132056">
      <w:pPr>
        <w:ind w:firstLine="709"/>
        <w:jc w:val="both"/>
      </w:pPr>
      <w:r w:rsidRPr="00AF2B88">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CF82A0B" w14:textId="77777777" w:rsidR="00132056" w:rsidRPr="00AF2B88" w:rsidRDefault="00132056" w:rsidP="00132056">
      <w:pPr>
        <w:ind w:firstLine="709"/>
        <w:jc w:val="both"/>
        <w:rPr>
          <w:kern w:val="2"/>
        </w:rPr>
      </w:pPr>
      <w:r w:rsidRPr="00AF2B88">
        <w:t>3) д</w:t>
      </w:r>
      <w:r w:rsidRPr="00AF2B88">
        <w:rPr>
          <w:kern w:val="2"/>
        </w:rPr>
        <w:t>окумент, удостоверяющий личность заявителя или его представителя;</w:t>
      </w:r>
    </w:p>
    <w:p w14:paraId="777197F2" w14:textId="77777777" w:rsidR="00132056" w:rsidRPr="00AF2B88" w:rsidRDefault="00132056" w:rsidP="00132056">
      <w:pPr>
        <w:autoSpaceDE w:val="0"/>
        <w:autoSpaceDN w:val="0"/>
        <w:adjustRightInd w:val="0"/>
        <w:ind w:firstLine="709"/>
        <w:jc w:val="both"/>
      </w:pPr>
      <w:r w:rsidRPr="00AF2B88">
        <w:t xml:space="preserve">4) правоустанавливающие документы на земельный участок, права на которые не зарегистрированы в Едином государственном реестре недвижимости (далее – ЕГРН), – в случае если </w:t>
      </w:r>
      <w:r w:rsidRPr="00AF2B88">
        <w:rPr>
          <w:rFonts w:eastAsia="Arial"/>
          <w:lang w:eastAsia="zh-CN"/>
        </w:rPr>
        <w:t xml:space="preserve">испрашивается разрешение на </w:t>
      </w:r>
      <w:r w:rsidRPr="00AF2B88">
        <w:t>условно разрешенный вид использования земельного участка;</w:t>
      </w:r>
    </w:p>
    <w:p w14:paraId="5BDF28B5" w14:textId="77777777" w:rsidR="00132056" w:rsidRPr="00AF2B88" w:rsidRDefault="00132056" w:rsidP="00132056">
      <w:pPr>
        <w:autoSpaceDE w:val="0"/>
        <w:autoSpaceDN w:val="0"/>
        <w:adjustRightInd w:val="0"/>
        <w:ind w:firstLine="709"/>
        <w:jc w:val="both"/>
      </w:pPr>
      <w:r w:rsidRPr="00AF2B88">
        <w:lastRenderedPageBreak/>
        <w:t xml:space="preserve">5) правоустанавливающие документы на объекты капитального строительства, права на которые не зарегистрированы в ЕГРН, – в случае если </w:t>
      </w:r>
      <w:r w:rsidRPr="00AF2B88">
        <w:rPr>
          <w:rFonts w:eastAsia="Arial"/>
          <w:lang w:eastAsia="zh-CN"/>
        </w:rPr>
        <w:t xml:space="preserve">испрашивается разрешение на </w:t>
      </w:r>
      <w:r w:rsidRPr="00AF2B88">
        <w:t>условно разрешенный вид использования объекта капитального строительства.</w:t>
      </w:r>
    </w:p>
    <w:p w14:paraId="1B298318" w14:textId="77777777" w:rsidR="00132056" w:rsidRPr="00AF2B88" w:rsidRDefault="00132056" w:rsidP="00132056">
      <w:pPr>
        <w:autoSpaceDE w:val="0"/>
        <w:autoSpaceDN w:val="0"/>
        <w:adjustRightInd w:val="0"/>
        <w:ind w:firstLine="709"/>
        <w:jc w:val="both"/>
        <w:rPr>
          <w:kern w:val="2"/>
        </w:rPr>
      </w:pPr>
      <w:r w:rsidRPr="00AF2B88">
        <w:t xml:space="preserve">30. </w:t>
      </w:r>
      <w:r w:rsidRPr="00AF2B88">
        <w:rPr>
          <w:kern w:val="2"/>
        </w:rPr>
        <w:t>Способы получения заявителем или его представителем документов, указанных в пункте 29 настоящего административного регламента:</w:t>
      </w:r>
    </w:p>
    <w:p w14:paraId="2296F34E" w14:textId="77777777" w:rsidR="00132056" w:rsidRPr="00AF2B88" w:rsidRDefault="00132056" w:rsidP="00132056">
      <w:pPr>
        <w:autoSpaceDE w:val="0"/>
        <w:autoSpaceDN w:val="0"/>
        <w:adjustRightInd w:val="0"/>
        <w:ind w:firstLine="709"/>
        <w:jc w:val="both"/>
        <w:rPr>
          <w:kern w:val="2"/>
        </w:rPr>
      </w:pPr>
      <w:r w:rsidRPr="00AF2B88">
        <w:rPr>
          <w:kern w:val="2"/>
        </w:rPr>
        <w:t>1) для получения документов, указанных в подпунктах 1, 2 пункта 29 настоящего административного регламента, заявитель или его представитель обращается к нотариусу (должностному лицу, уполномоченному совершать нотариальные действия) за совершением нотариального действия;</w:t>
      </w:r>
    </w:p>
    <w:p w14:paraId="1400CB09" w14:textId="77777777" w:rsidR="00132056" w:rsidRPr="00AF2B88" w:rsidRDefault="00132056" w:rsidP="00132056">
      <w:pPr>
        <w:autoSpaceDE w:val="0"/>
        <w:autoSpaceDN w:val="0"/>
        <w:adjustRightInd w:val="0"/>
        <w:ind w:firstLine="709"/>
        <w:jc w:val="both"/>
        <w:rPr>
          <w:kern w:val="2"/>
        </w:rPr>
      </w:pPr>
      <w:r w:rsidRPr="00AF2B88">
        <w:rPr>
          <w:kern w:val="2"/>
        </w:rPr>
        <w:t>2) для получения документов, указанных в подпунктах 3 – 5 пункта 29 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в соответствии с законодательством.</w:t>
      </w:r>
    </w:p>
    <w:p w14:paraId="7D79C79F" w14:textId="77777777" w:rsidR="00132056" w:rsidRPr="00AF2B88" w:rsidRDefault="00132056" w:rsidP="00132056">
      <w:pPr>
        <w:autoSpaceDE w:val="0"/>
        <w:autoSpaceDN w:val="0"/>
        <w:adjustRightInd w:val="0"/>
        <w:ind w:firstLine="709"/>
        <w:jc w:val="both"/>
        <w:rPr>
          <w:kern w:val="2"/>
        </w:rPr>
      </w:pPr>
      <w:r w:rsidRPr="00AF2B88">
        <w:rPr>
          <w:kern w:val="2"/>
        </w:rPr>
        <w:t>31. Заявитель или его представитель представляет (направляет) заявление и документы, указанные в пункте 29 настоящего административного регламента, одним из следующих способов:</w:t>
      </w:r>
    </w:p>
    <w:p w14:paraId="43EC172C" w14:textId="77777777" w:rsidR="00132056" w:rsidRPr="00AF2B88" w:rsidRDefault="00132056" w:rsidP="00132056">
      <w:pPr>
        <w:autoSpaceDE w:val="0"/>
        <w:autoSpaceDN w:val="0"/>
        <w:adjustRightInd w:val="0"/>
        <w:ind w:firstLine="709"/>
        <w:jc w:val="both"/>
        <w:rPr>
          <w:kern w:val="2"/>
        </w:rPr>
      </w:pPr>
      <w:r w:rsidRPr="00AF2B88">
        <w:rPr>
          <w:kern w:val="2"/>
        </w:rPr>
        <w:t>1) путем личного обращения в администрацию;</w:t>
      </w:r>
    </w:p>
    <w:p w14:paraId="5341C8ED" w14:textId="77777777" w:rsidR="00132056" w:rsidRPr="00AF2B88" w:rsidRDefault="00132056" w:rsidP="00132056">
      <w:pPr>
        <w:autoSpaceDE w:val="0"/>
        <w:autoSpaceDN w:val="0"/>
        <w:adjustRightInd w:val="0"/>
        <w:ind w:firstLine="709"/>
        <w:jc w:val="both"/>
        <w:rPr>
          <w:kern w:val="2"/>
        </w:rPr>
      </w:pPr>
      <w:r w:rsidRPr="00AF2B88">
        <w:rPr>
          <w:kern w:val="2"/>
        </w:rPr>
        <w:t>2) через организации почтовой связи;</w:t>
      </w:r>
    </w:p>
    <w:p w14:paraId="1DC6130D" w14:textId="77777777" w:rsidR="00132056" w:rsidRPr="00AF2B88" w:rsidRDefault="00132056" w:rsidP="00132056">
      <w:pPr>
        <w:autoSpaceDE w:val="0"/>
        <w:autoSpaceDN w:val="0"/>
        <w:adjustRightInd w:val="0"/>
        <w:ind w:firstLine="709"/>
        <w:jc w:val="both"/>
        <w:rPr>
          <w:kern w:val="2"/>
        </w:rPr>
      </w:pPr>
      <w:r w:rsidRPr="00AF2B88">
        <w:rPr>
          <w:kern w:val="2"/>
        </w:rPr>
        <w:t xml:space="preserve">3) через личный кабинет на </w:t>
      </w:r>
      <w:r w:rsidRPr="00AF2B88">
        <w:rPr>
          <w:kern w:val="2"/>
          <w:u w:val="single"/>
        </w:rPr>
        <w:t>Едином</w:t>
      </w:r>
      <w:r w:rsidRPr="00AF2B88">
        <w:rPr>
          <w:kern w:val="2"/>
        </w:rPr>
        <w:t xml:space="preserve"> портале;</w:t>
      </w:r>
    </w:p>
    <w:p w14:paraId="52D5A33A" w14:textId="77777777" w:rsidR="00132056" w:rsidRPr="00AF2B88" w:rsidRDefault="00132056" w:rsidP="00132056">
      <w:pPr>
        <w:autoSpaceDE w:val="0"/>
        <w:autoSpaceDN w:val="0"/>
        <w:adjustRightInd w:val="0"/>
        <w:ind w:firstLine="709"/>
        <w:jc w:val="both"/>
        <w:rPr>
          <w:kern w:val="2"/>
        </w:rPr>
      </w:pPr>
      <w:r w:rsidRPr="00AF2B88">
        <w:rPr>
          <w:kern w:val="2"/>
        </w:rPr>
        <w:t>4) путем направления на официальный адрес электронной почты администрации;</w:t>
      </w:r>
    </w:p>
    <w:p w14:paraId="68E3C92D" w14:textId="77777777" w:rsidR="00132056" w:rsidRPr="00AF2B88" w:rsidRDefault="00132056" w:rsidP="00132056">
      <w:pPr>
        <w:autoSpaceDE w:val="0"/>
        <w:autoSpaceDN w:val="0"/>
        <w:adjustRightInd w:val="0"/>
        <w:ind w:firstLine="709"/>
        <w:jc w:val="both"/>
        <w:rPr>
          <w:kern w:val="2"/>
        </w:rPr>
      </w:pPr>
      <w:r w:rsidRPr="00AF2B88">
        <w:rPr>
          <w:kern w:val="2"/>
        </w:rPr>
        <w:t>5) через МФЦ.</w:t>
      </w:r>
    </w:p>
    <w:p w14:paraId="05A9ACC7" w14:textId="77777777" w:rsidR="00132056" w:rsidRPr="00AF2B88" w:rsidRDefault="00132056" w:rsidP="00132056">
      <w:pPr>
        <w:autoSpaceDE w:val="0"/>
        <w:autoSpaceDN w:val="0"/>
        <w:adjustRightInd w:val="0"/>
        <w:ind w:firstLine="709"/>
        <w:jc w:val="both"/>
        <w:rPr>
          <w:kern w:val="2"/>
        </w:rPr>
      </w:pPr>
      <w:r w:rsidRPr="00AF2B88">
        <w:rPr>
          <w:kern w:val="2"/>
        </w:rPr>
        <w:t>32.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w:t>
      </w:r>
      <w:r w:rsidRPr="00AF2B88">
        <w:rPr>
          <w:kern w:val="2"/>
        </w:rPr>
        <w:noBreakHyphen/>
        <w:t>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w:t>
      </w:r>
      <w:r w:rsidRPr="00AF2B88">
        <w:t xml:space="preserve"> </w:t>
      </w:r>
      <w:r w:rsidRPr="00AF2B88">
        <w:rPr>
          <w:kern w:val="2"/>
        </w:rPr>
        <w:t>и у уполномоченных в соответствии с законодательством Российской Федерации экспертов, указанных в части 2 статьи 1 Федерального закона от 27 июля 2010 года № 210</w:t>
      </w:r>
      <w:r w:rsidRPr="00AF2B88">
        <w:rPr>
          <w:kern w:val="2"/>
        </w:rPr>
        <w:noBreakHyphen/>
        <w:t>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14:paraId="5955F135" w14:textId="77777777" w:rsidR="00132056" w:rsidRPr="00AF2B88" w:rsidRDefault="00132056" w:rsidP="00132056">
      <w:pPr>
        <w:autoSpaceDE w:val="0"/>
        <w:autoSpaceDN w:val="0"/>
        <w:adjustRightInd w:val="0"/>
        <w:ind w:firstLine="709"/>
        <w:jc w:val="both"/>
        <w:rPr>
          <w:kern w:val="2"/>
        </w:rPr>
      </w:pPr>
      <w:r w:rsidRPr="00AF2B88">
        <w:rPr>
          <w:kern w:val="2"/>
        </w:rPr>
        <w:t xml:space="preserve">33.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Pr="00AF2B88">
        <w:rPr>
          <w:kern w:val="2"/>
          <w:u w:val="single"/>
        </w:rPr>
        <w:t>28, 29</w:t>
      </w:r>
      <w:r w:rsidRPr="00AF2B88">
        <w:rPr>
          <w:kern w:val="2"/>
        </w:rPr>
        <w:t xml:space="preserve"> настоящего административного регламента.</w:t>
      </w:r>
    </w:p>
    <w:p w14:paraId="511370D2" w14:textId="77777777" w:rsidR="00132056" w:rsidRPr="00AF2B88" w:rsidRDefault="00132056" w:rsidP="00132056">
      <w:pPr>
        <w:autoSpaceDE w:val="0"/>
        <w:autoSpaceDN w:val="0"/>
        <w:adjustRightInd w:val="0"/>
        <w:ind w:firstLine="709"/>
        <w:jc w:val="both"/>
        <w:rPr>
          <w:kern w:val="2"/>
        </w:rPr>
      </w:pPr>
      <w:r w:rsidRPr="00AF2B88">
        <w:rPr>
          <w:kern w:val="2"/>
        </w:rPr>
        <w:t>34. Требования к документам, представляемым заявителем</w:t>
      </w:r>
      <w:r w:rsidRPr="00AF2B88">
        <w:t xml:space="preserve"> </w:t>
      </w:r>
      <w:r w:rsidRPr="00AF2B88">
        <w:rPr>
          <w:kern w:val="2"/>
        </w:rPr>
        <w:t>или его представителем:</w:t>
      </w:r>
    </w:p>
    <w:p w14:paraId="71DBF7B6" w14:textId="77777777" w:rsidR="00132056" w:rsidRPr="00AF2B88" w:rsidRDefault="00132056" w:rsidP="00132056">
      <w:pPr>
        <w:autoSpaceDE w:val="0"/>
        <w:autoSpaceDN w:val="0"/>
        <w:adjustRightInd w:val="0"/>
        <w:ind w:firstLine="709"/>
        <w:jc w:val="both"/>
        <w:rPr>
          <w:kern w:val="2"/>
        </w:rPr>
      </w:pPr>
      <w:r w:rsidRPr="00AF2B88">
        <w:rPr>
          <w:kern w:val="2"/>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w:t>
      </w:r>
      <w:r w:rsidRPr="00AF2B88">
        <w:rPr>
          <w:kern w:val="2"/>
          <w:u w:val="single"/>
        </w:rPr>
        <w:t>76</w:t>
      </w:r>
      <w:r w:rsidRPr="00AF2B88">
        <w:rPr>
          <w:kern w:val="2"/>
        </w:rPr>
        <w:t xml:space="preserve"> настоящего административного регламента). Требование о наличии печати не распространяется на документы, выданные хозяйственными обществами, у которых в </w:t>
      </w:r>
      <w:r w:rsidRPr="00AF2B88">
        <w:rPr>
          <w:kern w:val="2"/>
        </w:rPr>
        <w:lastRenderedPageBreak/>
        <w:t>соответствии с законодательством Российской Федерации и (или) учредительными документами отсутствует печать;</w:t>
      </w:r>
    </w:p>
    <w:p w14:paraId="1EBAEFA4" w14:textId="77777777" w:rsidR="00132056" w:rsidRPr="00AF2B88" w:rsidRDefault="00132056" w:rsidP="00132056">
      <w:pPr>
        <w:autoSpaceDE w:val="0"/>
        <w:autoSpaceDN w:val="0"/>
        <w:adjustRightInd w:val="0"/>
        <w:ind w:firstLine="709"/>
        <w:jc w:val="both"/>
        <w:rPr>
          <w:kern w:val="2"/>
        </w:rPr>
      </w:pPr>
      <w:r w:rsidRPr="00AF2B88">
        <w:rPr>
          <w:kern w:val="2"/>
        </w:rPr>
        <w:t>2) тексты документов должны быть написаны разборчиво;</w:t>
      </w:r>
    </w:p>
    <w:p w14:paraId="04881710" w14:textId="77777777" w:rsidR="00132056" w:rsidRPr="00AF2B88" w:rsidRDefault="00132056" w:rsidP="00132056">
      <w:pPr>
        <w:autoSpaceDE w:val="0"/>
        <w:autoSpaceDN w:val="0"/>
        <w:adjustRightInd w:val="0"/>
        <w:ind w:firstLine="709"/>
        <w:jc w:val="both"/>
        <w:rPr>
          <w:kern w:val="2"/>
        </w:rPr>
      </w:pPr>
      <w:r w:rsidRPr="00AF2B88">
        <w:rPr>
          <w:kern w:val="2"/>
        </w:rPr>
        <w:t>3) документы не должны иметь подчисток, приписок, зачеркнутых слов и не оговоренных в них исправлений;</w:t>
      </w:r>
    </w:p>
    <w:p w14:paraId="73E961EE" w14:textId="77777777" w:rsidR="00132056" w:rsidRPr="00AF2B88" w:rsidRDefault="00132056" w:rsidP="00132056">
      <w:pPr>
        <w:autoSpaceDE w:val="0"/>
        <w:autoSpaceDN w:val="0"/>
        <w:adjustRightInd w:val="0"/>
        <w:ind w:firstLine="709"/>
        <w:jc w:val="both"/>
        <w:rPr>
          <w:kern w:val="2"/>
        </w:rPr>
      </w:pPr>
      <w:r w:rsidRPr="00AF2B88">
        <w:rPr>
          <w:kern w:val="2"/>
        </w:rPr>
        <w:t>4) документы не должны быть исполнены карандашом;</w:t>
      </w:r>
    </w:p>
    <w:p w14:paraId="5B5ECC3D" w14:textId="77777777" w:rsidR="00132056" w:rsidRPr="00AF2B88" w:rsidRDefault="00132056" w:rsidP="00132056">
      <w:pPr>
        <w:autoSpaceDE w:val="0"/>
        <w:autoSpaceDN w:val="0"/>
        <w:adjustRightInd w:val="0"/>
        <w:ind w:firstLine="709"/>
        <w:jc w:val="both"/>
        <w:rPr>
          <w:kern w:val="2"/>
        </w:rPr>
      </w:pPr>
      <w:r w:rsidRPr="00AF2B88">
        <w:rPr>
          <w:kern w:val="2"/>
        </w:rPr>
        <w:t>5) документы не должны иметь повреждений, наличие которых не позволяет однозначно истолковать их содержание.</w:t>
      </w:r>
    </w:p>
    <w:p w14:paraId="5ECE25D6" w14:textId="77777777" w:rsidR="00132056" w:rsidRPr="00AF2B88" w:rsidRDefault="00132056" w:rsidP="00132056">
      <w:pPr>
        <w:tabs>
          <w:tab w:val="left" w:pos="3281"/>
        </w:tabs>
        <w:jc w:val="center"/>
        <w:rPr>
          <w:kern w:val="2"/>
        </w:rPr>
      </w:pPr>
    </w:p>
    <w:p w14:paraId="258E6F3E" w14:textId="77777777" w:rsidR="00132056" w:rsidRPr="00AF2B88" w:rsidRDefault="00132056" w:rsidP="00132056">
      <w:pPr>
        <w:keepLines/>
        <w:tabs>
          <w:tab w:val="left" w:pos="3281"/>
        </w:tabs>
        <w:jc w:val="center"/>
        <w:rPr>
          <w:kern w:val="2"/>
        </w:rPr>
      </w:pPr>
      <w:r w:rsidRPr="00AF2B88">
        <w:rPr>
          <w:kern w:val="2"/>
        </w:rPr>
        <w:t>Глава 10. Исчерпывающий перечень документов, необходимых</w:t>
      </w:r>
    </w:p>
    <w:p w14:paraId="644E5199" w14:textId="77777777" w:rsidR="00132056" w:rsidRPr="00AF2B88" w:rsidRDefault="00132056" w:rsidP="00132056">
      <w:pPr>
        <w:keepLines/>
        <w:tabs>
          <w:tab w:val="left" w:pos="3281"/>
        </w:tabs>
        <w:jc w:val="center"/>
        <w:rPr>
          <w:kern w:val="2"/>
        </w:rPr>
      </w:pPr>
      <w:r w:rsidRPr="00AF2B88">
        <w:rPr>
          <w:kern w:val="2"/>
        </w:rPr>
        <w:t>в соответствии с нормативными правовыми актами для предоставления</w:t>
      </w:r>
      <w:r w:rsidRPr="00AF2B88">
        <w:rPr>
          <w:kern w:val="2"/>
        </w:rPr>
        <w:br/>
        <w:t>муниципальной услуги, которые находятся в распоряжении</w:t>
      </w:r>
    </w:p>
    <w:p w14:paraId="2B9D3DA4"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государственных органов, органов местного самоуправления</w:t>
      </w:r>
      <w:r w:rsidRPr="00AF2B88">
        <w:rPr>
          <w:kern w:val="2"/>
        </w:rPr>
        <w:br/>
        <w:t>и иных органов, участвующих в предоставлении муниципальной</w:t>
      </w:r>
      <w:r w:rsidRPr="00AF2B88">
        <w:rPr>
          <w:kern w:val="2"/>
        </w:rPr>
        <w:br/>
        <w:t>услуги, и которые заявитель или его представитель вправе представить,</w:t>
      </w:r>
    </w:p>
    <w:p w14:paraId="4A527500" w14:textId="77777777" w:rsidR="00132056" w:rsidRPr="00AF2B88" w:rsidRDefault="00132056" w:rsidP="00132056">
      <w:pPr>
        <w:keepNext/>
        <w:keepLines/>
        <w:autoSpaceDE w:val="0"/>
        <w:autoSpaceDN w:val="0"/>
        <w:adjustRightInd w:val="0"/>
        <w:jc w:val="center"/>
        <w:outlineLvl w:val="2"/>
        <w:rPr>
          <w:kern w:val="2"/>
        </w:rPr>
      </w:pPr>
      <w:r w:rsidRPr="00AF2B88">
        <w:rPr>
          <w:kern w:val="2"/>
        </w:rPr>
        <w:t>а также способы их получения заявителями или их представителями,</w:t>
      </w:r>
    </w:p>
    <w:p w14:paraId="585F5239" w14:textId="77777777" w:rsidR="00132056" w:rsidRPr="00AF2B88" w:rsidRDefault="00132056" w:rsidP="00132056">
      <w:pPr>
        <w:keepNext/>
        <w:keepLines/>
        <w:autoSpaceDE w:val="0"/>
        <w:autoSpaceDN w:val="0"/>
        <w:adjustRightInd w:val="0"/>
        <w:jc w:val="center"/>
        <w:outlineLvl w:val="2"/>
        <w:rPr>
          <w:kern w:val="2"/>
        </w:rPr>
      </w:pPr>
      <w:r w:rsidRPr="00AF2B88">
        <w:rPr>
          <w:kern w:val="2"/>
        </w:rPr>
        <w:t>в том числе в электронной форме, порядок их представления</w:t>
      </w:r>
    </w:p>
    <w:p w14:paraId="5BE22AA6" w14:textId="77777777" w:rsidR="00132056" w:rsidRPr="00AF2B88" w:rsidRDefault="00132056" w:rsidP="00132056">
      <w:pPr>
        <w:keepNext/>
        <w:keepLines/>
        <w:autoSpaceDE w:val="0"/>
        <w:autoSpaceDN w:val="0"/>
        <w:adjustRightInd w:val="0"/>
        <w:ind w:firstLine="720"/>
        <w:jc w:val="both"/>
        <w:rPr>
          <w:kern w:val="2"/>
        </w:rPr>
      </w:pPr>
    </w:p>
    <w:p w14:paraId="0E8B0942" w14:textId="77777777" w:rsidR="00132056" w:rsidRPr="00AF2B88" w:rsidRDefault="00132056" w:rsidP="00132056">
      <w:pPr>
        <w:autoSpaceDE w:val="0"/>
        <w:autoSpaceDN w:val="0"/>
        <w:adjustRightInd w:val="0"/>
        <w:ind w:firstLine="709"/>
        <w:jc w:val="both"/>
        <w:rPr>
          <w:kern w:val="2"/>
        </w:rPr>
      </w:pPr>
      <w:bookmarkStart w:id="0" w:name="Par232"/>
      <w:bookmarkEnd w:id="0"/>
      <w:r w:rsidRPr="00AF2B88">
        <w:rPr>
          <w:kern w:val="2"/>
        </w:rPr>
        <w:t>35.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14:paraId="06EEF27C" w14:textId="77777777" w:rsidR="00132056" w:rsidRPr="00AF2B88" w:rsidRDefault="00132056" w:rsidP="00132056">
      <w:pPr>
        <w:autoSpaceDE w:val="0"/>
        <w:autoSpaceDN w:val="0"/>
        <w:adjustRightInd w:val="0"/>
        <w:ind w:firstLine="709"/>
        <w:jc w:val="both"/>
        <w:rPr>
          <w:color w:val="181818"/>
        </w:rPr>
      </w:pPr>
      <w:r w:rsidRPr="00AF2B88">
        <w:rPr>
          <w:kern w:val="2"/>
        </w:rPr>
        <w:t>1) в</w:t>
      </w:r>
      <w:r w:rsidRPr="00AF2B88">
        <w:t>ыписка из Единого государственного реестра юридических лиц (далее – ЕГРЮЛ) о юридическом лице, являющемся заявителем;</w:t>
      </w:r>
      <w:r w:rsidRPr="00AF2B88">
        <w:rPr>
          <w:color w:val="181818"/>
        </w:rPr>
        <w:t xml:space="preserve"> </w:t>
      </w:r>
    </w:p>
    <w:p w14:paraId="17D939CB" w14:textId="77777777" w:rsidR="00132056" w:rsidRPr="00AF2B88" w:rsidRDefault="00132056" w:rsidP="00132056">
      <w:pPr>
        <w:autoSpaceDE w:val="0"/>
        <w:autoSpaceDN w:val="0"/>
        <w:adjustRightInd w:val="0"/>
        <w:ind w:firstLine="709"/>
        <w:jc w:val="both"/>
      </w:pPr>
      <w:r w:rsidRPr="00AF2B88">
        <w:rPr>
          <w:color w:val="181818"/>
        </w:rPr>
        <w:t>2) в</w:t>
      </w:r>
      <w:r w:rsidRPr="00AF2B88">
        <w:t>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14:paraId="038AE3D0" w14:textId="77777777" w:rsidR="00132056" w:rsidRPr="00AF2B88" w:rsidRDefault="00132056" w:rsidP="00132056">
      <w:pPr>
        <w:autoSpaceDE w:val="0"/>
        <w:autoSpaceDN w:val="0"/>
        <w:adjustRightInd w:val="0"/>
        <w:ind w:firstLine="709"/>
        <w:jc w:val="both"/>
      </w:pPr>
      <w:r w:rsidRPr="00AF2B88">
        <w:t>3) выписка из ЕГРН</w:t>
      </w:r>
      <w:r w:rsidRPr="00AF2B88">
        <w:rPr>
          <w:shd w:val="clear" w:color="auto" w:fill="FFFFFF"/>
        </w:rPr>
        <w:t xml:space="preserve"> об объекте недвижимости (о земельном участке)</w:t>
      </w:r>
      <w:r w:rsidRPr="00AF2B88">
        <w:t xml:space="preserve"> – в случае если </w:t>
      </w:r>
      <w:r w:rsidRPr="00AF2B88">
        <w:rPr>
          <w:rFonts w:eastAsia="Arial"/>
          <w:lang w:eastAsia="zh-CN"/>
        </w:rPr>
        <w:t xml:space="preserve">испрашивается разрешение на </w:t>
      </w:r>
      <w:r w:rsidRPr="00AF2B88">
        <w:t>условно разрешенный вид использования земельного участка;</w:t>
      </w:r>
    </w:p>
    <w:p w14:paraId="0252457C" w14:textId="77777777" w:rsidR="00132056" w:rsidRPr="00AF2B88" w:rsidRDefault="00132056" w:rsidP="00132056">
      <w:pPr>
        <w:autoSpaceDE w:val="0"/>
        <w:autoSpaceDN w:val="0"/>
        <w:adjustRightInd w:val="0"/>
        <w:ind w:firstLine="709"/>
        <w:jc w:val="both"/>
      </w:pPr>
      <w:r w:rsidRPr="00AF2B88">
        <w:t>4) выписка из ЕГРН об объекте (объектах) капитального строительства</w:t>
      </w:r>
      <w:r w:rsidRPr="00AF2B88">
        <w:rPr>
          <w:shd w:val="clear" w:color="auto" w:fill="FFFFFF"/>
        </w:rPr>
        <w:t>,</w:t>
      </w:r>
      <w:r w:rsidRPr="00AF2B88">
        <w:t xml:space="preserve"> расположенном (расположенных) на земельном участке.</w:t>
      </w:r>
    </w:p>
    <w:p w14:paraId="29404BE3" w14:textId="77777777" w:rsidR="00132056" w:rsidRPr="00AF2B88" w:rsidRDefault="00132056" w:rsidP="00132056">
      <w:pPr>
        <w:autoSpaceDE w:val="0"/>
        <w:autoSpaceDN w:val="0"/>
        <w:adjustRightInd w:val="0"/>
        <w:ind w:firstLine="709"/>
        <w:jc w:val="both"/>
        <w:rPr>
          <w:kern w:val="2"/>
        </w:rPr>
      </w:pPr>
      <w:r w:rsidRPr="00AF2B88">
        <w:rPr>
          <w:kern w:val="2"/>
        </w:rPr>
        <w:t xml:space="preserve">36. Для получения документов, указанных в пункте </w:t>
      </w:r>
      <w:r w:rsidRPr="00AF2B88">
        <w:rPr>
          <w:kern w:val="2"/>
          <w:u w:val="single"/>
        </w:rPr>
        <w:t>35</w:t>
      </w:r>
      <w:r w:rsidRPr="00AF2B88">
        <w:rPr>
          <w:kern w:val="2"/>
        </w:rPr>
        <w:t xml:space="preserve"> настоящего 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 21 и 95 настоящего административного регламента, с запросом 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w:t>
      </w:r>
    </w:p>
    <w:p w14:paraId="22AC12E5" w14:textId="77777777" w:rsidR="00132056" w:rsidRPr="00AF2B88" w:rsidRDefault="00132056" w:rsidP="00132056">
      <w:pPr>
        <w:autoSpaceDE w:val="0"/>
        <w:autoSpaceDN w:val="0"/>
        <w:adjustRightInd w:val="0"/>
        <w:ind w:firstLine="709"/>
        <w:jc w:val="both"/>
        <w:rPr>
          <w:kern w:val="2"/>
        </w:rPr>
      </w:pPr>
      <w:r w:rsidRPr="00AF2B88">
        <w:rPr>
          <w:kern w:val="2"/>
        </w:rPr>
        <w:t xml:space="preserve">37. Заявитель или его представитель вправе представить в администрацию документы, указанные в пункте </w:t>
      </w:r>
      <w:r w:rsidRPr="00AF2B88">
        <w:rPr>
          <w:kern w:val="2"/>
          <w:u w:val="single"/>
        </w:rPr>
        <w:t>35</w:t>
      </w:r>
      <w:r w:rsidRPr="00AF2B88">
        <w:rPr>
          <w:kern w:val="2"/>
        </w:rPr>
        <w:t xml:space="preserve"> настоящего административного регламента, способами, установленными в пункте </w:t>
      </w:r>
      <w:r w:rsidRPr="00AF2B88">
        <w:rPr>
          <w:kern w:val="2"/>
          <w:u w:val="single"/>
        </w:rPr>
        <w:t>31</w:t>
      </w:r>
      <w:r w:rsidRPr="00AF2B88">
        <w:rPr>
          <w:kern w:val="2"/>
        </w:rPr>
        <w:t xml:space="preserve"> настоящего административного регламента.</w:t>
      </w:r>
    </w:p>
    <w:p w14:paraId="3E5D93FD" w14:textId="77777777" w:rsidR="00132056" w:rsidRPr="00AF2B88" w:rsidRDefault="00132056" w:rsidP="00132056">
      <w:pPr>
        <w:keepNext/>
        <w:keepLines/>
        <w:autoSpaceDE w:val="0"/>
        <w:autoSpaceDN w:val="0"/>
        <w:adjustRightInd w:val="0"/>
        <w:jc w:val="center"/>
        <w:outlineLvl w:val="2"/>
        <w:rPr>
          <w:kern w:val="2"/>
        </w:rPr>
      </w:pPr>
    </w:p>
    <w:p w14:paraId="27031E9D"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11. Запрет требовать от заявителя</w:t>
      </w:r>
      <w:r w:rsidRPr="00AF2B88">
        <w:rPr>
          <w:kern w:val="2"/>
        </w:rPr>
        <w:br/>
        <w:t>представления документов и информации</w:t>
      </w:r>
    </w:p>
    <w:p w14:paraId="3DBA2E60" w14:textId="77777777" w:rsidR="00132056" w:rsidRPr="00AF2B88" w:rsidRDefault="00132056" w:rsidP="00132056">
      <w:pPr>
        <w:autoSpaceDE w:val="0"/>
        <w:autoSpaceDN w:val="0"/>
        <w:adjustRightInd w:val="0"/>
        <w:ind w:firstLine="709"/>
        <w:jc w:val="both"/>
        <w:rPr>
          <w:kern w:val="2"/>
        </w:rPr>
      </w:pPr>
    </w:p>
    <w:p w14:paraId="2A91DB57" w14:textId="77777777" w:rsidR="00132056" w:rsidRPr="00AF2B88" w:rsidRDefault="00132056" w:rsidP="00132056">
      <w:pPr>
        <w:autoSpaceDE w:val="0"/>
        <w:autoSpaceDN w:val="0"/>
        <w:adjustRightInd w:val="0"/>
        <w:ind w:firstLine="709"/>
        <w:jc w:val="both"/>
        <w:rPr>
          <w:kern w:val="2"/>
        </w:rPr>
      </w:pPr>
      <w:r w:rsidRPr="00AF2B88">
        <w:rPr>
          <w:kern w:val="2"/>
        </w:rPr>
        <w:t>38. Администрация при предоставлении муниципальной услуги не вправе требовать от заявителей или их представителей:</w:t>
      </w:r>
    </w:p>
    <w:p w14:paraId="38985081" w14:textId="77777777" w:rsidR="00132056" w:rsidRPr="00AF2B88" w:rsidRDefault="00132056" w:rsidP="00132056">
      <w:pPr>
        <w:autoSpaceDE w:val="0"/>
        <w:autoSpaceDN w:val="0"/>
        <w:adjustRightInd w:val="0"/>
        <w:ind w:firstLine="709"/>
        <w:jc w:val="both"/>
        <w:rPr>
          <w:kern w:val="2"/>
        </w:rPr>
      </w:pPr>
      <w:r w:rsidRPr="00AF2B88">
        <w:rPr>
          <w:kern w:val="2"/>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AF2B88">
        <w:rPr>
          <w:kern w:val="2"/>
        </w:rPr>
        <w:lastRenderedPageBreak/>
        <w:t>актами, регулирующими отношения, возникающие в связи с предоставлением муниципальной услуги;</w:t>
      </w:r>
    </w:p>
    <w:p w14:paraId="46552BAC" w14:textId="77777777" w:rsidR="00132056" w:rsidRPr="00AF2B88" w:rsidRDefault="00132056" w:rsidP="00132056">
      <w:pPr>
        <w:autoSpaceDE w:val="0"/>
        <w:autoSpaceDN w:val="0"/>
        <w:adjustRightInd w:val="0"/>
        <w:ind w:firstLine="709"/>
        <w:jc w:val="both"/>
        <w:rPr>
          <w:kern w:val="2"/>
        </w:rPr>
      </w:pPr>
      <w:r w:rsidRPr="00AF2B88">
        <w:rPr>
          <w:kern w:val="2"/>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AF2B88">
        <w:rPr>
          <w:kern w:val="2"/>
        </w:rPr>
        <w:noBreakHyphen/>
        <w:t>ФЗ «Об организации предоставления государственных и муниципальных услуг» перечень документов;</w:t>
      </w:r>
    </w:p>
    <w:p w14:paraId="4C7931E9" w14:textId="77777777" w:rsidR="00132056" w:rsidRPr="00AF2B88" w:rsidRDefault="00132056" w:rsidP="00132056">
      <w:pPr>
        <w:autoSpaceDE w:val="0"/>
        <w:autoSpaceDN w:val="0"/>
        <w:adjustRightInd w:val="0"/>
        <w:ind w:firstLine="709"/>
        <w:jc w:val="both"/>
        <w:rPr>
          <w:kern w:val="2"/>
        </w:rPr>
      </w:pPr>
      <w:r w:rsidRPr="00AF2B88">
        <w:rPr>
          <w:kern w:val="2"/>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14:paraId="607C9BF9" w14:textId="77777777" w:rsidR="00132056" w:rsidRPr="00AF2B88" w:rsidRDefault="00132056" w:rsidP="00132056">
      <w:pPr>
        <w:autoSpaceDE w:val="0"/>
        <w:autoSpaceDN w:val="0"/>
        <w:ind w:firstLine="709"/>
        <w:jc w:val="both"/>
        <w:rPr>
          <w:kern w:val="2"/>
        </w:rPr>
      </w:pPr>
      <w:r w:rsidRPr="00AF2B88">
        <w:rPr>
          <w:kern w:val="2"/>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2778819D" w14:textId="77777777" w:rsidR="00132056" w:rsidRPr="00AF2B88" w:rsidRDefault="00132056" w:rsidP="00132056">
      <w:pPr>
        <w:autoSpaceDE w:val="0"/>
        <w:autoSpaceDN w:val="0"/>
        <w:ind w:firstLine="709"/>
        <w:jc w:val="both"/>
        <w:rPr>
          <w:kern w:val="2"/>
        </w:rPr>
      </w:pPr>
      <w:r w:rsidRPr="00AF2B88">
        <w:rPr>
          <w:kern w:val="2"/>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14:paraId="55113BED" w14:textId="77777777" w:rsidR="00132056" w:rsidRPr="00AF2B88" w:rsidRDefault="00132056" w:rsidP="00132056">
      <w:pPr>
        <w:autoSpaceDE w:val="0"/>
        <w:autoSpaceDN w:val="0"/>
        <w:ind w:firstLine="709"/>
        <w:jc w:val="both"/>
        <w:rPr>
          <w:kern w:val="2"/>
        </w:rPr>
      </w:pPr>
      <w:r w:rsidRPr="00AF2B88">
        <w:rPr>
          <w:kern w:val="2"/>
        </w:rPr>
        <w:t>в) истечение срока действия документов или изменение информации после первоначального отказа в предоставлении муниципальной услуги;</w:t>
      </w:r>
    </w:p>
    <w:p w14:paraId="1134CF6A" w14:textId="77777777" w:rsidR="00132056" w:rsidRPr="00AF2B88" w:rsidRDefault="00132056" w:rsidP="00132056">
      <w:pPr>
        <w:autoSpaceDE w:val="0"/>
        <w:autoSpaceDN w:val="0"/>
        <w:ind w:firstLine="709"/>
        <w:jc w:val="both"/>
        <w:rPr>
          <w:kern w:val="2"/>
        </w:rPr>
      </w:pPr>
      <w:r w:rsidRPr="00AF2B88">
        <w:rPr>
          <w:kern w:val="2"/>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предоставлении муниципальной услуги;</w:t>
      </w:r>
    </w:p>
    <w:p w14:paraId="3205C098" w14:textId="77777777" w:rsidR="00132056" w:rsidRPr="00AF2B88" w:rsidRDefault="00132056" w:rsidP="00132056">
      <w:pPr>
        <w:autoSpaceDE w:val="0"/>
        <w:autoSpaceDN w:val="0"/>
        <w:adjustRightInd w:val="0"/>
        <w:ind w:firstLine="709"/>
        <w:jc w:val="both"/>
      </w:pPr>
      <w:r w:rsidRPr="00AF2B88">
        <w:rPr>
          <w:kern w:val="2"/>
        </w:rPr>
        <w:t xml:space="preserve">4) </w:t>
      </w:r>
      <w:r w:rsidRPr="00AF2B88">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AF2B88">
          <w:t>пунктом 7</w:t>
        </w:r>
        <w:r w:rsidRPr="00AF2B88">
          <w:rPr>
            <w:vertAlign w:val="superscript"/>
          </w:rPr>
          <w:t>2</w:t>
        </w:r>
        <w:r w:rsidRPr="00AF2B88">
          <w:t xml:space="preserve"> части 1 статьи 16</w:t>
        </w:r>
      </w:hyperlink>
      <w:r w:rsidRPr="00AF2B88">
        <w:t xml:space="preserve"> Федерального закона </w:t>
      </w:r>
      <w:r w:rsidRPr="00AF2B88">
        <w:rPr>
          <w:kern w:val="2"/>
        </w:rPr>
        <w:t>от 27 июля 2010 года       № 210-ФЗ «Об организации предоставления государственных и муниципальных услуг»</w:t>
      </w:r>
      <w:r w:rsidRPr="00AF2B88">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1BA4BB5" w14:textId="77777777" w:rsidR="00132056" w:rsidRPr="00AF2B88" w:rsidRDefault="00132056" w:rsidP="00132056">
      <w:pPr>
        <w:autoSpaceDE w:val="0"/>
        <w:autoSpaceDN w:val="0"/>
        <w:adjustRightInd w:val="0"/>
        <w:ind w:firstLine="709"/>
        <w:jc w:val="both"/>
        <w:rPr>
          <w:kern w:val="2"/>
        </w:rPr>
      </w:pPr>
    </w:p>
    <w:p w14:paraId="02F712FC"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12. Перечень оснований для отказа в приеме документов,</w:t>
      </w:r>
    </w:p>
    <w:p w14:paraId="5B9FF1D0" w14:textId="77777777" w:rsidR="00132056" w:rsidRPr="00AF2B88" w:rsidRDefault="00132056" w:rsidP="00132056">
      <w:pPr>
        <w:keepNext/>
        <w:keepLines/>
        <w:autoSpaceDE w:val="0"/>
        <w:autoSpaceDN w:val="0"/>
        <w:adjustRightInd w:val="0"/>
        <w:jc w:val="center"/>
        <w:outlineLvl w:val="2"/>
        <w:rPr>
          <w:kern w:val="2"/>
        </w:rPr>
      </w:pPr>
      <w:r w:rsidRPr="00AF2B88">
        <w:rPr>
          <w:kern w:val="2"/>
        </w:rPr>
        <w:t>необходимых для предоставления муниципальной услуги</w:t>
      </w:r>
    </w:p>
    <w:p w14:paraId="220C8F1C" w14:textId="77777777" w:rsidR="00132056" w:rsidRPr="00AF2B88" w:rsidRDefault="00132056" w:rsidP="00132056">
      <w:pPr>
        <w:keepNext/>
        <w:keepLines/>
        <w:autoSpaceDE w:val="0"/>
        <w:autoSpaceDN w:val="0"/>
        <w:adjustRightInd w:val="0"/>
        <w:ind w:firstLine="709"/>
        <w:jc w:val="both"/>
        <w:rPr>
          <w:kern w:val="2"/>
        </w:rPr>
      </w:pPr>
    </w:p>
    <w:p w14:paraId="56DAE7C8" w14:textId="77777777" w:rsidR="00132056" w:rsidRPr="00AF2B88" w:rsidRDefault="00132056" w:rsidP="00132056">
      <w:pPr>
        <w:autoSpaceDE w:val="0"/>
        <w:autoSpaceDN w:val="0"/>
        <w:adjustRightInd w:val="0"/>
        <w:ind w:firstLine="709"/>
        <w:jc w:val="both"/>
      </w:pPr>
      <w:r w:rsidRPr="00AF2B88">
        <w:rPr>
          <w:kern w:val="2"/>
        </w:rPr>
        <w:t xml:space="preserve">39. </w:t>
      </w:r>
      <w:r w:rsidRPr="00AF2B88">
        <w:t>Основаниями для отказа в приеме документов являются:</w:t>
      </w:r>
    </w:p>
    <w:p w14:paraId="26FACFDB" w14:textId="77777777" w:rsidR="00132056" w:rsidRPr="00AF2B88" w:rsidRDefault="00132056" w:rsidP="00132056">
      <w:pPr>
        <w:autoSpaceDE w:val="0"/>
        <w:autoSpaceDN w:val="0"/>
        <w:adjustRightInd w:val="0"/>
        <w:ind w:firstLine="709"/>
        <w:jc w:val="both"/>
        <w:rPr>
          <w:shd w:val="clear" w:color="auto" w:fill="FFFFFF"/>
        </w:rPr>
      </w:pPr>
      <w:r w:rsidRPr="00AF2B88">
        <w:t xml:space="preserve">1) </w:t>
      </w:r>
      <w:r w:rsidRPr="00AF2B88">
        <w:rPr>
          <w:shd w:val="clear" w:color="auto" w:fill="FFFFFF"/>
        </w:rPr>
        <w:t>представление заявителем или его представителем неполного комплекта документов, указанных в пункте 29 настоящего административного регламента;</w:t>
      </w:r>
    </w:p>
    <w:p w14:paraId="7F04C31F" w14:textId="77777777" w:rsidR="00132056" w:rsidRPr="00AF2B88" w:rsidRDefault="00132056" w:rsidP="00132056">
      <w:pPr>
        <w:autoSpaceDE w:val="0"/>
        <w:autoSpaceDN w:val="0"/>
        <w:adjustRightInd w:val="0"/>
        <w:ind w:firstLine="709"/>
        <w:jc w:val="both"/>
      </w:pPr>
      <w:r w:rsidRPr="00AF2B88">
        <w:rPr>
          <w:shd w:val="clear" w:color="auto" w:fill="FFFFFF"/>
        </w:rPr>
        <w:t xml:space="preserve">2) </w:t>
      </w:r>
      <w:r w:rsidRPr="00AF2B88">
        <w:rPr>
          <w:kern w:val="2"/>
        </w:rPr>
        <w:t xml:space="preserve">заявление или представленные заявителем или его представителем документы </w:t>
      </w:r>
      <w:r w:rsidRPr="00AF2B88">
        <w:t xml:space="preserve">не соответствуют положениям, предусмотренным пунктами 28 и 34 </w:t>
      </w:r>
      <w:r w:rsidRPr="00AF2B88">
        <w:rPr>
          <w:kern w:val="2"/>
        </w:rPr>
        <w:t xml:space="preserve">настоящего </w:t>
      </w:r>
      <w:r w:rsidRPr="00AF2B88">
        <w:t>административного регламента;</w:t>
      </w:r>
    </w:p>
    <w:p w14:paraId="74BE6FCC" w14:textId="77777777" w:rsidR="00132056" w:rsidRPr="00AF2B88" w:rsidRDefault="00132056" w:rsidP="00132056">
      <w:pPr>
        <w:autoSpaceDE w:val="0"/>
        <w:autoSpaceDN w:val="0"/>
        <w:adjustRightInd w:val="0"/>
        <w:ind w:firstLine="709"/>
        <w:jc w:val="both"/>
      </w:pPr>
      <w:r w:rsidRPr="00AF2B88">
        <w:t>3)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14:paraId="48D3E8E8" w14:textId="77777777" w:rsidR="00132056" w:rsidRPr="00AF2B88" w:rsidRDefault="00132056" w:rsidP="00132056">
      <w:pPr>
        <w:autoSpaceDE w:val="0"/>
        <w:autoSpaceDN w:val="0"/>
        <w:adjustRightInd w:val="0"/>
        <w:ind w:firstLine="709"/>
        <w:jc w:val="both"/>
      </w:pPr>
      <w:r w:rsidRPr="00AF2B88">
        <w:t xml:space="preserve">40. В случае установления оснований для отказа в приеме документов должностное лицо администрации, ответственное за прием, регистрацию </w:t>
      </w:r>
      <w:r w:rsidRPr="00AF2B88">
        <w:rPr>
          <w:u w:val="single"/>
        </w:rPr>
        <w:t>и рассмотрение документов (далее – ответственное должностное лицо)</w:t>
      </w:r>
      <w:r w:rsidRPr="00AF2B88">
        <w:t xml:space="preserve"> совершает действия по уведомлению заявителя или его представителя в порядке, предусмотренном пунктом </w:t>
      </w:r>
      <w:r w:rsidRPr="00AF2B88">
        <w:rPr>
          <w:u w:val="single"/>
        </w:rPr>
        <w:t>89</w:t>
      </w:r>
      <w:r w:rsidRPr="00AF2B88">
        <w:t xml:space="preserve"> настоящего административного регламента.</w:t>
      </w:r>
    </w:p>
    <w:p w14:paraId="049AF99B" w14:textId="77777777" w:rsidR="00132056" w:rsidRPr="00AF2B88" w:rsidRDefault="00132056" w:rsidP="00132056">
      <w:pPr>
        <w:autoSpaceDE w:val="0"/>
        <w:autoSpaceDN w:val="0"/>
        <w:adjustRightInd w:val="0"/>
        <w:ind w:firstLine="709"/>
        <w:jc w:val="both"/>
      </w:pPr>
      <w:r w:rsidRPr="00AF2B88">
        <w:lastRenderedPageBreak/>
        <w:t>41. Отказ в приеме документов не препятствует повторному обращению заявителей или их представителем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14:paraId="4866634F" w14:textId="77777777" w:rsidR="00132056" w:rsidRPr="00AF2B88" w:rsidRDefault="00132056" w:rsidP="00132056">
      <w:pPr>
        <w:autoSpaceDE w:val="0"/>
        <w:autoSpaceDN w:val="0"/>
        <w:adjustRightInd w:val="0"/>
        <w:ind w:firstLine="709"/>
        <w:jc w:val="both"/>
      </w:pPr>
    </w:p>
    <w:p w14:paraId="1AFCA9CA"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13. Перечень оснований для приостановления</w:t>
      </w:r>
    </w:p>
    <w:p w14:paraId="6A0A66EC" w14:textId="77777777" w:rsidR="00132056" w:rsidRPr="00AF2B88" w:rsidRDefault="00132056" w:rsidP="00132056">
      <w:pPr>
        <w:keepNext/>
        <w:keepLines/>
        <w:autoSpaceDE w:val="0"/>
        <w:autoSpaceDN w:val="0"/>
        <w:adjustRightInd w:val="0"/>
        <w:jc w:val="center"/>
        <w:rPr>
          <w:kern w:val="2"/>
        </w:rPr>
      </w:pPr>
      <w:r w:rsidRPr="00AF2B88">
        <w:rPr>
          <w:kern w:val="2"/>
        </w:rPr>
        <w:t>или отказа в предоставлении муниципальной услуги</w:t>
      </w:r>
    </w:p>
    <w:p w14:paraId="2C1B62F2" w14:textId="77777777" w:rsidR="00132056" w:rsidRPr="00AF2B88" w:rsidRDefault="00132056" w:rsidP="00132056">
      <w:pPr>
        <w:keepNext/>
        <w:keepLines/>
        <w:autoSpaceDE w:val="0"/>
        <w:autoSpaceDN w:val="0"/>
        <w:adjustRightInd w:val="0"/>
        <w:jc w:val="both"/>
        <w:rPr>
          <w:kern w:val="2"/>
        </w:rPr>
      </w:pPr>
    </w:p>
    <w:p w14:paraId="31AFB761" w14:textId="77777777" w:rsidR="00132056" w:rsidRPr="00AF2B88" w:rsidRDefault="00132056" w:rsidP="00132056">
      <w:pPr>
        <w:autoSpaceDE w:val="0"/>
        <w:autoSpaceDN w:val="0"/>
        <w:adjustRightInd w:val="0"/>
        <w:ind w:firstLine="709"/>
        <w:jc w:val="both"/>
        <w:rPr>
          <w:kern w:val="2"/>
        </w:rPr>
      </w:pPr>
      <w:r w:rsidRPr="00AF2B88">
        <w:rPr>
          <w:kern w:val="2"/>
        </w:rPr>
        <w:t>42. Основания для приостановления предоставления муниципальной услуги федеральным законодательством и законодательством Иркутской области не предусмотрены.</w:t>
      </w:r>
    </w:p>
    <w:p w14:paraId="3D1AD96F" w14:textId="77777777" w:rsidR="00132056" w:rsidRPr="00AF2B88" w:rsidRDefault="00132056" w:rsidP="00132056">
      <w:pPr>
        <w:autoSpaceDE w:val="0"/>
        <w:autoSpaceDN w:val="0"/>
        <w:adjustRightInd w:val="0"/>
        <w:ind w:firstLine="709"/>
        <w:jc w:val="both"/>
        <w:rPr>
          <w:kern w:val="2"/>
        </w:rPr>
      </w:pPr>
      <w:r w:rsidRPr="00AF2B88">
        <w:rPr>
          <w:kern w:val="2"/>
        </w:rPr>
        <w:t>43. Основаниями для отказа в предоставлении муниципальной услуги являются:</w:t>
      </w:r>
    </w:p>
    <w:p w14:paraId="4A143EF5" w14:textId="77777777" w:rsidR="00132056" w:rsidRPr="00AF2B88" w:rsidRDefault="00132056" w:rsidP="00132056">
      <w:pPr>
        <w:autoSpaceDE w:val="0"/>
        <w:autoSpaceDN w:val="0"/>
        <w:ind w:firstLine="709"/>
        <w:jc w:val="both"/>
      </w:pPr>
      <w:r w:rsidRPr="00AF2B88">
        <w:rPr>
          <w:kern w:val="2"/>
        </w:rPr>
        <w:t>1) заявитель не является правообладателем земельного участка или объекта капитального строительства, в отношении которых подано заявление</w:t>
      </w:r>
      <w:r w:rsidRPr="00AF2B88">
        <w:t>;</w:t>
      </w:r>
    </w:p>
    <w:p w14:paraId="05C0095C" w14:textId="77777777" w:rsidR="00132056" w:rsidRPr="00AF2B88" w:rsidRDefault="00132056" w:rsidP="00132056">
      <w:pPr>
        <w:autoSpaceDE w:val="0"/>
        <w:autoSpaceDN w:val="0"/>
        <w:ind w:firstLine="709"/>
        <w:jc w:val="both"/>
      </w:pPr>
      <w:r w:rsidRPr="00AF2B88">
        <w:rPr>
          <w:kern w:val="2"/>
        </w:rPr>
        <w:t xml:space="preserve">2) </w:t>
      </w:r>
      <w:r w:rsidRPr="00AF2B88">
        <w:rPr>
          <w:spacing w:val="2"/>
          <w:shd w:val="clear" w:color="auto" w:fill="FFFFFF"/>
        </w:rPr>
        <w:t xml:space="preserve">испрашиваемый вид условно разрешенного использования земельного участка или объекта капитального строительства не соответствует градостроительному регламенту, установленному </w:t>
      </w:r>
      <w:r w:rsidRPr="00AF2B88">
        <w:rPr>
          <w:spacing w:val="2"/>
          <w:u w:val="single"/>
          <w:shd w:val="clear" w:color="auto" w:fill="FFFFFF"/>
        </w:rPr>
        <w:t>п</w:t>
      </w:r>
      <w:r w:rsidRPr="00AF2B88">
        <w:rPr>
          <w:spacing w:val="2"/>
          <w:shd w:val="clear" w:color="auto" w:fill="FFFFFF"/>
        </w:rPr>
        <w:t xml:space="preserve">равилами землепользования и застройки </w:t>
      </w:r>
      <w:proofErr w:type="spellStart"/>
      <w:r w:rsidRPr="00AF2B88">
        <w:rPr>
          <w:spacing w:val="2"/>
          <w:shd w:val="clear" w:color="auto" w:fill="FFFFFF"/>
        </w:rPr>
        <w:t>Мамаканского</w:t>
      </w:r>
      <w:proofErr w:type="spellEnd"/>
      <w:r w:rsidRPr="00AF2B88">
        <w:rPr>
          <w:spacing w:val="2"/>
          <w:shd w:val="clear" w:color="auto" w:fill="FFFFFF"/>
        </w:rPr>
        <w:t xml:space="preserve"> муниципального образования</w:t>
      </w:r>
      <w:r w:rsidRPr="00AF2B88">
        <w:t>;</w:t>
      </w:r>
    </w:p>
    <w:p w14:paraId="3333C56C" w14:textId="77777777" w:rsidR="00132056" w:rsidRPr="00AF2B88" w:rsidRDefault="00132056" w:rsidP="00132056">
      <w:pPr>
        <w:autoSpaceDE w:val="0"/>
        <w:autoSpaceDN w:val="0"/>
        <w:ind w:firstLine="709"/>
        <w:jc w:val="both"/>
      </w:pPr>
      <w:r w:rsidRPr="00AF2B88">
        <w:t xml:space="preserve">3) для испрашиваемого вида условно разрешенного использования земельного участка градостроительным регламентом, установленным </w:t>
      </w:r>
      <w:r w:rsidRPr="00AF2B88">
        <w:rPr>
          <w:u w:val="single"/>
        </w:rPr>
        <w:t>п</w:t>
      </w:r>
      <w:r w:rsidRPr="00AF2B88">
        <w:t xml:space="preserve">равилами землепользования и застройки </w:t>
      </w:r>
      <w:proofErr w:type="spellStart"/>
      <w:proofErr w:type="gramStart"/>
      <w:r w:rsidRPr="00AF2B88">
        <w:t>Мамаканского</w:t>
      </w:r>
      <w:proofErr w:type="spellEnd"/>
      <w:r w:rsidRPr="00AF2B88">
        <w:t xml:space="preserve">  муниципального</w:t>
      </w:r>
      <w:proofErr w:type="gramEnd"/>
      <w:r w:rsidRPr="00AF2B88">
        <w:t xml:space="preserve"> образования  установлены предельные (минимальные и (или) максимальные) размеры и предельные параметры, не позволяющие осуществлять деятельность в соответствии с таким видом условно разрешенного использования;</w:t>
      </w:r>
    </w:p>
    <w:p w14:paraId="64298025" w14:textId="77777777" w:rsidR="00132056" w:rsidRDefault="00132056" w:rsidP="00132056">
      <w:pPr>
        <w:autoSpaceDE w:val="0"/>
        <w:autoSpaceDN w:val="0"/>
        <w:ind w:firstLine="709"/>
        <w:jc w:val="both"/>
      </w:pPr>
      <w:r w:rsidRPr="00AF2B88">
        <w:t>4) поступление в администрацию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 Градостроительного кодекса Российской Федерации, уведомления о выявлении самовольной постройки, в отношении которой запрашивается разрешение на условно разрешенный вид использования или в отношении  земельного участка, на котором расположена такая самовольная постройка, за исключением случаев сноса этой самовольной постройки, приведения ее в соответствие с установленными требованиями или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если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7287B3C3" w14:textId="77777777" w:rsidR="00AF2B88" w:rsidRPr="00AF2B88" w:rsidRDefault="00AF2B88" w:rsidP="00132056">
      <w:pPr>
        <w:autoSpaceDE w:val="0"/>
        <w:autoSpaceDN w:val="0"/>
        <w:ind w:firstLine="709"/>
        <w:jc w:val="both"/>
      </w:pPr>
    </w:p>
    <w:p w14:paraId="27260953"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14. Перечень услуг, которые являются необходимыми и</w:t>
      </w:r>
    </w:p>
    <w:p w14:paraId="79406E9F" w14:textId="77777777" w:rsidR="00132056" w:rsidRPr="00AF2B88" w:rsidRDefault="00132056" w:rsidP="00132056">
      <w:pPr>
        <w:keepNext/>
        <w:keepLines/>
        <w:autoSpaceDE w:val="0"/>
        <w:autoSpaceDN w:val="0"/>
        <w:adjustRightInd w:val="0"/>
        <w:jc w:val="center"/>
        <w:outlineLvl w:val="2"/>
        <w:rPr>
          <w:kern w:val="2"/>
        </w:rPr>
      </w:pPr>
      <w:r w:rsidRPr="00AF2B88">
        <w:rPr>
          <w:kern w:val="2"/>
        </w:rPr>
        <w:t>обязательными для предоставления муниципальной услуги, в том</w:t>
      </w:r>
    </w:p>
    <w:p w14:paraId="37E0AFD1" w14:textId="77777777" w:rsidR="00132056" w:rsidRPr="00AF2B88" w:rsidRDefault="00132056" w:rsidP="00132056">
      <w:pPr>
        <w:keepNext/>
        <w:keepLines/>
        <w:autoSpaceDE w:val="0"/>
        <w:autoSpaceDN w:val="0"/>
        <w:adjustRightInd w:val="0"/>
        <w:jc w:val="center"/>
        <w:outlineLvl w:val="2"/>
        <w:rPr>
          <w:kern w:val="2"/>
        </w:rPr>
      </w:pPr>
      <w:r w:rsidRPr="00AF2B88">
        <w:rPr>
          <w:kern w:val="2"/>
        </w:rPr>
        <w:t>числе сведения о документе (документах), выдаваемом (выдаваемых) организациями, участвующими в предоставлении муниципальной услуги</w:t>
      </w:r>
    </w:p>
    <w:p w14:paraId="41C5A7B0" w14:textId="77777777" w:rsidR="00132056" w:rsidRPr="00AF2B88" w:rsidRDefault="00132056" w:rsidP="00132056">
      <w:pPr>
        <w:keepNext/>
        <w:keepLines/>
        <w:autoSpaceDE w:val="0"/>
        <w:autoSpaceDN w:val="0"/>
        <w:adjustRightInd w:val="0"/>
        <w:ind w:firstLine="720"/>
        <w:jc w:val="both"/>
        <w:rPr>
          <w:kern w:val="2"/>
        </w:rPr>
      </w:pPr>
    </w:p>
    <w:p w14:paraId="56BEDEB5" w14:textId="77777777" w:rsidR="00132056" w:rsidRPr="00AF2B88" w:rsidRDefault="00132056" w:rsidP="00132056">
      <w:pPr>
        <w:autoSpaceDE w:val="0"/>
        <w:autoSpaceDN w:val="0"/>
        <w:adjustRightInd w:val="0"/>
        <w:ind w:firstLine="709"/>
        <w:jc w:val="both"/>
        <w:rPr>
          <w:bCs/>
          <w:kern w:val="2"/>
        </w:rPr>
      </w:pPr>
      <w:r w:rsidRPr="00AF2B88">
        <w:rPr>
          <w:kern w:val="2"/>
        </w:rPr>
        <w:t xml:space="preserve">44. В соответствии с Перечнем услуг, которые являются необходимыми и обязательными для предоставления муниципальных услуг, утвержденным решением администрацией </w:t>
      </w:r>
      <w:proofErr w:type="spellStart"/>
      <w:r w:rsidRPr="00AF2B88">
        <w:rPr>
          <w:kern w:val="2"/>
        </w:rPr>
        <w:t>Мамаканского</w:t>
      </w:r>
      <w:proofErr w:type="spellEnd"/>
      <w:r w:rsidRPr="00AF2B88">
        <w:rPr>
          <w:kern w:val="2"/>
        </w:rPr>
        <w:t xml:space="preserve"> городского </w:t>
      </w:r>
      <w:proofErr w:type="gramStart"/>
      <w:r w:rsidRPr="00AF2B88">
        <w:rPr>
          <w:kern w:val="2"/>
        </w:rPr>
        <w:t>поселения  услуги</w:t>
      </w:r>
      <w:proofErr w:type="gramEnd"/>
      <w:r w:rsidRPr="00AF2B88">
        <w:rPr>
          <w:kern w:val="2"/>
        </w:rPr>
        <w:t>, которые являются необходимыми и обязательными для предоставления муниципальной услуги, отсутствуют.</w:t>
      </w:r>
    </w:p>
    <w:p w14:paraId="7372A270" w14:textId="77777777" w:rsidR="00132056" w:rsidRPr="00AF2B88" w:rsidRDefault="00132056" w:rsidP="00132056">
      <w:pPr>
        <w:autoSpaceDE w:val="0"/>
        <w:autoSpaceDN w:val="0"/>
        <w:adjustRightInd w:val="0"/>
        <w:ind w:firstLine="720"/>
        <w:jc w:val="center"/>
        <w:outlineLvl w:val="2"/>
        <w:rPr>
          <w:kern w:val="2"/>
        </w:rPr>
      </w:pPr>
    </w:p>
    <w:p w14:paraId="62520892" w14:textId="77777777" w:rsidR="00AF2B88" w:rsidRDefault="00AF2B88" w:rsidP="00132056">
      <w:pPr>
        <w:keepNext/>
        <w:keepLines/>
        <w:autoSpaceDE w:val="0"/>
        <w:autoSpaceDN w:val="0"/>
        <w:adjustRightInd w:val="0"/>
        <w:jc w:val="center"/>
        <w:outlineLvl w:val="2"/>
        <w:rPr>
          <w:kern w:val="2"/>
        </w:rPr>
      </w:pPr>
    </w:p>
    <w:p w14:paraId="0FCE96FB" w14:textId="5B0823CB" w:rsidR="00132056" w:rsidRPr="00AF2B88" w:rsidRDefault="00132056" w:rsidP="00132056">
      <w:pPr>
        <w:keepNext/>
        <w:keepLines/>
        <w:autoSpaceDE w:val="0"/>
        <w:autoSpaceDN w:val="0"/>
        <w:adjustRightInd w:val="0"/>
        <w:jc w:val="center"/>
        <w:outlineLvl w:val="2"/>
        <w:rPr>
          <w:kern w:val="2"/>
        </w:rPr>
      </w:pPr>
      <w:r w:rsidRPr="00AF2B88">
        <w:rPr>
          <w:kern w:val="2"/>
        </w:rPr>
        <w:t>Глава 1</w:t>
      </w:r>
      <w:bookmarkStart w:id="1" w:name="Par277"/>
      <w:bookmarkEnd w:id="1"/>
      <w:r w:rsidRPr="00AF2B88">
        <w:rPr>
          <w:kern w:val="2"/>
        </w:rPr>
        <w:t>5. Порядок, размер и основания взимания</w:t>
      </w:r>
      <w:r w:rsidRPr="00AF2B88">
        <w:rPr>
          <w:kern w:val="2"/>
        </w:rPr>
        <w:br/>
        <w:t>государственной пошлины или иной платы, взимаемой</w:t>
      </w:r>
      <w:r w:rsidRPr="00AF2B88">
        <w:rPr>
          <w:kern w:val="2"/>
        </w:rPr>
        <w:br/>
        <w:t>за предоставление муниципальной услуги</w:t>
      </w:r>
    </w:p>
    <w:p w14:paraId="0382CB11" w14:textId="77777777" w:rsidR="00132056" w:rsidRPr="00AF2B88" w:rsidRDefault="00132056" w:rsidP="00132056">
      <w:pPr>
        <w:keepNext/>
        <w:keepLines/>
        <w:autoSpaceDE w:val="0"/>
        <w:autoSpaceDN w:val="0"/>
        <w:adjustRightInd w:val="0"/>
        <w:jc w:val="center"/>
        <w:outlineLvl w:val="2"/>
        <w:rPr>
          <w:kern w:val="2"/>
        </w:rPr>
      </w:pPr>
    </w:p>
    <w:p w14:paraId="4BB50146" w14:textId="77777777" w:rsidR="00132056" w:rsidRPr="00AF2B88" w:rsidRDefault="00132056" w:rsidP="00132056">
      <w:pPr>
        <w:autoSpaceDE w:val="0"/>
        <w:autoSpaceDN w:val="0"/>
        <w:adjustRightInd w:val="0"/>
        <w:ind w:firstLine="709"/>
        <w:jc w:val="both"/>
        <w:rPr>
          <w:kern w:val="2"/>
        </w:rPr>
      </w:pPr>
      <w:r w:rsidRPr="00AF2B88">
        <w:rPr>
          <w:kern w:val="2"/>
        </w:rPr>
        <w:t>45. Муниципальная услуга предоставляется без взимания государственной пошлины или иной платы.</w:t>
      </w:r>
    </w:p>
    <w:p w14:paraId="79FEB9CF" w14:textId="77777777" w:rsidR="00132056" w:rsidRPr="00AF2B88" w:rsidRDefault="00132056" w:rsidP="00132056">
      <w:pPr>
        <w:autoSpaceDE w:val="0"/>
        <w:autoSpaceDN w:val="0"/>
        <w:adjustRightInd w:val="0"/>
        <w:ind w:firstLine="709"/>
        <w:jc w:val="both"/>
        <w:rPr>
          <w:kern w:val="2"/>
        </w:rPr>
      </w:pPr>
      <w:r w:rsidRPr="00AF2B88">
        <w:t>Расходы, связанные с организацией и проведением общественных обсуждений или публичных слушаний по проекту постановления администрации о предоставлении разрешения, несет заявитель в порядке, предусмотренном</w:t>
      </w:r>
      <w:r w:rsidRPr="00AF2B88">
        <w:rPr>
          <w:kern w:val="2"/>
        </w:rPr>
        <w:t>.</w:t>
      </w:r>
    </w:p>
    <w:p w14:paraId="3C2B432B" w14:textId="77777777" w:rsidR="00132056" w:rsidRPr="00AF2B88" w:rsidRDefault="00132056" w:rsidP="00132056">
      <w:pPr>
        <w:ind w:firstLine="709"/>
        <w:jc w:val="both"/>
        <w:rPr>
          <w:kern w:val="2"/>
        </w:rPr>
      </w:pPr>
      <w:r w:rsidRPr="00AF2B88">
        <w:rPr>
          <w:kern w:val="2"/>
        </w:rPr>
        <w:t>46.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их должностных лиц администрации, работников МФЦ, плата с заявителя или его представителя не взимается.</w:t>
      </w:r>
    </w:p>
    <w:p w14:paraId="62BCA3F5" w14:textId="77777777" w:rsidR="00132056" w:rsidRPr="00AF2B88" w:rsidRDefault="00132056" w:rsidP="00132056">
      <w:pPr>
        <w:ind w:firstLine="709"/>
        <w:jc w:val="both"/>
        <w:rPr>
          <w:kern w:val="2"/>
        </w:rPr>
      </w:pPr>
    </w:p>
    <w:p w14:paraId="79EAD7F3"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16. Порядок, размер и основания взимания платы</w:t>
      </w:r>
      <w:r w:rsidRPr="00AF2B88">
        <w:rPr>
          <w:kern w:val="2"/>
        </w:rPr>
        <w:br/>
        <w:t>за предоставление услуг, которые являются необходимыми</w:t>
      </w:r>
      <w:r w:rsidRPr="00AF2B88">
        <w:rPr>
          <w:kern w:val="2"/>
        </w:rPr>
        <w:br/>
        <w:t>и обязательными для предоставления муниципальной услуги,</w:t>
      </w:r>
      <w:r w:rsidRPr="00AF2B88">
        <w:rPr>
          <w:kern w:val="2"/>
        </w:rPr>
        <w:br/>
        <w:t>включая информацию о методике расчета размера такой платы</w:t>
      </w:r>
    </w:p>
    <w:p w14:paraId="416B7F56" w14:textId="77777777" w:rsidR="00132056" w:rsidRPr="00AF2B88" w:rsidRDefault="00132056" w:rsidP="00132056">
      <w:pPr>
        <w:keepNext/>
        <w:keepLines/>
        <w:autoSpaceDE w:val="0"/>
        <w:autoSpaceDN w:val="0"/>
        <w:adjustRightInd w:val="0"/>
        <w:ind w:firstLine="720"/>
        <w:jc w:val="center"/>
        <w:outlineLvl w:val="2"/>
        <w:rPr>
          <w:kern w:val="2"/>
        </w:rPr>
      </w:pPr>
    </w:p>
    <w:p w14:paraId="5400DC09" w14:textId="77777777" w:rsidR="00132056" w:rsidRPr="00AF2B88" w:rsidRDefault="00132056" w:rsidP="00132056">
      <w:pPr>
        <w:ind w:firstLine="720"/>
        <w:jc w:val="both"/>
        <w:rPr>
          <w:kern w:val="2"/>
        </w:rPr>
      </w:pPr>
      <w:r w:rsidRPr="00AF2B88">
        <w:rPr>
          <w:kern w:val="2"/>
        </w:rPr>
        <w:t>47. Плата за услуги, которые являются необходимыми и обязательными для предоставления муниципальной услуги, отсутствует.</w:t>
      </w:r>
    </w:p>
    <w:p w14:paraId="40061E49" w14:textId="77777777" w:rsidR="00132056" w:rsidRPr="00AF2B88" w:rsidRDefault="00132056" w:rsidP="00132056">
      <w:pPr>
        <w:ind w:firstLine="720"/>
        <w:jc w:val="both"/>
        <w:rPr>
          <w:kern w:val="2"/>
        </w:rPr>
      </w:pPr>
    </w:p>
    <w:p w14:paraId="45C4A844" w14:textId="77777777" w:rsidR="00132056" w:rsidRPr="00AF2B88" w:rsidRDefault="00132056" w:rsidP="00132056">
      <w:pPr>
        <w:keepNext/>
        <w:keepLines/>
        <w:autoSpaceDE w:val="0"/>
        <w:autoSpaceDN w:val="0"/>
        <w:adjustRightInd w:val="0"/>
        <w:jc w:val="center"/>
        <w:outlineLvl w:val="2"/>
        <w:rPr>
          <w:kern w:val="2"/>
        </w:rPr>
      </w:pPr>
      <w:bookmarkStart w:id="2" w:name="Par285"/>
      <w:bookmarkEnd w:id="2"/>
      <w:r w:rsidRPr="00AF2B88">
        <w:rPr>
          <w:kern w:val="2"/>
        </w:rPr>
        <w:t>Глава 17. Максимальный срок ожидания в очереди</w:t>
      </w:r>
      <w:r w:rsidRPr="00AF2B88">
        <w:rPr>
          <w:kern w:val="2"/>
        </w:rPr>
        <w:br/>
        <w:t>при подаче заявления и при получении результата</w:t>
      </w:r>
      <w:r w:rsidRPr="00AF2B88">
        <w:rPr>
          <w:kern w:val="2"/>
        </w:rPr>
        <w:br/>
        <w:t xml:space="preserve">предоставления </w:t>
      </w:r>
      <w:r w:rsidRPr="00AF2B88">
        <w:rPr>
          <w:kern w:val="2"/>
          <w:u w:val="single"/>
        </w:rPr>
        <w:t>муниципальной</w:t>
      </w:r>
      <w:r w:rsidRPr="00AF2B88">
        <w:rPr>
          <w:kern w:val="2"/>
        </w:rPr>
        <w:t xml:space="preserve"> услуги</w:t>
      </w:r>
    </w:p>
    <w:p w14:paraId="24781910" w14:textId="77777777" w:rsidR="00132056" w:rsidRPr="00AF2B88" w:rsidRDefault="00132056" w:rsidP="00132056">
      <w:pPr>
        <w:keepNext/>
        <w:keepLines/>
        <w:autoSpaceDE w:val="0"/>
        <w:autoSpaceDN w:val="0"/>
        <w:adjustRightInd w:val="0"/>
        <w:jc w:val="center"/>
        <w:outlineLvl w:val="2"/>
        <w:rPr>
          <w:kern w:val="2"/>
        </w:rPr>
      </w:pPr>
    </w:p>
    <w:p w14:paraId="2E6644EB" w14:textId="77777777" w:rsidR="00132056" w:rsidRPr="00AF2B88" w:rsidRDefault="00132056" w:rsidP="00132056">
      <w:pPr>
        <w:ind w:firstLine="720"/>
        <w:jc w:val="both"/>
        <w:rPr>
          <w:kern w:val="2"/>
        </w:rPr>
      </w:pPr>
      <w:r w:rsidRPr="00AF2B88">
        <w:rPr>
          <w:kern w:val="2"/>
        </w:rPr>
        <w:t>48. Максимальное время ожидания в очереди при подаче заявления и документов не должно превышать 15 минут.</w:t>
      </w:r>
    </w:p>
    <w:p w14:paraId="246EB780" w14:textId="77777777" w:rsidR="00132056" w:rsidRPr="00AF2B88" w:rsidRDefault="00132056" w:rsidP="00132056">
      <w:pPr>
        <w:ind w:firstLine="720"/>
        <w:jc w:val="both"/>
        <w:rPr>
          <w:kern w:val="2"/>
        </w:rPr>
      </w:pPr>
      <w:r w:rsidRPr="00AF2B88">
        <w:rPr>
          <w:kern w:val="2"/>
        </w:rPr>
        <w:t>49. Максимальное время ожидания в очереди при получении результата муниципальной услуги не должно превышать 15 минут.</w:t>
      </w:r>
    </w:p>
    <w:p w14:paraId="468271F5" w14:textId="77777777" w:rsidR="00132056" w:rsidRPr="00AF2B88" w:rsidRDefault="00132056" w:rsidP="00132056">
      <w:pPr>
        <w:jc w:val="center"/>
        <w:rPr>
          <w:kern w:val="2"/>
        </w:rPr>
      </w:pPr>
    </w:p>
    <w:p w14:paraId="155A9049"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18. Срок и порядок регистрации заявления,</w:t>
      </w:r>
    </w:p>
    <w:p w14:paraId="4E5DF08C" w14:textId="77777777" w:rsidR="00132056" w:rsidRPr="00AF2B88" w:rsidRDefault="00132056" w:rsidP="00132056">
      <w:pPr>
        <w:keepNext/>
        <w:keepLines/>
        <w:autoSpaceDE w:val="0"/>
        <w:autoSpaceDN w:val="0"/>
        <w:adjustRightInd w:val="0"/>
        <w:jc w:val="center"/>
        <w:outlineLvl w:val="2"/>
        <w:rPr>
          <w:kern w:val="2"/>
        </w:rPr>
      </w:pPr>
      <w:r w:rsidRPr="00AF2B88">
        <w:rPr>
          <w:kern w:val="2"/>
        </w:rPr>
        <w:t xml:space="preserve"> в том числе в электронной форме</w:t>
      </w:r>
    </w:p>
    <w:p w14:paraId="04E21543" w14:textId="77777777" w:rsidR="00132056" w:rsidRPr="00AF2B88" w:rsidRDefault="00132056" w:rsidP="00132056">
      <w:pPr>
        <w:keepNext/>
        <w:keepLines/>
        <w:ind w:firstLine="709"/>
        <w:jc w:val="both"/>
        <w:rPr>
          <w:kern w:val="2"/>
        </w:rPr>
      </w:pPr>
    </w:p>
    <w:p w14:paraId="70565C1E" w14:textId="77777777" w:rsidR="00132056" w:rsidRPr="00AF2B88" w:rsidRDefault="00132056" w:rsidP="00132056">
      <w:pPr>
        <w:autoSpaceDE w:val="0"/>
        <w:autoSpaceDN w:val="0"/>
        <w:adjustRightInd w:val="0"/>
        <w:ind w:firstLine="709"/>
        <w:jc w:val="both"/>
        <w:rPr>
          <w:kern w:val="2"/>
        </w:rPr>
      </w:pPr>
      <w:r w:rsidRPr="00AF2B88">
        <w:rPr>
          <w:kern w:val="2"/>
        </w:rPr>
        <w:t xml:space="preserve">50. Регистрацию заявления осуществляет </w:t>
      </w:r>
      <w:r w:rsidRPr="00AF2B88">
        <w:rPr>
          <w:kern w:val="2"/>
          <w:u w:val="single"/>
        </w:rPr>
        <w:t>ответственное должностное лицо</w:t>
      </w:r>
      <w:r w:rsidRPr="00AF2B88">
        <w:rPr>
          <w:kern w:val="2"/>
        </w:rPr>
        <w:t xml:space="preserve">, в том числе в электронной форме, </w:t>
      </w:r>
      <w:proofErr w:type="gramStart"/>
      <w:r w:rsidRPr="00AF2B88">
        <w:rPr>
          <w:kern w:val="2"/>
        </w:rPr>
        <w:t xml:space="preserve">в </w:t>
      </w:r>
      <w:r w:rsidRPr="00AF2B88">
        <w:t xml:space="preserve"> журнале</w:t>
      </w:r>
      <w:proofErr w:type="gramEnd"/>
      <w:r w:rsidRPr="00AF2B88">
        <w:t xml:space="preserve"> регистрации обращений за предоставлением муниципальной услуги, </w:t>
      </w:r>
      <w:r w:rsidRPr="00AF2B88">
        <w:rPr>
          <w:kern w:val="2"/>
        </w:rPr>
        <w:t>путем присвоения указанному документу входящего номера с указанием даты получения.</w:t>
      </w:r>
    </w:p>
    <w:p w14:paraId="3C18CE41" w14:textId="77777777" w:rsidR="00132056" w:rsidRPr="00AF2B88" w:rsidRDefault="00132056" w:rsidP="00132056">
      <w:pPr>
        <w:autoSpaceDE w:val="0"/>
        <w:autoSpaceDN w:val="0"/>
        <w:adjustRightInd w:val="0"/>
        <w:ind w:firstLine="709"/>
        <w:jc w:val="both"/>
        <w:rPr>
          <w:kern w:val="2"/>
        </w:rPr>
      </w:pPr>
      <w:r w:rsidRPr="00AF2B88">
        <w:rPr>
          <w:kern w:val="2"/>
        </w:rPr>
        <w:t>51. Срок регистрации представленного в администрацию заявления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1EAD680F" w14:textId="77777777" w:rsidR="00132056" w:rsidRPr="00AF2B88" w:rsidRDefault="00132056" w:rsidP="00132056">
      <w:pPr>
        <w:autoSpaceDE w:val="0"/>
        <w:autoSpaceDN w:val="0"/>
        <w:adjustRightInd w:val="0"/>
        <w:ind w:firstLine="709"/>
        <w:jc w:val="both"/>
        <w:rPr>
          <w:kern w:val="2"/>
        </w:rPr>
      </w:pPr>
      <w:r w:rsidRPr="00AF2B88">
        <w:rPr>
          <w:kern w:val="2"/>
        </w:rPr>
        <w:t>52. Днем регистрации заявления является день его поступления в администрацию (до 16-00). При поступлении заявления после 16-00 его регистрация осуществляется следующим рабочим днем</w:t>
      </w:r>
      <w:r w:rsidRPr="00AF2B88">
        <w:rPr>
          <w:kern w:val="2"/>
          <w:u w:val="single"/>
        </w:rPr>
        <w:t>.</w:t>
      </w:r>
    </w:p>
    <w:p w14:paraId="7D7DD61F" w14:textId="77777777" w:rsidR="00132056" w:rsidRPr="00AF2B88" w:rsidRDefault="00132056" w:rsidP="00132056">
      <w:pPr>
        <w:autoSpaceDE w:val="0"/>
        <w:autoSpaceDN w:val="0"/>
        <w:adjustRightInd w:val="0"/>
        <w:ind w:firstLine="709"/>
        <w:jc w:val="both"/>
        <w:rPr>
          <w:kern w:val="2"/>
        </w:rPr>
      </w:pPr>
    </w:p>
    <w:p w14:paraId="5D9ACB27" w14:textId="77777777" w:rsidR="00AF2B88" w:rsidRDefault="00AF2B88" w:rsidP="00132056">
      <w:pPr>
        <w:keepNext/>
        <w:keepLines/>
        <w:autoSpaceDE w:val="0"/>
        <w:autoSpaceDN w:val="0"/>
        <w:adjustRightInd w:val="0"/>
        <w:jc w:val="center"/>
        <w:outlineLvl w:val="2"/>
        <w:rPr>
          <w:kern w:val="2"/>
        </w:rPr>
      </w:pPr>
    </w:p>
    <w:p w14:paraId="5F8C58D3" w14:textId="001FC37A" w:rsidR="00132056" w:rsidRPr="00AF2B88" w:rsidRDefault="00132056" w:rsidP="00132056">
      <w:pPr>
        <w:keepNext/>
        <w:keepLines/>
        <w:autoSpaceDE w:val="0"/>
        <w:autoSpaceDN w:val="0"/>
        <w:adjustRightInd w:val="0"/>
        <w:jc w:val="center"/>
        <w:outlineLvl w:val="2"/>
        <w:rPr>
          <w:kern w:val="2"/>
        </w:rPr>
      </w:pPr>
      <w:r w:rsidRPr="00AF2B88">
        <w:rPr>
          <w:kern w:val="2"/>
        </w:rPr>
        <w:t>Глава 19. Требования к помещениям, в которых</w:t>
      </w:r>
      <w:r w:rsidRPr="00AF2B88">
        <w:rPr>
          <w:kern w:val="2"/>
        </w:rPr>
        <w:br/>
        <w:t>предоставляется муниципальная услуга</w:t>
      </w:r>
    </w:p>
    <w:p w14:paraId="26387058" w14:textId="77777777" w:rsidR="00132056" w:rsidRPr="00AF2B88" w:rsidRDefault="00132056" w:rsidP="00132056">
      <w:pPr>
        <w:keepNext/>
        <w:keepLines/>
        <w:autoSpaceDE w:val="0"/>
        <w:autoSpaceDN w:val="0"/>
        <w:ind w:firstLine="709"/>
        <w:jc w:val="both"/>
        <w:rPr>
          <w:kern w:val="2"/>
        </w:rPr>
      </w:pPr>
    </w:p>
    <w:p w14:paraId="5E3AA3B4" w14:textId="77777777" w:rsidR="00132056" w:rsidRPr="00AF2B88" w:rsidRDefault="00132056" w:rsidP="00132056">
      <w:pPr>
        <w:autoSpaceDE w:val="0"/>
        <w:autoSpaceDN w:val="0"/>
        <w:ind w:firstLine="709"/>
        <w:jc w:val="both"/>
        <w:rPr>
          <w:kern w:val="2"/>
        </w:rPr>
      </w:pPr>
      <w:r w:rsidRPr="00AF2B88">
        <w:rPr>
          <w:kern w:val="2"/>
        </w:rPr>
        <w:t>53. Вход в здание администрации оборудуется информационной табличкой (вывеской), содержащей информацию о полном наименовании администрации.</w:t>
      </w:r>
    </w:p>
    <w:p w14:paraId="0AA71207" w14:textId="77777777" w:rsidR="00132056" w:rsidRPr="00AF2B88" w:rsidRDefault="00132056" w:rsidP="00132056">
      <w:pPr>
        <w:autoSpaceDE w:val="0"/>
        <w:autoSpaceDN w:val="0"/>
        <w:ind w:firstLine="709"/>
        <w:jc w:val="both"/>
        <w:rPr>
          <w:kern w:val="2"/>
        </w:rPr>
      </w:pPr>
      <w:r w:rsidRPr="00AF2B88">
        <w:rPr>
          <w:kern w:val="2"/>
        </w:rPr>
        <w:t>54. Администрация обеспечивает инвалидам (включая инвалидов, использующих кресла-коляски и собак-проводников):</w:t>
      </w:r>
    </w:p>
    <w:p w14:paraId="466B3DA8" w14:textId="77777777" w:rsidR="00132056" w:rsidRPr="00AF2B88" w:rsidRDefault="00132056" w:rsidP="00132056">
      <w:pPr>
        <w:autoSpaceDE w:val="0"/>
        <w:autoSpaceDN w:val="0"/>
        <w:ind w:firstLine="709"/>
        <w:jc w:val="both"/>
        <w:rPr>
          <w:kern w:val="2"/>
        </w:rPr>
      </w:pPr>
      <w:r w:rsidRPr="00AF2B88">
        <w:rPr>
          <w:kern w:val="2"/>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1B2928D4" w14:textId="77777777" w:rsidR="00132056" w:rsidRPr="00AF2B88" w:rsidRDefault="00132056" w:rsidP="00132056">
      <w:pPr>
        <w:autoSpaceDE w:val="0"/>
        <w:autoSpaceDN w:val="0"/>
        <w:ind w:firstLine="709"/>
        <w:jc w:val="both"/>
        <w:rPr>
          <w:kern w:val="2"/>
        </w:rPr>
      </w:pPr>
      <w:r w:rsidRPr="00AF2B88">
        <w:rPr>
          <w:kern w:val="2"/>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5101BD8" w14:textId="77777777" w:rsidR="00132056" w:rsidRPr="00AF2B88" w:rsidRDefault="00132056" w:rsidP="00132056">
      <w:pPr>
        <w:autoSpaceDE w:val="0"/>
        <w:autoSpaceDN w:val="0"/>
        <w:ind w:firstLine="709"/>
        <w:jc w:val="both"/>
        <w:rPr>
          <w:kern w:val="2"/>
        </w:rPr>
      </w:pPr>
      <w:r w:rsidRPr="00AF2B88">
        <w:rPr>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14:paraId="2608E43E" w14:textId="77777777" w:rsidR="00132056" w:rsidRPr="00AF2B88" w:rsidRDefault="00132056" w:rsidP="00132056">
      <w:pPr>
        <w:autoSpaceDE w:val="0"/>
        <w:autoSpaceDN w:val="0"/>
        <w:ind w:firstLine="709"/>
        <w:jc w:val="both"/>
        <w:rPr>
          <w:kern w:val="2"/>
          <w:u w:val="single"/>
        </w:rPr>
      </w:pPr>
      <w:r w:rsidRPr="00AF2B88">
        <w:rPr>
          <w:kern w:val="2"/>
          <w:u w:val="single"/>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F2B88">
        <w:rPr>
          <w:kern w:val="2"/>
          <w:u w:val="single"/>
        </w:rPr>
        <w:t>тифлосурдопереводчика</w:t>
      </w:r>
      <w:proofErr w:type="spellEnd"/>
      <w:r w:rsidRPr="00AF2B88">
        <w:rPr>
          <w:kern w:val="2"/>
          <w:u w:val="single"/>
        </w:rPr>
        <w:t>.</w:t>
      </w:r>
    </w:p>
    <w:p w14:paraId="3E28EFE5" w14:textId="77777777" w:rsidR="00132056" w:rsidRPr="00AF2B88" w:rsidRDefault="00132056" w:rsidP="00132056">
      <w:pPr>
        <w:autoSpaceDE w:val="0"/>
        <w:autoSpaceDN w:val="0"/>
        <w:ind w:firstLine="709"/>
        <w:jc w:val="both"/>
        <w:rPr>
          <w:kern w:val="2"/>
        </w:rPr>
      </w:pPr>
      <w:r w:rsidRPr="00AF2B88">
        <w:rPr>
          <w:kern w:val="2"/>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14:paraId="43880812" w14:textId="77777777" w:rsidR="00132056" w:rsidRPr="00AF2B88" w:rsidRDefault="00132056" w:rsidP="00132056">
      <w:pPr>
        <w:autoSpaceDE w:val="0"/>
        <w:autoSpaceDN w:val="0"/>
        <w:ind w:firstLine="709"/>
        <w:jc w:val="both"/>
        <w:rPr>
          <w:kern w:val="2"/>
        </w:rPr>
      </w:pPr>
      <w:r w:rsidRPr="00AF2B88">
        <w:rPr>
          <w:kern w:val="2"/>
        </w:rPr>
        <w:t>55.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14:paraId="54AA793F" w14:textId="77777777" w:rsidR="00132056" w:rsidRPr="00AF2B88" w:rsidRDefault="00132056" w:rsidP="00132056">
      <w:pPr>
        <w:autoSpaceDE w:val="0"/>
        <w:autoSpaceDN w:val="0"/>
        <w:ind w:firstLine="709"/>
        <w:jc w:val="both"/>
        <w:rPr>
          <w:kern w:val="2"/>
        </w:rPr>
      </w:pPr>
      <w:r w:rsidRPr="00AF2B88">
        <w:rPr>
          <w:kern w:val="2"/>
        </w:rPr>
        <w:t>56.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14:paraId="2AFA5681" w14:textId="77777777" w:rsidR="00132056" w:rsidRPr="00AF2B88" w:rsidRDefault="00132056" w:rsidP="00132056">
      <w:pPr>
        <w:autoSpaceDE w:val="0"/>
        <w:autoSpaceDN w:val="0"/>
        <w:ind w:firstLine="709"/>
        <w:jc w:val="both"/>
        <w:rPr>
          <w:kern w:val="2"/>
        </w:rPr>
      </w:pPr>
      <w:r w:rsidRPr="00AF2B88">
        <w:rPr>
          <w:kern w:val="2"/>
        </w:rPr>
        <w:t>57.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60D56CED" w14:textId="77777777" w:rsidR="00132056" w:rsidRPr="00AF2B88" w:rsidRDefault="00132056" w:rsidP="00132056">
      <w:pPr>
        <w:autoSpaceDE w:val="0"/>
        <w:autoSpaceDN w:val="0"/>
        <w:ind w:firstLine="709"/>
        <w:jc w:val="both"/>
        <w:rPr>
          <w:kern w:val="2"/>
        </w:rPr>
      </w:pPr>
      <w:r w:rsidRPr="00AF2B88">
        <w:rPr>
          <w:kern w:val="2"/>
        </w:rPr>
        <w:t>58.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76C0A6AC" w14:textId="77777777" w:rsidR="00132056" w:rsidRPr="00AF2B88" w:rsidRDefault="00132056" w:rsidP="00132056">
      <w:pPr>
        <w:autoSpaceDE w:val="0"/>
        <w:autoSpaceDN w:val="0"/>
        <w:ind w:firstLine="709"/>
        <w:jc w:val="both"/>
        <w:rPr>
          <w:kern w:val="2"/>
        </w:rPr>
      </w:pPr>
      <w:r w:rsidRPr="00AF2B88">
        <w:rPr>
          <w:kern w:val="2"/>
        </w:rPr>
        <w:t>59.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14:paraId="57C707DF" w14:textId="77777777" w:rsidR="00132056" w:rsidRPr="00AF2B88" w:rsidRDefault="00132056" w:rsidP="00132056">
      <w:pPr>
        <w:autoSpaceDE w:val="0"/>
        <w:autoSpaceDN w:val="0"/>
        <w:ind w:firstLine="709"/>
        <w:jc w:val="both"/>
        <w:rPr>
          <w:kern w:val="2"/>
        </w:rPr>
      </w:pPr>
      <w:r w:rsidRPr="00AF2B88">
        <w:rPr>
          <w:kern w:val="2"/>
        </w:rPr>
        <w:t>60.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0985EBBA" w14:textId="77777777" w:rsidR="00132056" w:rsidRPr="00AF2B88" w:rsidRDefault="00132056" w:rsidP="00132056">
      <w:pPr>
        <w:autoSpaceDE w:val="0"/>
        <w:autoSpaceDN w:val="0"/>
        <w:ind w:firstLine="709"/>
        <w:jc w:val="both"/>
        <w:rPr>
          <w:kern w:val="2"/>
        </w:rPr>
      </w:pPr>
      <w:r w:rsidRPr="00AF2B88">
        <w:rPr>
          <w:kern w:val="2"/>
        </w:rPr>
        <w:t>61. Места для заполнения документов оборудуются информационными стендами, стульями и столами для возможности оформления документов.</w:t>
      </w:r>
    </w:p>
    <w:p w14:paraId="71B0FFC1" w14:textId="77777777" w:rsidR="00132056" w:rsidRPr="00AF2B88" w:rsidRDefault="00132056" w:rsidP="00132056">
      <w:pPr>
        <w:autoSpaceDE w:val="0"/>
        <w:autoSpaceDN w:val="0"/>
        <w:adjustRightInd w:val="0"/>
        <w:ind w:firstLine="709"/>
        <w:jc w:val="both"/>
        <w:rPr>
          <w:kern w:val="2"/>
        </w:rPr>
      </w:pPr>
      <w:r w:rsidRPr="00AF2B88">
        <w:rPr>
          <w:kern w:val="2"/>
        </w:rPr>
        <w:t>62.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2E50905E" w14:textId="77777777" w:rsidR="00132056" w:rsidRPr="00AF2B88" w:rsidRDefault="00132056" w:rsidP="00132056">
      <w:pPr>
        <w:autoSpaceDE w:val="0"/>
        <w:autoSpaceDN w:val="0"/>
        <w:adjustRightInd w:val="0"/>
        <w:ind w:firstLine="709"/>
        <w:jc w:val="both"/>
        <w:rPr>
          <w:kern w:val="2"/>
        </w:rPr>
      </w:pPr>
    </w:p>
    <w:p w14:paraId="742A8895" w14:textId="77777777" w:rsidR="00AF2B88" w:rsidRDefault="00AF2B88" w:rsidP="00132056">
      <w:pPr>
        <w:keepNext/>
        <w:keepLines/>
        <w:autoSpaceDE w:val="0"/>
        <w:autoSpaceDN w:val="0"/>
        <w:adjustRightInd w:val="0"/>
        <w:jc w:val="center"/>
        <w:outlineLvl w:val="2"/>
        <w:rPr>
          <w:kern w:val="2"/>
        </w:rPr>
      </w:pPr>
    </w:p>
    <w:p w14:paraId="63BF265C" w14:textId="16707AFA" w:rsidR="00132056" w:rsidRPr="00AF2B88" w:rsidRDefault="00132056" w:rsidP="00132056">
      <w:pPr>
        <w:keepNext/>
        <w:keepLines/>
        <w:autoSpaceDE w:val="0"/>
        <w:autoSpaceDN w:val="0"/>
        <w:adjustRightInd w:val="0"/>
        <w:jc w:val="center"/>
        <w:outlineLvl w:val="2"/>
        <w:rPr>
          <w:kern w:val="2"/>
        </w:rPr>
      </w:pPr>
      <w:r w:rsidRPr="00AF2B88">
        <w:rPr>
          <w:kern w:val="2"/>
        </w:rPr>
        <w:t>Глава 20. Показатели доступности и качества муниципальной услуги,</w:t>
      </w:r>
      <w:r w:rsidRPr="00AF2B88">
        <w:rPr>
          <w:kern w:val="2"/>
        </w:rPr>
        <w:br/>
        <w:t>в том числе количество взаимодействий заявителя с должностными</w:t>
      </w:r>
      <w:r w:rsidRPr="00AF2B88">
        <w:rPr>
          <w:kern w:val="2"/>
        </w:rPr>
        <w:br/>
        <w:t>лицами при предоставлении муниципальной услуги и их</w:t>
      </w:r>
      <w:r w:rsidRPr="00AF2B88">
        <w:rPr>
          <w:kern w:val="2"/>
        </w:rPr>
        <w:b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
    <w:p w14:paraId="372F8AD0" w14:textId="77777777" w:rsidR="00132056" w:rsidRPr="00AF2B88" w:rsidRDefault="00132056" w:rsidP="00132056">
      <w:pPr>
        <w:keepNext/>
        <w:keepLines/>
        <w:autoSpaceDE w:val="0"/>
        <w:autoSpaceDN w:val="0"/>
        <w:adjustRightInd w:val="0"/>
        <w:jc w:val="center"/>
        <w:outlineLvl w:val="2"/>
        <w:rPr>
          <w:kern w:val="2"/>
        </w:rPr>
      </w:pPr>
      <w:r w:rsidRPr="00AF2B88">
        <w:rPr>
          <w:kern w:val="2"/>
        </w:rPr>
        <w:t>числе в полном объеме), посредством комплексного запроса</w:t>
      </w:r>
    </w:p>
    <w:p w14:paraId="35ED1CEA" w14:textId="77777777" w:rsidR="00132056" w:rsidRPr="00AF2B88" w:rsidRDefault="00132056" w:rsidP="00132056">
      <w:pPr>
        <w:keepNext/>
        <w:keepLines/>
        <w:autoSpaceDE w:val="0"/>
        <w:autoSpaceDN w:val="0"/>
        <w:ind w:firstLine="709"/>
        <w:jc w:val="both"/>
        <w:rPr>
          <w:kern w:val="2"/>
        </w:rPr>
      </w:pPr>
    </w:p>
    <w:p w14:paraId="647AFE32" w14:textId="77777777" w:rsidR="00132056" w:rsidRPr="00AF2B88" w:rsidRDefault="00132056" w:rsidP="00132056">
      <w:pPr>
        <w:autoSpaceDE w:val="0"/>
        <w:autoSpaceDN w:val="0"/>
        <w:ind w:firstLine="709"/>
        <w:jc w:val="both"/>
        <w:rPr>
          <w:kern w:val="2"/>
        </w:rPr>
      </w:pPr>
      <w:r w:rsidRPr="00AF2B88">
        <w:rPr>
          <w:kern w:val="2"/>
        </w:rPr>
        <w:t>63. Основными показателями доступности и качества муниципальной услуги являются:</w:t>
      </w:r>
    </w:p>
    <w:p w14:paraId="5D769F0D" w14:textId="77777777" w:rsidR="00132056" w:rsidRPr="00AF2B88" w:rsidRDefault="00132056" w:rsidP="00132056">
      <w:pPr>
        <w:autoSpaceDE w:val="0"/>
        <w:autoSpaceDN w:val="0"/>
        <w:ind w:firstLine="709"/>
        <w:jc w:val="both"/>
        <w:rPr>
          <w:kern w:val="2"/>
        </w:rPr>
      </w:pPr>
      <w:r w:rsidRPr="00AF2B88">
        <w:rPr>
          <w:kern w:val="2"/>
        </w:rPr>
        <w:t>1) соблюдение требований к местам предоставления муниципальной услуги, их транспортной доступности;</w:t>
      </w:r>
    </w:p>
    <w:p w14:paraId="2AC09C3A" w14:textId="77777777" w:rsidR="00132056" w:rsidRPr="00AF2B88" w:rsidRDefault="00132056" w:rsidP="00132056">
      <w:pPr>
        <w:autoSpaceDE w:val="0"/>
        <w:autoSpaceDN w:val="0"/>
        <w:ind w:firstLine="709"/>
        <w:jc w:val="both"/>
        <w:rPr>
          <w:kern w:val="2"/>
        </w:rPr>
      </w:pPr>
      <w:r w:rsidRPr="00AF2B88">
        <w:rPr>
          <w:kern w:val="2"/>
        </w:rPr>
        <w:t>2) возможность представления заявления и документов, необходимых для предоставления муниципальной услуги, через МФЦ;</w:t>
      </w:r>
    </w:p>
    <w:p w14:paraId="3A362321" w14:textId="77777777" w:rsidR="00132056" w:rsidRPr="00AF2B88" w:rsidRDefault="00132056" w:rsidP="00132056">
      <w:pPr>
        <w:autoSpaceDE w:val="0"/>
        <w:autoSpaceDN w:val="0"/>
        <w:ind w:firstLine="709"/>
        <w:jc w:val="both"/>
        <w:rPr>
          <w:kern w:val="2"/>
        </w:rPr>
      </w:pPr>
      <w:r w:rsidRPr="00AF2B88">
        <w:rPr>
          <w:kern w:val="2"/>
        </w:rPr>
        <w:t>3) среднее время ожидания в очереди при подаче документов;</w:t>
      </w:r>
    </w:p>
    <w:p w14:paraId="49EE7C75" w14:textId="77777777" w:rsidR="00132056" w:rsidRPr="00AF2B88" w:rsidRDefault="00132056" w:rsidP="00132056">
      <w:pPr>
        <w:autoSpaceDE w:val="0"/>
        <w:autoSpaceDN w:val="0"/>
        <w:ind w:firstLine="709"/>
        <w:jc w:val="both"/>
        <w:rPr>
          <w:kern w:val="2"/>
        </w:rPr>
      </w:pPr>
      <w:r w:rsidRPr="00AF2B88">
        <w:rPr>
          <w:kern w:val="2"/>
        </w:rPr>
        <w:t>4) количество обращений об обжаловании решений и действий (бездействия) администрации, а также должностных лиц администрации;</w:t>
      </w:r>
    </w:p>
    <w:p w14:paraId="5D297BAE" w14:textId="77777777" w:rsidR="00132056" w:rsidRPr="00AF2B88" w:rsidRDefault="00132056" w:rsidP="00132056">
      <w:pPr>
        <w:autoSpaceDE w:val="0"/>
        <w:autoSpaceDN w:val="0"/>
        <w:ind w:firstLine="709"/>
        <w:jc w:val="both"/>
        <w:rPr>
          <w:kern w:val="2"/>
        </w:rPr>
      </w:pPr>
      <w:r w:rsidRPr="00AF2B88">
        <w:rPr>
          <w:kern w:val="2"/>
        </w:rPr>
        <w:t>5) количество взаимодействий заявителя или его представителя с должностными лицами, их продолжительность;</w:t>
      </w:r>
    </w:p>
    <w:p w14:paraId="1B7AA0A0" w14:textId="77777777" w:rsidR="00132056" w:rsidRPr="00AF2B88" w:rsidRDefault="00132056" w:rsidP="00132056">
      <w:pPr>
        <w:autoSpaceDE w:val="0"/>
        <w:autoSpaceDN w:val="0"/>
        <w:ind w:firstLine="709"/>
        <w:jc w:val="both"/>
        <w:rPr>
          <w:kern w:val="2"/>
        </w:rPr>
      </w:pPr>
      <w:r w:rsidRPr="00AF2B88">
        <w:rPr>
          <w:kern w:val="2"/>
        </w:rPr>
        <w:t>6) возможность получения информации о ходе предоставления муниципальной услуги.</w:t>
      </w:r>
    </w:p>
    <w:p w14:paraId="4A70C881" w14:textId="77777777" w:rsidR="00132056" w:rsidRPr="00AF2B88" w:rsidRDefault="00132056" w:rsidP="00132056">
      <w:pPr>
        <w:autoSpaceDE w:val="0"/>
        <w:autoSpaceDN w:val="0"/>
        <w:adjustRightInd w:val="0"/>
        <w:ind w:firstLine="709"/>
        <w:jc w:val="both"/>
        <w:rPr>
          <w:kern w:val="2"/>
        </w:rPr>
      </w:pPr>
      <w:r w:rsidRPr="00AF2B88">
        <w:rPr>
          <w:kern w:val="2"/>
        </w:rPr>
        <w:t>64.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14:paraId="63C8E769" w14:textId="77777777" w:rsidR="00132056" w:rsidRPr="00AF2B88" w:rsidRDefault="00132056" w:rsidP="00132056">
      <w:pPr>
        <w:autoSpaceDE w:val="0"/>
        <w:autoSpaceDN w:val="0"/>
        <w:adjustRightInd w:val="0"/>
        <w:ind w:firstLine="709"/>
        <w:jc w:val="both"/>
        <w:rPr>
          <w:kern w:val="2"/>
        </w:rPr>
      </w:pPr>
      <w:r w:rsidRPr="00AF2B88">
        <w:rPr>
          <w:kern w:val="2"/>
        </w:rPr>
        <w:t>65.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14:paraId="2D628C39" w14:textId="77777777" w:rsidR="00132056" w:rsidRPr="00AF2B88" w:rsidRDefault="00132056" w:rsidP="00132056">
      <w:pPr>
        <w:autoSpaceDE w:val="0"/>
        <w:autoSpaceDN w:val="0"/>
        <w:adjustRightInd w:val="0"/>
        <w:ind w:firstLine="709"/>
        <w:jc w:val="both"/>
        <w:rPr>
          <w:kern w:val="2"/>
        </w:rPr>
      </w:pPr>
      <w:r w:rsidRPr="00AF2B88">
        <w:rPr>
          <w:kern w:val="2"/>
        </w:rPr>
        <w:t>1) для подачи документов, необходимых для предоставления муниципальной услуги;</w:t>
      </w:r>
    </w:p>
    <w:p w14:paraId="38AA41D2" w14:textId="77777777" w:rsidR="00132056" w:rsidRPr="00AF2B88" w:rsidRDefault="00132056" w:rsidP="00132056">
      <w:pPr>
        <w:autoSpaceDE w:val="0"/>
        <w:autoSpaceDN w:val="0"/>
        <w:adjustRightInd w:val="0"/>
        <w:ind w:firstLine="709"/>
        <w:jc w:val="both"/>
        <w:rPr>
          <w:kern w:val="2"/>
        </w:rPr>
      </w:pPr>
      <w:r w:rsidRPr="00AF2B88">
        <w:rPr>
          <w:kern w:val="2"/>
        </w:rPr>
        <w:t>2) для получения результата предоставления муниципальной услуги.</w:t>
      </w:r>
    </w:p>
    <w:p w14:paraId="76ABEA54" w14:textId="77777777" w:rsidR="00132056" w:rsidRPr="00AF2B88" w:rsidRDefault="00132056" w:rsidP="00132056">
      <w:pPr>
        <w:autoSpaceDE w:val="0"/>
        <w:autoSpaceDN w:val="0"/>
        <w:adjustRightInd w:val="0"/>
        <w:ind w:firstLine="709"/>
        <w:jc w:val="both"/>
        <w:rPr>
          <w:kern w:val="2"/>
        </w:rPr>
      </w:pPr>
      <w:r w:rsidRPr="00AF2B88">
        <w:rPr>
          <w:kern w:val="2"/>
        </w:rPr>
        <w:t xml:space="preserve">66.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Pr="00AF2B88">
        <w:rPr>
          <w:kern w:val="2"/>
          <w:u w:val="single"/>
        </w:rPr>
        <w:t>65</w:t>
      </w:r>
      <w:r w:rsidRPr="00AF2B88">
        <w:rPr>
          <w:kern w:val="2"/>
        </w:rPr>
        <w:t xml:space="preserve"> настоящего административного регламента видов взаимодействия.</w:t>
      </w:r>
    </w:p>
    <w:p w14:paraId="3C499EF0" w14:textId="77777777" w:rsidR="00132056" w:rsidRPr="00AF2B88" w:rsidRDefault="00132056" w:rsidP="00132056">
      <w:pPr>
        <w:autoSpaceDE w:val="0"/>
        <w:autoSpaceDN w:val="0"/>
        <w:adjustRightInd w:val="0"/>
        <w:ind w:firstLine="709"/>
        <w:jc w:val="both"/>
        <w:rPr>
          <w:kern w:val="2"/>
        </w:rPr>
      </w:pPr>
      <w:r w:rsidRPr="00AF2B88">
        <w:rPr>
          <w:kern w:val="2"/>
        </w:rPr>
        <w:t>67.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14:paraId="6F6331EE" w14:textId="77777777" w:rsidR="00132056" w:rsidRPr="00AF2B88" w:rsidRDefault="00132056" w:rsidP="00132056">
      <w:pPr>
        <w:autoSpaceDE w:val="0"/>
        <w:autoSpaceDN w:val="0"/>
        <w:adjustRightInd w:val="0"/>
        <w:ind w:firstLine="709"/>
        <w:jc w:val="both"/>
        <w:rPr>
          <w:kern w:val="2"/>
        </w:rPr>
      </w:pPr>
      <w:r w:rsidRPr="00AF2B88">
        <w:rPr>
          <w:kern w:val="2"/>
        </w:rPr>
        <w:t xml:space="preserve">68. 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w:t>
      </w:r>
      <w:r w:rsidRPr="00AF2B88">
        <w:rPr>
          <w:kern w:val="2"/>
          <w:u w:val="single"/>
        </w:rPr>
        <w:t>Единого</w:t>
      </w:r>
      <w:r w:rsidRPr="00AF2B88">
        <w:rPr>
          <w:kern w:val="2"/>
        </w:rPr>
        <w:t xml:space="preserve"> портала, МФЦ.</w:t>
      </w:r>
    </w:p>
    <w:p w14:paraId="4B7F6202" w14:textId="77777777" w:rsidR="00132056" w:rsidRPr="00AF2B88" w:rsidRDefault="00132056" w:rsidP="00132056">
      <w:pPr>
        <w:autoSpaceDE w:val="0"/>
        <w:autoSpaceDN w:val="0"/>
        <w:adjustRightInd w:val="0"/>
        <w:ind w:firstLine="709"/>
        <w:jc w:val="both"/>
        <w:rPr>
          <w:kern w:val="2"/>
        </w:rPr>
      </w:pPr>
      <w:r w:rsidRPr="00AF2B88">
        <w:rPr>
          <w:kern w:val="2"/>
        </w:rPr>
        <w:t>69.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8–15 настоящего административного регламента.</w:t>
      </w:r>
    </w:p>
    <w:p w14:paraId="70DFCBF4" w14:textId="77777777" w:rsidR="00132056" w:rsidRPr="00AF2B88" w:rsidRDefault="00132056" w:rsidP="00132056">
      <w:pPr>
        <w:autoSpaceDE w:val="0"/>
        <w:autoSpaceDN w:val="0"/>
        <w:adjustRightInd w:val="0"/>
        <w:ind w:firstLine="720"/>
        <w:jc w:val="center"/>
        <w:outlineLvl w:val="2"/>
        <w:rPr>
          <w:kern w:val="2"/>
        </w:rPr>
      </w:pPr>
    </w:p>
    <w:p w14:paraId="54A038B0"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21. Иные требования, в том числе учитывающие особенности предоставления муниципальной услуги по экстерриториальному принципу</w:t>
      </w:r>
      <w:r w:rsidRPr="00AF2B88">
        <w:rPr>
          <w:kern w:val="2"/>
        </w:rPr>
        <w:br/>
        <w:t>и особенности предоставления муниципальной услуги в электронной форме</w:t>
      </w:r>
    </w:p>
    <w:p w14:paraId="21ABAB41" w14:textId="77777777" w:rsidR="00132056" w:rsidRPr="00AF2B88" w:rsidRDefault="00132056" w:rsidP="00132056">
      <w:pPr>
        <w:keepNext/>
        <w:keepLines/>
        <w:autoSpaceDE w:val="0"/>
        <w:autoSpaceDN w:val="0"/>
        <w:adjustRightInd w:val="0"/>
        <w:ind w:firstLine="720"/>
        <w:jc w:val="center"/>
        <w:outlineLvl w:val="2"/>
        <w:rPr>
          <w:kern w:val="2"/>
        </w:rPr>
      </w:pPr>
    </w:p>
    <w:p w14:paraId="51D5A4FE" w14:textId="77777777" w:rsidR="00132056" w:rsidRPr="00AF2B88" w:rsidRDefault="00132056" w:rsidP="00132056">
      <w:pPr>
        <w:autoSpaceDE w:val="0"/>
        <w:autoSpaceDN w:val="0"/>
        <w:adjustRightInd w:val="0"/>
        <w:ind w:firstLine="709"/>
        <w:jc w:val="both"/>
        <w:rPr>
          <w:kern w:val="2"/>
          <w:u w:val="single"/>
        </w:rPr>
      </w:pPr>
      <w:r w:rsidRPr="00AF2B88">
        <w:rPr>
          <w:kern w:val="2"/>
        </w:rPr>
        <w:t>70. Муниципальная услуга по экстерриториальному принципу не предоставляется.</w:t>
      </w:r>
    </w:p>
    <w:p w14:paraId="0C278FF3" w14:textId="77777777" w:rsidR="00132056" w:rsidRPr="00AF2B88" w:rsidRDefault="00132056" w:rsidP="00132056">
      <w:pPr>
        <w:tabs>
          <w:tab w:val="left" w:pos="851"/>
          <w:tab w:val="left" w:pos="1276"/>
          <w:tab w:val="left" w:pos="1418"/>
          <w:tab w:val="left" w:pos="1560"/>
        </w:tabs>
        <w:autoSpaceDE w:val="0"/>
        <w:autoSpaceDN w:val="0"/>
        <w:adjustRightInd w:val="0"/>
        <w:ind w:firstLine="709"/>
        <w:jc w:val="both"/>
        <w:rPr>
          <w:kern w:val="2"/>
        </w:rPr>
      </w:pPr>
      <w:r w:rsidRPr="00AF2B88">
        <w:rPr>
          <w:kern w:val="2"/>
        </w:rPr>
        <w:t>71. Организация предоставления муниципальной услуги осуществляется по принципу «одного окна» на базе МФЦ при личном обращении заявителя</w:t>
      </w:r>
      <w:r w:rsidRPr="00AF2B88">
        <w:rPr>
          <w:rFonts w:ascii="Tms Rmn" w:hAnsi="Tms Rmn" w:hint="eastAsia"/>
          <w:kern w:val="2"/>
        </w:rPr>
        <w:t xml:space="preserve"> </w:t>
      </w:r>
      <w:r w:rsidRPr="00AF2B88">
        <w:rPr>
          <w:kern w:val="2"/>
        </w:rPr>
        <w:t>или его представителя.</w:t>
      </w:r>
    </w:p>
    <w:p w14:paraId="46C416C4" w14:textId="77777777" w:rsidR="00AF2B88" w:rsidRDefault="00AF2B88" w:rsidP="00132056">
      <w:pPr>
        <w:autoSpaceDE w:val="0"/>
        <w:autoSpaceDN w:val="0"/>
        <w:adjustRightInd w:val="0"/>
        <w:ind w:firstLine="709"/>
        <w:jc w:val="both"/>
        <w:rPr>
          <w:kern w:val="2"/>
        </w:rPr>
      </w:pPr>
    </w:p>
    <w:p w14:paraId="64CA116D" w14:textId="1EC6AC13" w:rsidR="00132056" w:rsidRPr="00AF2B88" w:rsidRDefault="00132056" w:rsidP="00132056">
      <w:pPr>
        <w:autoSpaceDE w:val="0"/>
        <w:autoSpaceDN w:val="0"/>
        <w:adjustRightInd w:val="0"/>
        <w:ind w:firstLine="709"/>
        <w:jc w:val="both"/>
        <w:rPr>
          <w:kern w:val="2"/>
        </w:rPr>
      </w:pPr>
      <w:r w:rsidRPr="00AF2B88">
        <w:rPr>
          <w:kern w:val="2"/>
        </w:rPr>
        <w:t xml:space="preserve">72. Доступ к информации о сроках и порядке предоставления муниципальной услуги, размещенной на </w:t>
      </w:r>
      <w:r w:rsidRPr="00AF2B88">
        <w:rPr>
          <w:kern w:val="2"/>
          <w:u w:val="single"/>
        </w:rPr>
        <w:t>Едином</w:t>
      </w:r>
      <w:r w:rsidRPr="00AF2B88">
        <w:rPr>
          <w:kern w:val="2"/>
        </w:rPr>
        <w:t xml:space="preserve">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ими персональных данных.</w:t>
      </w:r>
    </w:p>
    <w:p w14:paraId="370B6C9F" w14:textId="77777777" w:rsidR="00132056" w:rsidRPr="00AF2B88" w:rsidRDefault="00132056" w:rsidP="00132056">
      <w:pPr>
        <w:autoSpaceDE w:val="0"/>
        <w:autoSpaceDN w:val="0"/>
        <w:adjustRightInd w:val="0"/>
        <w:ind w:firstLine="709"/>
        <w:jc w:val="both"/>
        <w:rPr>
          <w:kern w:val="2"/>
        </w:rPr>
      </w:pPr>
      <w:r w:rsidRPr="00AF2B88">
        <w:rPr>
          <w:kern w:val="2"/>
        </w:rPr>
        <w:t xml:space="preserve">73. Предоставление муниципальной услуги с использованием </w:t>
      </w:r>
      <w:r w:rsidRPr="00AF2B88">
        <w:rPr>
          <w:kern w:val="2"/>
          <w:u w:val="single"/>
        </w:rPr>
        <w:t>Единого</w:t>
      </w:r>
      <w:r w:rsidRPr="00AF2B88">
        <w:rPr>
          <w:kern w:val="2"/>
        </w:rPr>
        <w:t xml:space="preserve"> портала осуществляется в отношении заявителей, прошедших процедуру регистрации и авторизации.</w:t>
      </w:r>
    </w:p>
    <w:p w14:paraId="4C52EA6D" w14:textId="77777777" w:rsidR="00132056" w:rsidRPr="00AF2B88" w:rsidRDefault="00132056" w:rsidP="00132056">
      <w:pPr>
        <w:autoSpaceDE w:val="0"/>
        <w:autoSpaceDN w:val="0"/>
        <w:adjustRightInd w:val="0"/>
        <w:ind w:firstLine="709"/>
        <w:jc w:val="both"/>
        <w:rPr>
          <w:kern w:val="2"/>
        </w:rPr>
      </w:pPr>
      <w:r w:rsidRPr="00AF2B88">
        <w:rPr>
          <w:kern w:val="2"/>
        </w:rPr>
        <w:t xml:space="preserve">74. Подача заявителем заявления в электронной форме посредством </w:t>
      </w:r>
      <w:r w:rsidRPr="00AF2B88">
        <w:rPr>
          <w:kern w:val="2"/>
          <w:u w:val="single"/>
        </w:rPr>
        <w:t>Единого</w:t>
      </w:r>
      <w:r w:rsidRPr="00AF2B88">
        <w:rPr>
          <w:kern w:val="2"/>
        </w:rPr>
        <w:t xml:space="preserve">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23F82932" w14:textId="77777777" w:rsidR="00132056" w:rsidRPr="00AF2B88" w:rsidRDefault="00132056" w:rsidP="00132056">
      <w:pPr>
        <w:autoSpaceDE w:val="0"/>
        <w:autoSpaceDN w:val="0"/>
        <w:adjustRightInd w:val="0"/>
        <w:ind w:firstLine="709"/>
        <w:jc w:val="both"/>
        <w:rPr>
          <w:kern w:val="2"/>
        </w:rPr>
      </w:pPr>
      <w:r w:rsidRPr="00AF2B88">
        <w:rPr>
          <w:kern w:val="2"/>
        </w:rPr>
        <w:t xml:space="preserve">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w:t>
      </w:r>
      <w:proofErr w:type="spellStart"/>
      <w:r w:rsidRPr="00AF2B88">
        <w:rPr>
          <w:kern w:val="2"/>
        </w:rPr>
        <w:t>doc</w:t>
      </w:r>
      <w:proofErr w:type="spellEnd"/>
      <w:r w:rsidRPr="00AF2B88">
        <w:rPr>
          <w:kern w:val="2"/>
        </w:rPr>
        <w:t xml:space="preserve">, </w:t>
      </w:r>
      <w:proofErr w:type="spellStart"/>
      <w:r w:rsidRPr="00AF2B88">
        <w:rPr>
          <w:kern w:val="2"/>
        </w:rPr>
        <w:t>docx</w:t>
      </w:r>
      <w:proofErr w:type="spellEnd"/>
      <w:r w:rsidRPr="00AF2B88">
        <w:rPr>
          <w:kern w:val="2"/>
        </w:rPr>
        <w:t xml:space="preserve">, </w:t>
      </w:r>
      <w:proofErr w:type="spellStart"/>
      <w:r w:rsidRPr="00AF2B88">
        <w:rPr>
          <w:kern w:val="2"/>
          <w:u w:val="single"/>
          <w:lang w:val="en-US"/>
        </w:rPr>
        <w:t>odt</w:t>
      </w:r>
      <w:proofErr w:type="spellEnd"/>
      <w:r w:rsidRPr="00AF2B88">
        <w:rPr>
          <w:kern w:val="2"/>
        </w:rPr>
        <w:t xml:space="preserve">, </w:t>
      </w:r>
      <w:proofErr w:type="spellStart"/>
      <w:r w:rsidRPr="00AF2B88">
        <w:rPr>
          <w:kern w:val="2"/>
        </w:rPr>
        <w:t>txt</w:t>
      </w:r>
      <w:proofErr w:type="spellEnd"/>
      <w:r w:rsidRPr="00AF2B88">
        <w:rPr>
          <w:kern w:val="2"/>
        </w:rPr>
        <w:t xml:space="preserve">, </w:t>
      </w:r>
      <w:proofErr w:type="spellStart"/>
      <w:r w:rsidRPr="00AF2B88">
        <w:rPr>
          <w:kern w:val="2"/>
        </w:rPr>
        <w:t>xls</w:t>
      </w:r>
      <w:proofErr w:type="spellEnd"/>
      <w:r w:rsidRPr="00AF2B88">
        <w:rPr>
          <w:kern w:val="2"/>
        </w:rPr>
        <w:t xml:space="preserve">, </w:t>
      </w:r>
      <w:proofErr w:type="spellStart"/>
      <w:r w:rsidRPr="00AF2B88">
        <w:rPr>
          <w:kern w:val="2"/>
        </w:rPr>
        <w:t>xlsx</w:t>
      </w:r>
      <w:proofErr w:type="spellEnd"/>
      <w:r w:rsidRPr="00AF2B88">
        <w:rPr>
          <w:kern w:val="2"/>
        </w:rPr>
        <w:t xml:space="preserve">, </w:t>
      </w:r>
      <w:proofErr w:type="spellStart"/>
      <w:r w:rsidRPr="00AF2B88">
        <w:rPr>
          <w:kern w:val="2"/>
        </w:rPr>
        <w:t>rtf</w:t>
      </w:r>
      <w:proofErr w:type="spellEnd"/>
      <w:r w:rsidRPr="00AF2B88">
        <w:rPr>
          <w:kern w:val="2"/>
        </w:rPr>
        <w:t>.</w:t>
      </w:r>
    </w:p>
    <w:p w14:paraId="02513597" w14:textId="77777777" w:rsidR="00132056" w:rsidRPr="00AF2B88" w:rsidRDefault="00132056" w:rsidP="00132056">
      <w:pPr>
        <w:autoSpaceDE w:val="0"/>
        <w:autoSpaceDN w:val="0"/>
        <w:adjustRightInd w:val="0"/>
        <w:ind w:firstLine="709"/>
        <w:jc w:val="both"/>
        <w:rPr>
          <w:kern w:val="2"/>
        </w:rPr>
      </w:pPr>
      <w:r w:rsidRPr="00AF2B88">
        <w:rPr>
          <w:kern w:val="2"/>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00818DD8" w14:textId="77777777" w:rsidR="00132056" w:rsidRPr="00AF2B88" w:rsidRDefault="00132056" w:rsidP="00132056">
      <w:pPr>
        <w:autoSpaceDE w:val="0"/>
        <w:autoSpaceDN w:val="0"/>
        <w:adjustRightInd w:val="0"/>
        <w:ind w:firstLine="709"/>
        <w:jc w:val="both"/>
        <w:rPr>
          <w:kern w:val="2"/>
        </w:rPr>
      </w:pPr>
      <w:r w:rsidRPr="00AF2B88">
        <w:rPr>
          <w:kern w:val="2"/>
        </w:rPr>
        <w:t>75. При обращении за предоставлением муниципальной услуги в электронной форме заявитель</w:t>
      </w:r>
      <w:r w:rsidRPr="00AF2B88">
        <w:rPr>
          <w:rFonts w:ascii="Tms Rmn" w:hAnsi="Tms Rmn" w:hint="eastAsia"/>
          <w:kern w:val="2"/>
        </w:rPr>
        <w:t xml:space="preserve"> </w:t>
      </w:r>
      <w:r w:rsidRPr="00AF2B88">
        <w:rPr>
          <w:kern w:val="2"/>
        </w:rPr>
        <w:t xml:space="preserve">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w:t>
      </w:r>
      <w:r w:rsidRPr="00AF2B88">
        <w:rPr>
          <w:kern w:val="2"/>
          <w:u w:val="single"/>
        </w:rPr>
        <w:t>Единого</w:t>
      </w:r>
      <w:r w:rsidRPr="00AF2B88">
        <w:rPr>
          <w:kern w:val="2"/>
        </w:rPr>
        <w:t xml:space="preserve"> портала, могут быть подписаны простой электронной подписью.</w:t>
      </w:r>
    </w:p>
    <w:p w14:paraId="052B3C7D" w14:textId="77777777" w:rsidR="00132056" w:rsidRPr="00AF2B88" w:rsidRDefault="00132056" w:rsidP="00132056">
      <w:pPr>
        <w:autoSpaceDE w:val="0"/>
        <w:autoSpaceDN w:val="0"/>
        <w:adjustRightInd w:val="0"/>
        <w:ind w:firstLine="709"/>
        <w:jc w:val="both"/>
        <w:rPr>
          <w:kern w:val="2"/>
        </w:rPr>
      </w:pPr>
      <w:r w:rsidRPr="00AF2B88">
        <w:rPr>
          <w:kern w:val="2"/>
        </w:rPr>
        <w:t>Усиленная квалифицированная электронная подпись должна соответствовать следующим требованиям:</w:t>
      </w:r>
    </w:p>
    <w:p w14:paraId="66BC478A" w14:textId="77777777" w:rsidR="00132056" w:rsidRPr="00AF2B88" w:rsidRDefault="00132056" w:rsidP="00132056">
      <w:pPr>
        <w:autoSpaceDE w:val="0"/>
        <w:autoSpaceDN w:val="0"/>
        <w:adjustRightInd w:val="0"/>
        <w:ind w:firstLine="720"/>
        <w:jc w:val="both"/>
        <w:rPr>
          <w:kern w:val="2"/>
        </w:rPr>
      </w:pPr>
      <w:r w:rsidRPr="00AF2B88">
        <w:rPr>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01178CA" w14:textId="77777777" w:rsidR="00132056" w:rsidRPr="00AF2B88" w:rsidRDefault="00132056" w:rsidP="00132056">
      <w:pPr>
        <w:autoSpaceDE w:val="0"/>
        <w:autoSpaceDN w:val="0"/>
        <w:adjustRightInd w:val="0"/>
        <w:ind w:firstLine="720"/>
        <w:jc w:val="both"/>
        <w:rPr>
          <w:kern w:val="2"/>
        </w:rPr>
      </w:pPr>
      <w:r w:rsidRPr="00AF2B88">
        <w:rPr>
          <w:kern w:val="2"/>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1953D2E0" w14:textId="77777777" w:rsidR="00132056" w:rsidRPr="00AF2B88" w:rsidRDefault="00132056" w:rsidP="00132056">
      <w:pPr>
        <w:autoSpaceDE w:val="0"/>
        <w:autoSpaceDN w:val="0"/>
        <w:adjustRightInd w:val="0"/>
        <w:ind w:firstLine="720"/>
        <w:jc w:val="both"/>
        <w:rPr>
          <w:kern w:val="2"/>
        </w:rPr>
      </w:pPr>
      <w:r w:rsidRPr="00AF2B88">
        <w:rPr>
          <w:kern w:val="2"/>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w:t>
      </w:r>
      <w:r w:rsidRPr="00AF2B88">
        <w:rPr>
          <w:kern w:val="2"/>
          <w:u w:val="single"/>
        </w:rPr>
        <w:t xml:space="preserve"> </w:t>
      </w:r>
      <w:r w:rsidRPr="00AF2B88">
        <w:rPr>
          <w:kern w:val="2"/>
        </w:rPr>
        <w:t>подписавшего запрос и прилагаемые к нему документы.</w:t>
      </w:r>
    </w:p>
    <w:p w14:paraId="3FCD87A8" w14:textId="77777777" w:rsidR="00132056" w:rsidRPr="00AF2B88" w:rsidRDefault="00132056" w:rsidP="00132056">
      <w:pPr>
        <w:autoSpaceDE w:val="0"/>
        <w:autoSpaceDN w:val="0"/>
        <w:adjustRightInd w:val="0"/>
        <w:ind w:firstLine="709"/>
        <w:jc w:val="both"/>
        <w:rPr>
          <w:kern w:val="2"/>
        </w:rPr>
      </w:pPr>
      <w:r w:rsidRPr="00AF2B88">
        <w:rPr>
          <w:kern w:val="2"/>
        </w:rPr>
        <w:t>76.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4ADA1F48" w14:textId="77777777" w:rsidR="00132056" w:rsidRPr="00AF2B88" w:rsidRDefault="00132056" w:rsidP="00132056">
      <w:pPr>
        <w:autoSpaceDE w:val="0"/>
        <w:autoSpaceDN w:val="0"/>
        <w:adjustRightInd w:val="0"/>
        <w:ind w:firstLine="709"/>
        <w:jc w:val="both"/>
        <w:rPr>
          <w:kern w:val="2"/>
        </w:rPr>
      </w:pPr>
    </w:p>
    <w:p w14:paraId="7A1D290A" w14:textId="77777777" w:rsidR="00AF2B88" w:rsidRDefault="00AF2B88" w:rsidP="00132056">
      <w:pPr>
        <w:keepNext/>
        <w:keepLines/>
        <w:autoSpaceDE w:val="0"/>
        <w:autoSpaceDN w:val="0"/>
        <w:adjustRightInd w:val="0"/>
        <w:jc w:val="center"/>
        <w:rPr>
          <w:kern w:val="2"/>
        </w:rPr>
      </w:pPr>
    </w:p>
    <w:p w14:paraId="2CEEF289" w14:textId="4D00699B" w:rsidR="00132056" w:rsidRPr="00AF2B88" w:rsidRDefault="00AF2B88" w:rsidP="00132056">
      <w:pPr>
        <w:keepNext/>
        <w:keepLines/>
        <w:autoSpaceDE w:val="0"/>
        <w:autoSpaceDN w:val="0"/>
        <w:adjustRightInd w:val="0"/>
        <w:jc w:val="center"/>
        <w:rPr>
          <w:kern w:val="2"/>
        </w:rPr>
      </w:pPr>
      <w:r>
        <w:rPr>
          <w:kern w:val="2"/>
        </w:rPr>
        <w:t>Р</w:t>
      </w:r>
      <w:r w:rsidRPr="00AF2B88">
        <w:rPr>
          <w:kern w:val="2"/>
        </w:rPr>
        <w:t xml:space="preserve">аздел </w:t>
      </w:r>
      <w:r>
        <w:rPr>
          <w:kern w:val="2"/>
        </w:rPr>
        <w:t>3</w:t>
      </w:r>
      <w:r w:rsidRPr="00AF2B88">
        <w:rPr>
          <w:kern w:val="2"/>
        </w:rPr>
        <w:t xml:space="preserve">. </w:t>
      </w:r>
      <w:r>
        <w:rPr>
          <w:kern w:val="2"/>
        </w:rPr>
        <w:t>С</w:t>
      </w:r>
      <w:r w:rsidRPr="00AF2B88">
        <w:rPr>
          <w:kern w:val="2"/>
        </w:rPr>
        <w:t>остав, последовательность и сроки выполнения административных процедур,</w:t>
      </w:r>
      <w:r w:rsidRPr="00AF2B88">
        <w:rPr>
          <w:kern w:val="2"/>
        </w:rPr>
        <w:br/>
        <w:t>требования к порядку их выполнения, в том числе особенности выполнения административных процедур</w:t>
      </w:r>
      <w:r w:rsidR="000C25CC">
        <w:rPr>
          <w:kern w:val="2"/>
        </w:rPr>
        <w:t xml:space="preserve"> </w:t>
      </w:r>
      <w:r w:rsidRPr="00AF2B88">
        <w:rPr>
          <w:kern w:val="2"/>
        </w:rPr>
        <w:t xml:space="preserve">в электронной форме, а также особенности выполнения административных процедур в </w:t>
      </w:r>
      <w:r w:rsidR="000C25CC">
        <w:rPr>
          <w:kern w:val="2"/>
        </w:rPr>
        <w:t>МФЦ</w:t>
      </w:r>
    </w:p>
    <w:p w14:paraId="65DB4264" w14:textId="77777777" w:rsidR="00132056" w:rsidRPr="00AF2B88" w:rsidRDefault="00132056" w:rsidP="00132056">
      <w:pPr>
        <w:keepNext/>
        <w:keepLines/>
        <w:autoSpaceDE w:val="0"/>
        <w:autoSpaceDN w:val="0"/>
        <w:adjustRightInd w:val="0"/>
        <w:ind w:firstLine="709"/>
        <w:jc w:val="both"/>
        <w:rPr>
          <w:kern w:val="2"/>
        </w:rPr>
      </w:pPr>
    </w:p>
    <w:p w14:paraId="278EE141" w14:textId="77777777" w:rsidR="00132056" w:rsidRPr="00AF2B88" w:rsidRDefault="00132056" w:rsidP="00132056">
      <w:pPr>
        <w:keepNext/>
        <w:keepLines/>
        <w:autoSpaceDE w:val="0"/>
        <w:autoSpaceDN w:val="0"/>
        <w:adjustRightInd w:val="0"/>
        <w:jc w:val="center"/>
        <w:outlineLvl w:val="2"/>
        <w:rPr>
          <w:kern w:val="2"/>
        </w:rPr>
      </w:pPr>
      <w:bookmarkStart w:id="3" w:name="Par343"/>
      <w:bookmarkEnd w:id="3"/>
      <w:r w:rsidRPr="00AF2B88">
        <w:rPr>
          <w:kern w:val="2"/>
        </w:rPr>
        <w:t>Глава 22. Состав и последовательность административных процедур</w:t>
      </w:r>
    </w:p>
    <w:p w14:paraId="2F6435CF" w14:textId="77777777" w:rsidR="00132056" w:rsidRPr="00AF2B88" w:rsidRDefault="00132056" w:rsidP="00132056">
      <w:pPr>
        <w:keepNext/>
        <w:keepLines/>
        <w:autoSpaceDE w:val="0"/>
        <w:autoSpaceDN w:val="0"/>
        <w:adjustRightInd w:val="0"/>
        <w:ind w:firstLine="709"/>
        <w:jc w:val="both"/>
        <w:rPr>
          <w:kern w:val="2"/>
        </w:rPr>
      </w:pPr>
    </w:p>
    <w:p w14:paraId="32710CB5" w14:textId="77777777" w:rsidR="00132056" w:rsidRPr="00AF2B88" w:rsidRDefault="00132056" w:rsidP="00132056">
      <w:pPr>
        <w:autoSpaceDE w:val="0"/>
        <w:autoSpaceDN w:val="0"/>
        <w:adjustRightInd w:val="0"/>
        <w:ind w:firstLine="709"/>
        <w:jc w:val="both"/>
        <w:rPr>
          <w:kern w:val="2"/>
        </w:rPr>
      </w:pPr>
      <w:r w:rsidRPr="00AF2B88">
        <w:rPr>
          <w:kern w:val="2"/>
        </w:rPr>
        <w:t>77. Предоставление муниципальной услуги включает в себя следующие административные процедуры:</w:t>
      </w:r>
    </w:p>
    <w:p w14:paraId="360152AC" w14:textId="77777777" w:rsidR="00132056" w:rsidRPr="00AF2B88" w:rsidRDefault="00132056" w:rsidP="00132056">
      <w:pPr>
        <w:autoSpaceDE w:val="0"/>
        <w:autoSpaceDN w:val="0"/>
        <w:adjustRightInd w:val="0"/>
        <w:ind w:firstLine="709"/>
        <w:jc w:val="both"/>
        <w:rPr>
          <w:kern w:val="2"/>
        </w:rPr>
      </w:pPr>
      <w:r w:rsidRPr="00AF2B88">
        <w:rPr>
          <w:kern w:val="2"/>
        </w:rPr>
        <w:t xml:space="preserve">1) прием, регистрация, </w:t>
      </w:r>
      <w:r w:rsidRPr="00AF2B88">
        <w:rPr>
          <w:kern w:val="2"/>
          <w:u w:val="single"/>
        </w:rPr>
        <w:t>рассмотрение</w:t>
      </w:r>
      <w:r w:rsidRPr="00AF2B88">
        <w:rPr>
          <w:kern w:val="2"/>
        </w:rPr>
        <w:t xml:space="preserve"> заявления и документов, представленных заявителем или его представителем;</w:t>
      </w:r>
    </w:p>
    <w:p w14:paraId="6BCD5EEF" w14:textId="77777777" w:rsidR="00132056" w:rsidRPr="00AF2B88" w:rsidRDefault="00132056" w:rsidP="00132056">
      <w:pPr>
        <w:autoSpaceDE w:val="0"/>
        <w:autoSpaceDN w:val="0"/>
        <w:adjustRightInd w:val="0"/>
        <w:ind w:firstLine="709"/>
        <w:jc w:val="both"/>
        <w:rPr>
          <w:kern w:val="2"/>
        </w:rPr>
      </w:pPr>
      <w:r w:rsidRPr="00AF2B88">
        <w:rPr>
          <w:kern w:val="2"/>
        </w:rPr>
        <w:t>2) формирование и направление межведомственных запросов в органы и организации, участвующие в предоставлении муниципальной услуги;</w:t>
      </w:r>
    </w:p>
    <w:p w14:paraId="40BFD77B" w14:textId="77777777" w:rsidR="00132056" w:rsidRPr="00AF2B88" w:rsidRDefault="00132056" w:rsidP="00132056">
      <w:pPr>
        <w:autoSpaceDE w:val="0"/>
        <w:autoSpaceDN w:val="0"/>
        <w:ind w:firstLine="709"/>
        <w:jc w:val="both"/>
      </w:pPr>
      <w:r w:rsidRPr="00AF2B88">
        <w:rPr>
          <w:kern w:val="2"/>
        </w:rPr>
        <w:t xml:space="preserve">3) </w:t>
      </w:r>
      <w:r w:rsidRPr="00AF2B88">
        <w:t>рассмотрение заявления и документов Комиссией;</w:t>
      </w:r>
    </w:p>
    <w:p w14:paraId="1ABA6FD0" w14:textId="77777777" w:rsidR="00132056" w:rsidRPr="00AF2B88" w:rsidRDefault="00132056" w:rsidP="00132056">
      <w:pPr>
        <w:autoSpaceDE w:val="0"/>
        <w:autoSpaceDN w:val="0"/>
        <w:adjustRightInd w:val="0"/>
        <w:ind w:firstLine="709"/>
        <w:jc w:val="both"/>
      </w:pPr>
      <w:r w:rsidRPr="00AF2B88">
        <w:t>4) проведение публичных слушаний;</w:t>
      </w:r>
    </w:p>
    <w:p w14:paraId="7D604823" w14:textId="77777777" w:rsidR="00132056" w:rsidRPr="00AF2B88" w:rsidRDefault="00132056" w:rsidP="00132056">
      <w:pPr>
        <w:autoSpaceDE w:val="0"/>
        <w:autoSpaceDN w:val="0"/>
        <w:adjustRightInd w:val="0"/>
        <w:ind w:firstLine="709"/>
        <w:jc w:val="both"/>
      </w:pPr>
      <w:r w:rsidRPr="00AF2B88">
        <w:t>5) подготовка рекомендаций Комиссии;</w:t>
      </w:r>
    </w:p>
    <w:p w14:paraId="71BC7527" w14:textId="77777777" w:rsidR="00132056" w:rsidRPr="00AF2B88" w:rsidRDefault="00132056" w:rsidP="00132056">
      <w:pPr>
        <w:tabs>
          <w:tab w:val="left" w:pos="709"/>
        </w:tabs>
        <w:autoSpaceDE w:val="0"/>
        <w:autoSpaceDN w:val="0"/>
        <w:ind w:firstLine="709"/>
        <w:jc w:val="both"/>
      </w:pPr>
      <w:r w:rsidRPr="00AF2B88">
        <w:rPr>
          <w:kern w:val="2"/>
        </w:rPr>
        <w:t xml:space="preserve">6) принятие </w:t>
      </w:r>
      <w:r w:rsidRPr="00AF2B88">
        <w:t xml:space="preserve">решения о предоставлении разрешения или решения </w:t>
      </w:r>
      <w:r w:rsidRPr="00AF2B88">
        <w:rPr>
          <w:kern w:val="2"/>
        </w:rPr>
        <w:t xml:space="preserve">об </w:t>
      </w:r>
      <w:r w:rsidRPr="00AF2B88">
        <w:t>отказе в предоставлении разрешения;</w:t>
      </w:r>
    </w:p>
    <w:p w14:paraId="65E73E8B" w14:textId="77777777" w:rsidR="00132056" w:rsidRPr="00AF2B88" w:rsidRDefault="00132056" w:rsidP="00132056">
      <w:pPr>
        <w:autoSpaceDE w:val="0"/>
        <w:autoSpaceDN w:val="0"/>
        <w:adjustRightInd w:val="0"/>
        <w:ind w:firstLine="709"/>
        <w:jc w:val="both"/>
        <w:rPr>
          <w:kern w:val="2"/>
        </w:rPr>
      </w:pPr>
      <w:r w:rsidRPr="00AF2B88">
        <w:rPr>
          <w:kern w:val="2"/>
        </w:rPr>
        <w:t>7) выдача (направление) заявителю или его представителю результата муниципальной услуги или уведомления об отказе в принятии заявления к рассмотрению.</w:t>
      </w:r>
    </w:p>
    <w:p w14:paraId="7357518E" w14:textId="77777777" w:rsidR="00132056" w:rsidRPr="00AF2B88" w:rsidRDefault="00132056" w:rsidP="00132056">
      <w:pPr>
        <w:autoSpaceDE w:val="0"/>
        <w:autoSpaceDN w:val="0"/>
        <w:adjustRightInd w:val="0"/>
        <w:ind w:firstLine="709"/>
        <w:jc w:val="both"/>
        <w:rPr>
          <w:kern w:val="2"/>
        </w:rPr>
      </w:pPr>
      <w:r w:rsidRPr="00AF2B88">
        <w:rPr>
          <w:kern w:val="2"/>
        </w:rPr>
        <w:t>78. В электронной форме при предоставлении муниципальной услуги осуществляются следующие административные процедуры (действия):</w:t>
      </w:r>
    </w:p>
    <w:p w14:paraId="77E0A679" w14:textId="77777777" w:rsidR="00132056" w:rsidRPr="00AF2B88" w:rsidRDefault="00132056" w:rsidP="00132056">
      <w:pPr>
        <w:autoSpaceDE w:val="0"/>
        <w:autoSpaceDN w:val="0"/>
        <w:adjustRightInd w:val="0"/>
        <w:ind w:firstLine="709"/>
        <w:jc w:val="both"/>
        <w:rPr>
          <w:kern w:val="2"/>
        </w:rPr>
      </w:pPr>
      <w:r w:rsidRPr="00AF2B88">
        <w:rPr>
          <w:kern w:val="2"/>
        </w:rPr>
        <w:t>1) прием, регистрация, рассмотрение заявления и документов, представленных заявителем или его представителем;</w:t>
      </w:r>
    </w:p>
    <w:p w14:paraId="005F73C3" w14:textId="77777777" w:rsidR="00132056" w:rsidRPr="00AF2B88" w:rsidRDefault="00132056" w:rsidP="00132056">
      <w:pPr>
        <w:autoSpaceDE w:val="0"/>
        <w:autoSpaceDN w:val="0"/>
        <w:adjustRightInd w:val="0"/>
        <w:ind w:firstLine="709"/>
        <w:jc w:val="both"/>
        <w:rPr>
          <w:kern w:val="2"/>
        </w:rPr>
      </w:pPr>
      <w:r w:rsidRPr="00AF2B88">
        <w:rPr>
          <w:kern w:val="2"/>
        </w:rPr>
        <w:t>2) формирование и направление межведомственных запросов в органы и организации, участвующие в предоставлении муниципальной услуги.</w:t>
      </w:r>
    </w:p>
    <w:p w14:paraId="68E8A06E" w14:textId="77777777" w:rsidR="00132056" w:rsidRPr="00AF2B88" w:rsidRDefault="00132056" w:rsidP="00132056">
      <w:pPr>
        <w:autoSpaceDE w:val="0"/>
        <w:autoSpaceDN w:val="0"/>
        <w:adjustRightInd w:val="0"/>
        <w:ind w:firstLine="709"/>
        <w:jc w:val="both"/>
        <w:rPr>
          <w:kern w:val="2"/>
        </w:rPr>
      </w:pPr>
      <w:r w:rsidRPr="00AF2B88">
        <w:rPr>
          <w:kern w:val="2"/>
        </w:rPr>
        <w:t>79. При предоставлении муниципальной услуги МФЦ выполняет следующие действия:</w:t>
      </w:r>
    </w:p>
    <w:p w14:paraId="3F5F9CB1" w14:textId="77777777" w:rsidR="00132056" w:rsidRPr="00AF2B88" w:rsidRDefault="00132056" w:rsidP="00132056">
      <w:pPr>
        <w:autoSpaceDE w:val="0"/>
        <w:autoSpaceDN w:val="0"/>
        <w:adjustRightInd w:val="0"/>
        <w:ind w:firstLine="709"/>
        <w:jc w:val="both"/>
        <w:rPr>
          <w:kern w:val="2"/>
        </w:rPr>
      </w:pPr>
      <w:r w:rsidRPr="00AF2B88">
        <w:rPr>
          <w:kern w:val="2"/>
        </w:rPr>
        <w:t>1) информирование заявителей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14:paraId="520AF669" w14:textId="77777777" w:rsidR="00132056" w:rsidRPr="00AF2B88" w:rsidRDefault="00132056" w:rsidP="00132056">
      <w:pPr>
        <w:autoSpaceDE w:val="0"/>
        <w:autoSpaceDN w:val="0"/>
        <w:adjustRightInd w:val="0"/>
        <w:ind w:firstLine="709"/>
        <w:jc w:val="both"/>
        <w:rPr>
          <w:kern w:val="2"/>
        </w:rPr>
      </w:pPr>
      <w:r w:rsidRPr="00AF2B88">
        <w:rPr>
          <w:kern w:val="2"/>
        </w:rPr>
        <w:t>2) прием заявления и документов, представленных заявителем или его представителем, в том числе комплексного запроса;</w:t>
      </w:r>
    </w:p>
    <w:p w14:paraId="099BF842" w14:textId="77777777" w:rsidR="00132056" w:rsidRPr="00AF2B88" w:rsidRDefault="00132056" w:rsidP="00132056">
      <w:pPr>
        <w:autoSpaceDE w:val="0"/>
        <w:autoSpaceDN w:val="0"/>
        <w:adjustRightInd w:val="0"/>
        <w:ind w:firstLine="709"/>
        <w:jc w:val="both"/>
        <w:rPr>
          <w:kern w:val="2"/>
        </w:rPr>
      </w:pPr>
      <w:r w:rsidRPr="00AF2B88">
        <w:rPr>
          <w:kern w:val="2"/>
        </w:rPr>
        <w:t>3) обработка заявления и представленных документов, в том числе комплексного запроса;</w:t>
      </w:r>
    </w:p>
    <w:p w14:paraId="3F8FB4D9" w14:textId="77777777" w:rsidR="00132056" w:rsidRPr="00AF2B88" w:rsidRDefault="00132056" w:rsidP="00132056">
      <w:pPr>
        <w:autoSpaceDE w:val="0"/>
        <w:autoSpaceDN w:val="0"/>
        <w:adjustRightInd w:val="0"/>
        <w:ind w:firstLine="709"/>
        <w:jc w:val="both"/>
        <w:rPr>
          <w:kern w:val="2"/>
        </w:rPr>
      </w:pPr>
      <w:r w:rsidRPr="00AF2B88">
        <w:rPr>
          <w:kern w:val="2"/>
        </w:rPr>
        <w:t>4) направление заявления и документов, представленных заявителем или его представителем, в администрацию;</w:t>
      </w:r>
    </w:p>
    <w:p w14:paraId="0719BD81" w14:textId="77777777" w:rsidR="00132056" w:rsidRPr="00AF2B88" w:rsidRDefault="00132056" w:rsidP="00132056">
      <w:pPr>
        <w:autoSpaceDE w:val="0"/>
        <w:autoSpaceDN w:val="0"/>
        <w:adjustRightInd w:val="0"/>
        <w:ind w:firstLine="709"/>
        <w:jc w:val="both"/>
        <w:rPr>
          <w:kern w:val="2"/>
        </w:rPr>
      </w:pPr>
      <w:r w:rsidRPr="00AF2B88">
        <w:rPr>
          <w:kern w:val="2"/>
        </w:rPr>
        <w:t>5) формирование и направление межведомственных запросов в органы и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14:paraId="0187BB15" w14:textId="77777777" w:rsidR="00132056" w:rsidRPr="00AF2B88" w:rsidRDefault="00132056" w:rsidP="00132056">
      <w:pPr>
        <w:autoSpaceDE w:val="0"/>
        <w:autoSpaceDN w:val="0"/>
        <w:adjustRightInd w:val="0"/>
        <w:ind w:firstLine="709"/>
        <w:jc w:val="both"/>
        <w:rPr>
          <w:kern w:val="2"/>
        </w:rPr>
      </w:pPr>
      <w:r w:rsidRPr="00AF2B88">
        <w:rPr>
          <w:kern w:val="2"/>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4F20D777" w14:textId="77777777" w:rsidR="00132056" w:rsidRPr="00AF2B88" w:rsidRDefault="00132056" w:rsidP="00132056">
      <w:pPr>
        <w:autoSpaceDE w:val="0"/>
        <w:autoSpaceDN w:val="0"/>
        <w:adjustRightInd w:val="0"/>
        <w:ind w:firstLine="709"/>
        <w:jc w:val="both"/>
        <w:rPr>
          <w:kern w:val="2"/>
        </w:rPr>
      </w:pPr>
    </w:p>
    <w:p w14:paraId="6EB4D92D" w14:textId="77777777" w:rsidR="000C25CC" w:rsidRDefault="000C25CC" w:rsidP="00132056">
      <w:pPr>
        <w:keepNext/>
        <w:keepLines/>
        <w:autoSpaceDE w:val="0"/>
        <w:autoSpaceDN w:val="0"/>
        <w:adjustRightInd w:val="0"/>
        <w:jc w:val="center"/>
        <w:outlineLvl w:val="2"/>
        <w:rPr>
          <w:kern w:val="2"/>
        </w:rPr>
      </w:pPr>
    </w:p>
    <w:p w14:paraId="39F6CAF8" w14:textId="23E04B48" w:rsidR="00132056" w:rsidRPr="00AF2B88" w:rsidRDefault="00132056" w:rsidP="00132056">
      <w:pPr>
        <w:keepNext/>
        <w:keepLines/>
        <w:autoSpaceDE w:val="0"/>
        <w:autoSpaceDN w:val="0"/>
        <w:adjustRightInd w:val="0"/>
        <w:jc w:val="center"/>
        <w:outlineLvl w:val="2"/>
        <w:rPr>
          <w:kern w:val="2"/>
        </w:rPr>
      </w:pPr>
      <w:r w:rsidRPr="00AF2B88">
        <w:rPr>
          <w:kern w:val="2"/>
        </w:rPr>
        <w:t xml:space="preserve">Глава 23. Прием, регистрация, </w:t>
      </w:r>
      <w:r w:rsidRPr="00AF2B88">
        <w:rPr>
          <w:kern w:val="2"/>
          <w:u w:val="single"/>
        </w:rPr>
        <w:t>рассмотрение</w:t>
      </w:r>
      <w:r w:rsidRPr="00AF2B88">
        <w:rPr>
          <w:kern w:val="2"/>
        </w:rPr>
        <w:t xml:space="preserve"> заявления и документов,</w:t>
      </w:r>
      <w:r w:rsidRPr="00AF2B88">
        <w:rPr>
          <w:kern w:val="2"/>
        </w:rPr>
        <w:br/>
        <w:t>представленных заявителем или его представителем</w:t>
      </w:r>
    </w:p>
    <w:p w14:paraId="4BD5701F" w14:textId="77777777" w:rsidR="00132056" w:rsidRPr="00AF2B88" w:rsidRDefault="00132056" w:rsidP="00132056">
      <w:pPr>
        <w:keepNext/>
        <w:keepLines/>
        <w:autoSpaceDE w:val="0"/>
        <w:autoSpaceDN w:val="0"/>
        <w:adjustRightInd w:val="0"/>
        <w:jc w:val="both"/>
        <w:rPr>
          <w:kern w:val="2"/>
        </w:rPr>
      </w:pPr>
      <w:bookmarkStart w:id="4" w:name="Par355"/>
      <w:bookmarkEnd w:id="4"/>
    </w:p>
    <w:p w14:paraId="563B41E8" w14:textId="77777777" w:rsidR="00132056" w:rsidRPr="00AF2B88" w:rsidRDefault="00132056" w:rsidP="00132056">
      <w:pPr>
        <w:autoSpaceDE w:val="0"/>
        <w:autoSpaceDN w:val="0"/>
        <w:ind w:firstLine="709"/>
        <w:jc w:val="both"/>
        <w:rPr>
          <w:kern w:val="2"/>
        </w:rPr>
      </w:pPr>
      <w:r w:rsidRPr="00AF2B88">
        <w:rPr>
          <w:kern w:val="2"/>
        </w:rPr>
        <w:t xml:space="preserve">80.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31 настоящего административного регламента. </w:t>
      </w:r>
    </w:p>
    <w:p w14:paraId="3A5C49A8" w14:textId="77777777" w:rsidR="00132056" w:rsidRPr="00AF2B88" w:rsidRDefault="00132056" w:rsidP="00132056">
      <w:pPr>
        <w:autoSpaceDE w:val="0"/>
        <w:autoSpaceDN w:val="0"/>
        <w:ind w:firstLine="709"/>
        <w:jc w:val="both"/>
        <w:rPr>
          <w:i/>
          <w:kern w:val="2"/>
        </w:rPr>
      </w:pPr>
      <w:r w:rsidRPr="00AF2B88">
        <w:rPr>
          <w:kern w:val="2"/>
        </w:rPr>
        <w:t>81.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14:paraId="01828CD9" w14:textId="77777777" w:rsidR="00132056" w:rsidRPr="00AF2B88" w:rsidRDefault="00132056" w:rsidP="00132056">
      <w:pPr>
        <w:autoSpaceDE w:val="0"/>
        <w:autoSpaceDN w:val="0"/>
        <w:ind w:firstLine="709"/>
        <w:jc w:val="both"/>
        <w:rPr>
          <w:i/>
          <w:kern w:val="2"/>
        </w:rPr>
      </w:pPr>
      <w:r w:rsidRPr="00AF2B88">
        <w:rPr>
          <w:kern w:val="2"/>
        </w:rPr>
        <w:t xml:space="preserve">82. В день поступления заявление регистрируется должностным лицом администрации, ответственным за регистрацию входящей корреспонденции, </w:t>
      </w:r>
      <w:proofErr w:type="gramStart"/>
      <w:r w:rsidRPr="00AF2B88">
        <w:rPr>
          <w:kern w:val="2"/>
        </w:rPr>
        <w:t xml:space="preserve">в </w:t>
      </w:r>
      <w:r w:rsidRPr="00AF2B88">
        <w:t xml:space="preserve"> журнале</w:t>
      </w:r>
      <w:proofErr w:type="gramEnd"/>
      <w:r w:rsidRPr="00AF2B88">
        <w:t xml:space="preserve"> регистрации обращений за предоставлением муниципальной услуги.</w:t>
      </w:r>
    </w:p>
    <w:p w14:paraId="08621A02" w14:textId="77777777" w:rsidR="00132056" w:rsidRPr="00AF2B88" w:rsidRDefault="00132056" w:rsidP="00132056">
      <w:pPr>
        <w:autoSpaceDE w:val="0"/>
        <w:autoSpaceDN w:val="0"/>
        <w:ind w:firstLine="709"/>
        <w:jc w:val="both"/>
        <w:rPr>
          <w:kern w:val="2"/>
        </w:rPr>
      </w:pPr>
      <w:r w:rsidRPr="00AF2B88">
        <w:rPr>
          <w:kern w:val="2"/>
        </w:rPr>
        <w:t>83</w:t>
      </w:r>
      <w:r w:rsidRPr="00AF2B88">
        <w:rPr>
          <w:i/>
          <w:kern w:val="2"/>
        </w:rPr>
        <w:t xml:space="preserve">. </w:t>
      </w:r>
      <w:r w:rsidRPr="00AF2B88">
        <w:rPr>
          <w:kern w:val="2"/>
        </w:rPr>
        <w:t>Срок регистрации представленного в администрацию заявления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в администрации указанных документов.</w:t>
      </w:r>
    </w:p>
    <w:p w14:paraId="368C628B" w14:textId="77777777" w:rsidR="00132056" w:rsidRPr="00AF2B88" w:rsidRDefault="00132056" w:rsidP="00132056">
      <w:pPr>
        <w:autoSpaceDE w:val="0"/>
        <w:autoSpaceDN w:val="0"/>
        <w:ind w:firstLine="709"/>
        <w:jc w:val="both"/>
        <w:rPr>
          <w:kern w:val="2"/>
        </w:rPr>
      </w:pPr>
      <w:r w:rsidRPr="00AF2B88">
        <w:rPr>
          <w:kern w:val="2"/>
        </w:rPr>
        <w:t xml:space="preserve">84. </w:t>
      </w:r>
      <w:r w:rsidRPr="000C25CC">
        <w:rPr>
          <w:kern w:val="2"/>
        </w:rPr>
        <w:t>Ответственное должностное лицо</w:t>
      </w:r>
      <w:r w:rsidRPr="00AF2B88">
        <w:rPr>
          <w:kern w:val="2"/>
        </w:rPr>
        <w:t xml:space="preserve">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39 </w:t>
      </w:r>
      <w:r w:rsidRPr="00AF2B88">
        <w:t>настоящего административного регламента,</w:t>
      </w:r>
      <w:r w:rsidRPr="00AF2B88">
        <w:rPr>
          <w:kern w:val="2"/>
        </w:rPr>
        <w:t xml:space="preserve"> в срок </w:t>
      </w:r>
      <w:r w:rsidRPr="00AF2B88">
        <w:t>не позднее двух рабочих дней со дня получения заявления и документов</w:t>
      </w:r>
      <w:r w:rsidRPr="00AF2B88">
        <w:rPr>
          <w:kern w:val="2"/>
        </w:rPr>
        <w:t>.</w:t>
      </w:r>
    </w:p>
    <w:p w14:paraId="42AD4D18" w14:textId="77777777" w:rsidR="00132056" w:rsidRPr="00AF2B88" w:rsidRDefault="00132056" w:rsidP="00132056">
      <w:pPr>
        <w:autoSpaceDE w:val="0"/>
        <w:autoSpaceDN w:val="0"/>
        <w:adjustRightInd w:val="0"/>
        <w:ind w:firstLine="720"/>
        <w:jc w:val="both"/>
        <w:rPr>
          <w:kern w:val="2"/>
        </w:rPr>
      </w:pPr>
      <w:r w:rsidRPr="00AF2B88">
        <w:rPr>
          <w:kern w:val="2"/>
        </w:rPr>
        <w:t xml:space="preserve">85. В случае поступления заявления, подписанного усиленной квалифицированной электронной подписью, </w:t>
      </w:r>
      <w:r w:rsidRPr="000C25CC">
        <w:rPr>
          <w:kern w:val="2"/>
        </w:rPr>
        <w:t>ответственным должностным лицом</w:t>
      </w:r>
      <w:r w:rsidRPr="00AF2B88">
        <w:rPr>
          <w:kern w:val="2"/>
        </w:rPr>
        <w:t xml:space="preserve"> в ходе проверки, предусмотренной пунктом 84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соответствие требованиям, предусмотренным пунктом 75 настоящего административного регламента.</w:t>
      </w:r>
    </w:p>
    <w:p w14:paraId="0D7364BE" w14:textId="77777777" w:rsidR="00132056" w:rsidRPr="00AF2B88" w:rsidRDefault="00132056" w:rsidP="00132056">
      <w:pPr>
        <w:autoSpaceDE w:val="0"/>
        <w:autoSpaceDN w:val="0"/>
        <w:adjustRightInd w:val="0"/>
        <w:ind w:firstLine="720"/>
        <w:jc w:val="both"/>
        <w:rPr>
          <w:kern w:val="2"/>
        </w:rPr>
      </w:pPr>
      <w:r w:rsidRPr="00AF2B88">
        <w:rPr>
          <w:kern w:val="2"/>
        </w:rPr>
        <w:t xml:space="preserve">86. Проверка усиленной квалифицированной электронной подписи может </w:t>
      </w:r>
      <w:r w:rsidRPr="000C25CC">
        <w:rPr>
          <w:kern w:val="2"/>
        </w:rPr>
        <w:t>осуществляться ответственным должностным лицом самостоятельно с использованием имеющихся средств электронной подписи или средств</w:t>
      </w:r>
      <w:r w:rsidRPr="00AF2B88">
        <w:rPr>
          <w:kern w:val="2"/>
        </w:rPr>
        <w:t xml:space="preserve">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1EEC8A64" w14:textId="77777777" w:rsidR="00132056" w:rsidRPr="00AF2B88" w:rsidRDefault="00132056" w:rsidP="00132056">
      <w:pPr>
        <w:autoSpaceDE w:val="0"/>
        <w:autoSpaceDN w:val="0"/>
        <w:adjustRightInd w:val="0"/>
        <w:ind w:firstLine="720"/>
        <w:jc w:val="both"/>
        <w:rPr>
          <w:kern w:val="2"/>
        </w:rPr>
      </w:pPr>
      <w:r w:rsidRPr="00AF2B88">
        <w:rPr>
          <w:kern w:val="2"/>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7385EF19" w14:textId="77777777" w:rsidR="00132056" w:rsidRPr="00AF2B88" w:rsidRDefault="00132056" w:rsidP="00132056">
      <w:pPr>
        <w:autoSpaceDE w:val="0"/>
        <w:autoSpaceDN w:val="0"/>
        <w:ind w:firstLine="709"/>
        <w:jc w:val="both"/>
        <w:rPr>
          <w:kern w:val="2"/>
        </w:rPr>
      </w:pPr>
      <w:r w:rsidRPr="00AF2B88">
        <w:rPr>
          <w:kern w:val="2"/>
        </w:rPr>
        <w:t xml:space="preserve">87. В случае выявления в представленных документах хотя бы одного из обстоятельств, предусмотренных пунктом 39 </w:t>
      </w:r>
      <w:r w:rsidRPr="00AF2B88">
        <w:t>настоящего административного регламента,</w:t>
      </w:r>
      <w:r w:rsidRPr="00AF2B88">
        <w:rPr>
          <w:kern w:val="2"/>
        </w:rPr>
        <w:t xml:space="preserve"> </w:t>
      </w:r>
      <w:r w:rsidRPr="000C25CC">
        <w:rPr>
          <w:kern w:val="2"/>
        </w:rPr>
        <w:t>ответственное должностное лицо не</w:t>
      </w:r>
      <w:r w:rsidRPr="00AF2B88">
        <w:rPr>
          <w:kern w:val="2"/>
        </w:rPr>
        <w:t xml:space="preserve"> позднее срока, предусмотренного пунктом 84 настоящего административного регламента, принимает решение об отказе в приеме документов.</w:t>
      </w:r>
    </w:p>
    <w:p w14:paraId="74328AF0" w14:textId="77777777" w:rsidR="00132056" w:rsidRPr="00AF2B88" w:rsidRDefault="00132056" w:rsidP="00132056">
      <w:pPr>
        <w:autoSpaceDE w:val="0"/>
        <w:autoSpaceDN w:val="0"/>
        <w:ind w:firstLine="709"/>
        <w:jc w:val="both"/>
        <w:rPr>
          <w:u w:val="single"/>
        </w:rPr>
      </w:pPr>
      <w:r w:rsidRPr="00AF2B88">
        <w:t xml:space="preserve">88. В случае отказа в приеме документов, поданных путем личного обращения, </w:t>
      </w:r>
      <w:r w:rsidRPr="000C25CC">
        <w:rPr>
          <w:kern w:val="2"/>
        </w:rPr>
        <w:t>ответственное должностное лицо</w:t>
      </w:r>
      <w:r w:rsidRPr="00AF2B88">
        <w:t xml:space="preserve"> выдает (направляет) заявителю или его представителю в течение трех рабочих дней со дня получения заявления и документов письменное уведомление об отказе в приеме документов с указанием причин отказа почтовым отправлением по почтовому адресу, указанному в заявлении либо по обращению заявителя или его представителя вручает его лично.</w:t>
      </w:r>
    </w:p>
    <w:p w14:paraId="520918F1" w14:textId="77777777" w:rsidR="00132056" w:rsidRPr="00AF2B88" w:rsidRDefault="00132056" w:rsidP="00132056">
      <w:pPr>
        <w:autoSpaceDE w:val="0"/>
        <w:autoSpaceDN w:val="0"/>
        <w:ind w:firstLine="709"/>
        <w:jc w:val="both"/>
      </w:pPr>
      <w:r w:rsidRPr="00AF2B88">
        <w:lastRenderedPageBreak/>
        <w:t xml:space="preserve">В случае отказа в приеме документов, поданных через организации почтовой связи, </w:t>
      </w:r>
      <w:r w:rsidRPr="000C25CC">
        <w:rPr>
          <w:kern w:val="2"/>
        </w:rPr>
        <w:t>ответственное должностное лицо</w:t>
      </w:r>
      <w:r w:rsidRPr="000C25CC">
        <w:t xml:space="preserve"> не</w:t>
      </w:r>
      <w:r w:rsidRPr="00AF2B88">
        <w:t xml:space="preserve">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с указанием причин отказа почтовым отправлением на адрес, указанный в заявлении.</w:t>
      </w:r>
    </w:p>
    <w:p w14:paraId="420EA3DA" w14:textId="77777777" w:rsidR="00132056" w:rsidRPr="000C25CC" w:rsidRDefault="00132056" w:rsidP="00132056">
      <w:pPr>
        <w:autoSpaceDE w:val="0"/>
        <w:autoSpaceDN w:val="0"/>
        <w:ind w:firstLine="709"/>
        <w:jc w:val="both"/>
      </w:pPr>
      <w:r w:rsidRPr="00AF2B88">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w:t>
      </w:r>
      <w:r w:rsidRPr="000C25CC">
        <w:t xml:space="preserve">, </w:t>
      </w:r>
      <w:r w:rsidRPr="000C25CC">
        <w:rPr>
          <w:kern w:val="2"/>
        </w:rPr>
        <w:t>ответственное должностное лицо</w:t>
      </w:r>
      <w:r w:rsidRPr="000C25CC">
        <w:t xml:space="preserve"> направляет уведомление об отказе в приеме документов с указанием причин отказа на адрес электронной почты, указанный в заявлении.</w:t>
      </w:r>
    </w:p>
    <w:p w14:paraId="46B0B4EB" w14:textId="77777777" w:rsidR="00132056" w:rsidRPr="000C25CC" w:rsidRDefault="00132056" w:rsidP="00132056">
      <w:pPr>
        <w:autoSpaceDE w:val="0"/>
        <w:autoSpaceDN w:val="0"/>
        <w:ind w:firstLine="709"/>
        <w:jc w:val="both"/>
      </w:pPr>
      <w:r w:rsidRPr="000C25CC">
        <w:t xml:space="preserve">В случае отказа в приеме документов, поданных через МФЦ, </w:t>
      </w:r>
      <w:r w:rsidRPr="000C25CC">
        <w:rPr>
          <w:kern w:val="2"/>
        </w:rPr>
        <w:t>ответственное должностное лицо</w:t>
      </w:r>
      <w:r w:rsidRPr="000C25CC">
        <w:t xml:space="preserve">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или его представителю уведомление об отказе в приеме документов.</w:t>
      </w:r>
    </w:p>
    <w:p w14:paraId="0419633B" w14:textId="77777777" w:rsidR="00132056" w:rsidRPr="000C25CC" w:rsidRDefault="00132056" w:rsidP="00132056">
      <w:pPr>
        <w:autoSpaceDE w:val="0"/>
        <w:autoSpaceDN w:val="0"/>
        <w:ind w:firstLine="709"/>
        <w:jc w:val="both"/>
        <w:rPr>
          <w:kern w:val="2"/>
        </w:rPr>
      </w:pPr>
      <w:r w:rsidRPr="000C25CC">
        <w:rPr>
          <w:kern w:val="2"/>
        </w:rPr>
        <w:t xml:space="preserve">89. При отсутствии в представленных заявителем или его представителем документах оснований, предусмотренных пунктом 39 </w:t>
      </w:r>
      <w:r w:rsidRPr="000C25CC">
        <w:t>настоящего административного регламента</w:t>
      </w:r>
      <w:r w:rsidRPr="000C25CC">
        <w:rPr>
          <w:kern w:val="2"/>
        </w:rPr>
        <w:t xml:space="preserve">, ответственное должностное лицо не позднее срока, предусмотренного пунктом 84 настоящего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 </w:t>
      </w:r>
    </w:p>
    <w:p w14:paraId="5D008953" w14:textId="77777777" w:rsidR="00132056" w:rsidRPr="00AF2B88" w:rsidRDefault="00132056" w:rsidP="00132056">
      <w:pPr>
        <w:autoSpaceDE w:val="0"/>
        <w:autoSpaceDN w:val="0"/>
        <w:ind w:firstLine="709"/>
        <w:jc w:val="both"/>
        <w:rPr>
          <w:kern w:val="2"/>
        </w:rPr>
      </w:pPr>
      <w:r w:rsidRPr="000C25CC">
        <w:rPr>
          <w:kern w:val="2"/>
        </w:rPr>
        <w:t xml:space="preserve">90. В случае </w:t>
      </w:r>
      <w:proofErr w:type="gramStart"/>
      <w:r w:rsidRPr="000C25CC">
        <w:rPr>
          <w:kern w:val="2"/>
        </w:rPr>
        <w:t>принятия</w:t>
      </w:r>
      <w:proofErr w:type="gramEnd"/>
      <w:r w:rsidRPr="000C25CC">
        <w:rPr>
          <w:kern w:val="2"/>
        </w:rPr>
        <w:t xml:space="preserve"> указанного в пункте 89 </w:t>
      </w:r>
      <w:r w:rsidRPr="000C25CC">
        <w:t>настоящего административного регламента</w:t>
      </w:r>
      <w:r w:rsidRPr="000C25CC">
        <w:rPr>
          <w:kern w:val="2"/>
        </w:rPr>
        <w:t xml:space="preserve"> решения ответственное должностное лицо оформляет расписку в получении указанных документов в двух экземплярах. В случае подачи заявления посредством личного </w:t>
      </w:r>
      <w:r w:rsidRPr="00AF2B88">
        <w:rPr>
          <w:kern w:val="2"/>
        </w:rPr>
        <w:t xml:space="preserve">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в течение трех рабочих дней со дня получения </w:t>
      </w:r>
      <w:r w:rsidRPr="00AF2B88">
        <w:t>администрацией</w:t>
      </w:r>
      <w:r w:rsidRPr="00AF2B88">
        <w:rPr>
          <w:kern w:val="2"/>
        </w:rPr>
        <w:t xml:space="preserve"> документов. Второй экземпляр расписки приобщается к представленным в </w:t>
      </w:r>
      <w:r w:rsidRPr="00AF2B88">
        <w:t>администрацию</w:t>
      </w:r>
      <w:r w:rsidRPr="00AF2B88">
        <w:rPr>
          <w:kern w:val="2"/>
        </w:rPr>
        <w:t xml:space="preserve"> документам.</w:t>
      </w:r>
    </w:p>
    <w:p w14:paraId="78A12C83" w14:textId="77777777" w:rsidR="00132056" w:rsidRPr="000C25CC" w:rsidRDefault="00132056" w:rsidP="00132056">
      <w:pPr>
        <w:autoSpaceDE w:val="0"/>
        <w:autoSpaceDN w:val="0"/>
        <w:ind w:firstLine="709"/>
        <w:jc w:val="both"/>
        <w:rPr>
          <w:kern w:val="2"/>
        </w:rPr>
      </w:pPr>
      <w:r w:rsidRPr="000C25CC">
        <w:rPr>
          <w:kern w:val="2"/>
        </w:rPr>
        <w:t xml:space="preserve">В случае поступления заявления и прилагаемых к нему документов в электронной форме ответственное должностное лицо направляет заявителю или его представителю уведомление о поступлении в </w:t>
      </w:r>
      <w:r w:rsidRPr="000C25CC">
        <w:t>администрацию</w:t>
      </w:r>
      <w:r w:rsidRPr="000C25CC">
        <w:rPr>
          <w:kern w:val="2"/>
        </w:rPr>
        <w:t xml:space="preserve"> заявления с указанием перечня документов, приложенных к заявлению, через личный кабинет на Едином портале (в случае поступления в </w:t>
      </w:r>
      <w:r w:rsidRPr="000C25CC">
        <w:t>администрацию</w:t>
      </w:r>
      <w:r w:rsidRPr="000C25CC">
        <w:rPr>
          <w:kern w:val="2"/>
        </w:rPr>
        <w:t xml:space="preserve"> документов через Единый портал) или на адрес электронной почты, указанный в запросе (в случае поступления заявления и документов на адрес электронный почты </w:t>
      </w:r>
      <w:r w:rsidRPr="000C25CC">
        <w:t>администрации</w:t>
      </w:r>
      <w:r w:rsidRPr="000C25CC">
        <w:rPr>
          <w:kern w:val="2"/>
        </w:rPr>
        <w:t xml:space="preserve">) в течение трех рабочих дней со дня получения </w:t>
      </w:r>
      <w:r w:rsidRPr="000C25CC">
        <w:t>администрацией</w:t>
      </w:r>
      <w:r w:rsidRPr="000C25CC">
        <w:rPr>
          <w:kern w:val="2"/>
        </w:rPr>
        <w:t xml:space="preserve"> документов.</w:t>
      </w:r>
    </w:p>
    <w:p w14:paraId="5A3584FD" w14:textId="77777777" w:rsidR="00132056" w:rsidRPr="000C25CC" w:rsidRDefault="00132056" w:rsidP="00132056">
      <w:pPr>
        <w:autoSpaceDE w:val="0"/>
        <w:autoSpaceDN w:val="0"/>
        <w:ind w:firstLine="709"/>
        <w:jc w:val="both"/>
      </w:pPr>
      <w:r w:rsidRPr="000C25CC">
        <w:rPr>
          <w:kern w:val="2"/>
        </w:rPr>
        <w:t xml:space="preserve">91. Результатом административной процедуры является прием, регистрация </w:t>
      </w:r>
      <w:r w:rsidRPr="000C25CC">
        <w:t xml:space="preserve">представленных заявителем или его представителем заявления и документов </w:t>
      </w:r>
      <w:r w:rsidRPr="000C25CC">
        <w:rPr>
          <w:kern w:val="2"/>
        </w:rPr>
        <w:t xml:space="preserve">и их </w:t>
      </w:r>
      <w:r w:rsidRPr="000C25CC">
        <w:t xml:space="preserve">передача </w:t>
      </w:r>
      <w:r w:rsidRPr="000C25CC">
        <w:rPr>
          <w:kern w:val="2"/>
        </w:rPr>
        <w:t>должностному лицу администрации, ответственному за предоставление муниципальной услуги,</w:t>
      </w:r>
      <w:r w:rsidRPr="000C25CC">
        <w:t xml:space="preserve"> либо направление заявителю или его представителю уведомления об отказе в приеме представленных документов.</w:t>
      </w:r>
    </w:p>
    <w:p w14:paraId="523BD139" w14:textId="77777777" w:rsidR="00132056" w:rsidRPr="00AF2B88" w:rsidRDefault="00132056" w:rsidP="00132056">
      <w:pPr>
        <w:autoSpaceDE w:val="0"/>
        <w:autoSpaceDN w:val="0"/>
        <w:ind w:firstLine="709"/>
        <w:jc w:val="both"/>
      </w:pPr>
      <w:r w:rsidRPr="000C25CC">
        <w:rPr>
          <w:kern w:val="2"/>
        </w:rPr>
        <w:t>92. Способом фиксации результата административной процедуры является регистрация ответственным должностным лицом факта передачи представленных документов должностному лицу администрации, ответственному за предоставление муниципальной услуги, в</w:t>
      </w:r>
      <w:r w:rsidRPr="000C25CC">
        <w:t xml:space="preserve"> журнале регистрации обращений за предоставлением</w:t>
      </w:r>
      <w:r w:rsidRPr="00AF2B88">
        <w:t xml:space="preserve"> муниципальной услуги,</w:t>
      </w:r>
      <w:r w:rsidRPr="00AF2B88">
        <w:rPr>
          <w:kern w:val="2"/>
        </w:rPr>
        <w:t xml:space="preserve"> </w:t>
      </w:r>
      <w:r w:rsidRPr="00AF2B88">
        <w:t>либо уведомления об отказе в приеме представленных документов.</w:t>
      </w:r>
    </w:p>
    <w:p w14:paraId="5BD66673" w14:textId="77777777" w:rsidR="00132056" w:rsidRPr="00AF2B88" w:rsidRDefault="00132056" w:rsidP="00132056">
      <w:pPr>
        <w:autoSpaceDE w:val="0"/>
        <w:autoSpaceDN w:val="0"/>
        <w:ind w:firstLine="709"/>
        <w:jc w:val="both"/>
      </w:pPr>
    </w:p>
    <w:p w14:paraId="4B253573" w14:textId="77777777" w:rsidR="00132056" w:rsidRPr="00AF2B88" w:rsidRDefault="00132056" w:rsidP="00132056">
      <w:pPr>
        <w:keepNext/>
        <w:keepLines/>
        <w:autoSpaceDE w:val="0"/>
        <w:autoSpaceDN w:val="0"/>
        <w:adjustRightInd w:val="0"/>
        <w:jc w:val="center"/>
        <w:outlineLvl w:val="2"/>
        <w:rPr>
          <w:kern w:val="2"/>
        </w:rPr>
      </w:pPr>
      <w:r w:rsidRPr="00AF2B88">
        <w:rPr>
          <w:kern w:val="2"/>
        </w:rPr>
        <w:lastRenderedPageBreak/>
        <w:t>Глава 24. Формирование и направление межведомственных</w:t>
      </w:r>
      <w:r w:rsidRPr="00AF2B88">
        <w:rPr>
          <w:kern w:val="2"/>
        </w:rPr>
        <w:br/>
        <w:t>запросов в органы и организации, участвующие</w:t>
      </w:r>
      <w:r w:rsidRPr="00AF2B88">
        <w:rPr>
          <w:kern w:val="2"/>
        </w:rPr>
        <w:br/>
        <w:t>в предоставлении муниципальной услуги</w:t>
      </w:r>
    </w:p>
    <w:p w14:paraId="6D80574A" w14:textId="77777777" w:rsidR="00132056" w:rsidRPr="00AF2B88" w:rsidRDefault="00132056" w:rsidP="00132056">
      <w:pPr>
        <w:keepNext/>
        <w:keepLines/>
        <w:autoSpaceDE w:val="0"/>
        <w:autoSpaceDN w:val="0"/>
        <w:adjustRightInd w:val="0"/>
        <w:ind w:firstLine="709"/>
        <w:jc w:val="both"/>
        <w:rPr>
          <w:kern w:val="2"/>
        </w:rPr>
      </w:pPr>
    </w:p>
    <w:p w14:paraId="6FA19BE7" w14:textId="77777777" w:rsidR="00132056" w:rsidRPr="00AF2B88" w:rsidRDefault="00132056" w:rsidP="00132056">
      <w:pPr>
        <w:autoSpaceDE w:val="0"/>
        <w:autoSpaceDN w:val="0"/>
        <w:adjustRightInd w:val="0"/>
        <w:ind w:firstLine="709"/>
        <w:jc w:val="both"/>
        <w:rPr>
          <w:kern w:val="2"/>
        </w:rPr>
      </w:pPr>
      <w:r w:rsidRPr="00AF2B88">
        <w:rPr>
          <w:kern w:val="2"/>
        </w:rPr>
        <w:t>93.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35 настоящего административного регламента, при условии его отсутствия в распоряжении администрации.</w:t>
      </w:r>
    </w:p>
    <w:p w14:paraId="25E6EE05" w14:textId="77777777" w:rsidR="00132056" w:rsidRPr="00AF2B88" w:rsidRDefault="00132056" w:rsidP="00132056">
      <w:pPr>
        <w:autoSpaceDE w:val="0"/>
        <w:autoSpaceDN w:val="0"/>
        <w:adjustRightInd w:val="0"/>
        <w:ind w:firstLine="709"/>
        <w:jc w:val="both"/>
        <w:rPr>
          <w:kern w:val="2"/>
        </w:rPr>
      </w:pPr>
      <w:r w:rsidRPr="00AF2B88">
        <w:rPr>
          <w:kern w:val="2"/>
        </w:rPr>
        <w:t>94. Должностное лицо администрации, ответственное за предоставление муниципальной услуги, в течение одного рабочего дня со дня передачи ему документов, представленных заявителем или его представителем, а в случае подачи запроса через МФЦ работник МФЦ в течение одного рабочего дня со дня обращения заявителя или его представителя с заявлением в МФЦ формирует и направляет межведомственные запросы:</w:t>
      </w:r>
    </w:p>
    <w:p w14:paraId="27460E75" w14:textId="77777777" w:rsidR="00132056" w:rsidRPr="000C25CC" w:rsidRDefault="00132056" w:rsidP="00132056">
      <w:pPr>
        <w:autoSpaceDE w:val="0"/>
        <w:autoSpaceDN w:val="0"/>
        <w:adjustRightInd w:val="0"/>
        <w:ind w:firstLine="709"/>
        <w:jc w:val="both"/>
        <w:rPr>
          <w:kern w:val="2"/>
        </w:rPr>
      </w:pPr>
      <w:r w:rsidRPr="00AF2B88">
        <w:rPr>
          <w:kern w:val="2"/>
        </w:rPr>
        <w:t>1</w:t>
      </w:r>
      <w:r w:rsidRPr="000C25CC">
        <w:rPr>
          <w:kern w:val="2"/>
        </w:rPr>
        <w:t>) в Филиал публично-правовой компании «</w:t>
      </w:r>
      <w:proofErr w:type="spellStart"/>
      <w:r w:rsidRPr="000C25CC">
        <w:rPr>
          <w:kern w:val="2"/>
        </w:rPr>
        <w:t>Роскадастр</w:t>
      </w:r>
      <w:proofErr w:type="spellEnd"/>
      <w:r w:rsidRPr="000C25CC">
        <w:rPr>
          <w:kern w:val="2"/>
        </w:rPr>
        <w:t>» по Иркутской области – в целях получения:</w:t>
      </w:r>
    </w:p>
    <w:p w14:paraId="45A573C6" w14:textId="77777777" w:rsidR="00132056" w:rsidRPr="00AF2B88" w:rsidRDefault="00132056" w:rsidP="00132056">
      <w:pPr>
        <w:autoSpaceDE w:val="0"/>
        <w:autoSpaceDN w:val="0"/>
        <w:adjustRightInd w:val="0"/>
        <w:ind w:firstLine="709"/>
        <w:jc w:val="both"/>
      </w:pPr>
      <w:r w:rsidRPr="00AF2B88">
        <w:rPr>
          <w:kern w:val="2"/>
        </w:rPr>
        <w:t xml:space="preserve">а) </w:t>
      </w:r>
      <w:r w:rsidRPr="00AF2B88">
        <w:t xml:space="preserve">выписки из ЕГРН </w:t>
      </w:r>
      <w:r w:rsidRPr="00AF2B88">
        <w:rPr>
          <w:shd w:val="clear" w:color="auto" w:fill="FFFFFF"/>
        </w:rPr>
        <w:t xml:space="preserve">об объекте недвижимости (о земельном участке) – </w:t>
      </w:r>
      <w:r w:rsidRPr="00AF2B88">
        <w:t xml:space="preserve">в случае если </w:t>
      </w:r>
      <w:r w:rsidRPr="00AF2B88">
        <w:rPr>
          <w:rFonts w:eastAsia="Arial"/>
          <w:lang w:eastAsia="zh-CN"/>
        </w:rPr>
        <w:t xml:space="preserve">испрашивается разрешение на </w:t>
      </w:r>
      <w:r w:rsidRPr="00AF2B88">
        <w:t>условно разрешенный вид использования земельного участка;</w:t>
      </w:r>
    </w:p>
    <w:p w14:paraId="77574187" w14:textId="77777777" w:rsidR="00132056" w:rsidRPr="00AF2B88" w:rsidRDefault="00132056" w:rsidP="00132056">
      <w:pPr>
        <w:autoSpaceDE w:val="0"/>
        <w:autoSpaceDN w:val="0"/>
        <w:adjustRightInd w:val="0"/>
        <w:ind w:firstLine="709"/>
        <w:jc w:val="both"/>
      </w:pPr>
      <w:r w:rsidRPr="00AF2B88">
        <w:t xml:space="preserve"> б) выписки из ЕГРН об объекте недвижимости (о здании, сооружении и (или) </w:t>
      </w:r>
      <w:r w:rsidRPr="00AF2B88">
        <w:rPr>
          <w:color w:val="444444"/>
          <w:shd w:val="clear" w:color="auto" w:fill="FFFFFF"/>
        </w:rPr>
        <w:t>объекте незавершенного строительства,</w:t>
      </w:r>
      <w:r w:rsidRPr="00AF2B88">
        <w:t xml:space="preserve"> расположенном (расположенных) на земельном участке);</w:t>
      </w:r>
    </w:p>
    <w:p w14:paraId="6979C6A3" w14:textId="77777777" w:rsidR="00132056" w:rsidRPr="00AF2B88" w:rsidRDefault="00132056" w:rsidP="00132056">
      <w:pPr>
        <w:autoSpaceDE w:val="0"/>
        <w:autoSpaceDN w:val="0"/>
        <w:adjustRightInd w:val="0"/>
        <w:ind w:firstLine="709"/>
        <w:jc w:val="both"/>
        <w:rPr>
          <w:kern w:val="2"/>
        </w:rPr>
      </w:pPr>
      <w:r w:rsidRPr="00AF2B88">
        <w:rPr>
          <w:color w:val="181818"/>
        </w:rPr>
        <w:t xml:space="preserve">2) </w:t>
      </w:r>
      <w:r w:rsidRPr="00AF2B88">
        <w:rPr>
          <w:kern w:val="2"/>
        </w:rPr>
        <w:t>в Федеральную налоговую службу – в целях получения:</w:t>
      </w:r>
    </w:p>
    <w:p w14:paraId="7FC638F2" w14:textId="77777777" w:rsidR="00132056" w:rsidRPr="00AF2B88" w:rsidRDefault="00132056" w:rsidP="00132056">
      <w:pPr>
        <w:autoSpaceDE w:val="0"/>
        <w:autoSpaceDN w:val="0"/>
        <w:adjustRightInd w:val="0"/>
        <w:ind w:firstLine="709"/>
        <w:jc w:val="both"/>
        <w:rPr>
          <w:color w:val="181818"/>
        </w:rPr>
      </w:pPr>
      <w:r w:rsidRPr="00AF2B88">
        <w:rPr>
          <w:kern w:val="2"/>
        </w:rPr>
        <w:t xml:space="preserve"> а) в</w:t>
      </w:r>
      <w:r w:rsidRPr="00AF2B88">
        <w:t>ыписки из ЕГРЮЛ о юридическом лице, являющемся заявителем;</w:t>
      </w:r>
      <w:r w:rsidRPr="00AF2B88">
        <w:rPr>
          <w:color w:val="181818"/>
        </w:rPr>
        <w:t xml:space="preserve"> </w:t>
      </w:r>
    </w:p>
    <w:p w14:paraId="7283A508" w14:textId="77777777" w:rsidR="00132056" w:rsidRPr="00AF2B88" w:rsidRDefault="00132056" w:rsidP="00132056">
      <w:pPr>
        <w:autoSpaceDE w:val="0"/>
        <w:autoSpaceDN w:val="0"/>
        <w:adjustRightInd w:val="0"/>
        <w:ind w:firstLine="709"/>
        <w:jc w:val="both"/>
      </w:pPr>
      <w:r w:rsidRPr="00AF2B88">
        <w:rPr>
          <w:color w:val="181818"/>
        </w:rPr>
        <w:t xml:space="preserve"> б) в</w:t>
      </w:r>
      <w:r w:rsidRPr="00AF2B88">
        <w:t>ыписки из ЕГРИП об индивидуальном предпринимателе, являющемся заявителем.</w:t>
      </w:r>
    </w:p>
    <w:p w14:paraId="3F5F0D55" w14:textId="77777777" w:rsidR="00132056" w:rsidRPr="00AF2B88" w:rsidRDefault="00132056" w:rsidP="00132056">
      <w:pPr>
        <w:autoSpaceDE w:val="0"/>
        <w:autoSpaceDN w:val="0"/>
        <w:adjustRightInd w:val="0"/>
        <w:ind w:firstLine="709"/>
        <w:jc w:val="both"/>
        <w:rPr>
          <w:kern w:val="2"/>
        </w:rPr>
      </w:pPr>
      <w:r w:rsidRPr="00AF2B88">
        <w:rPr>
          <w:kern w:val="2"/>
        </w:rPr>
        <w:t>95. Межведомственный запрос о представлении документов, указанных в пункте 35 настоящего административного регламента, формируется в соответствии с требованиями статьи 7</w:t>
      </w:r>
      <w:r w:rsidRPr="00AF2B88">
        <w:rPr>
          <w:kern w:val="2"/>
          <w:vertAlign w:val="superscript"/>
        </w:rPr>
        <w:t>2</w:t>
      </w:r>
      <w:r w:rsidRPr="00AF2B88">
        <w:rPr>
          <w:kern w:val="2"/>
        </w:rPr>
        <w:t xml:space="preserve"> Федерального закона от 27 июля 2010 года № 210</w:t>
      </w:r>
      <w:r w:rsidRPr="00AF2B88">
        <w:rPr>
          <w:kern w:val="2"/>
        </w:rPr>
        <w:noBreakHyphen/>
        <w:t>ФЗ «Об организации предоставления государственных и муниципальных услуг».</w:t>
      </w:r>
    </w:p>
    <w:p w14:paraId="3C8F3F3C" w14:textId="77777777" w:rsidR="00132056" w:rsidRPr="00AF2B88" w:rsidRDefault="00132056" w:rsidP="00132056">
      <w:pPr>
        <w:autoSpaceDE w:val="0"/>
        <w:autoSpaceDN w:val="0"/>
        <w:adjustRightInd w:val="0"/>
        <w:ind w:firstLine="709"/>
        <w:jc w:val="both"/>
        <w:rPr>
          <w:kern w:val="2"/>
        </w:rPr>
      </w:pPr>
      <w:r w:rsidRPr="00AF2B88">
        <w:rPr>
          <w:kern w:val="2"/>
        </w:rPr>
        <w:t xml:space="preserve">96.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w:t>
      </w:r>
      <w:r w:rsidRPr="00AF2B88">
        <w:rPr>
          <w:kern w:val="2"/>
          <w:u w:val="single"/>
        </w:rPr>
        <w:t>Единого</w:t>
      </w:r>
      <w:r w:rsidRPr="00AF2B88">
        <w:rPr>
          <w:kern w:val="2"/>
        </w:rPr>
        <w:t xml:space="preserve"> портала, а в случае отсутствия доступа к этой системе – на бумажном носителе.</w:t>
      </w:r>
    </w:p>
    <w:p w14:paraId="5E79B3F7" w14:textId="77777777" w:rsidR="00132056" w:rsidRPr="00AF2B88" w:rsidRDefault="00132056" w:rsidP="00132056">
      <w:pPr>
        <w:autoSpaceDE w:val="0"/>
        <w:autoSpaceDN w:val="0"/>
        <w:adjustRightInd w:val="0"/>
        <w:ind w:firstLine="709"/>
        <w:jc w:val="both"/>
        <w:rPr>
          <w:kern w:val="2"/>
        </w:rPr>
      </w:pPr>
      <w:r w:rsidRPr="00AF2B88">
        <w:rPr>
          <w:kern w:val="2"/>
        </w:rPr>
        <w:t xml:space="preserve">97.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proofErr w:type="gramStart"/>
      <w:r w:rsidRPr="00AF2B88">
        <w:rPr>
          <w:kern w:val="2"/>
        </w:rPr>
        <w:t xml:space="preserve">в </w:t>
      </w:r>
      <w:r w:rsidRPr="00AF2B88">
        <w:t xml:space="preserve"> журнале</w:t>
      </w:r>
      <w:proofErr w:type="gramEnd"/>
      <w:r w:rsidRPr="00AF2B88">
        <w:t xml:space="preserve"> регистрации обращений за предоставлением муниципальной услуги</w:t>
      </w:r>
      <w:r w:rsidRPr="00AF2B88">
        <w:rPr>
          <w:i/>
          <w:kern w:val="2"/>
        </w:rPr>
        <w:t>.</w:t>
      </w:r>
    </w:p>
    <w:p w14:paraId="7DF9FC65" w14:textId="77777777" w:rsidR="00132056" w:rsidRPr="00AF2B88" w:rsidRDefault="00132056" w:rsidP="00132056">
      <w:pPr>
        <w:autoSpaceDE w:val="0"/>
        <w:autoSpaceDN w:val="0"/>
        <w:adjustRightInd w:val="0"/>
        <w:ind w:firstLine="709"/>
        <w:jc w:val="both"/>
        <w:rPr>
          <w:kern w:val="2"/>
        </w:rPr>
      </w:pPr>
      <w:r w:rsidRPr="00AF2B88">
        <w:rPr>
          <w:kern w:val="2"/>
        </w:rPr>
        <w:t>98. Результатом административной процедуры является получение в рамках межведомственного взаимодействия информации (документов), указанных в пункте 35 настоящего административного регламента.</w:t>
      </w:r>
    </w:p>
    <w:p w14:paraId="7A549D95" w14:textId="77777777" w:rsidR="00132056" w:rsidRPr="00AF2B88" w:rsidRDefault="00132056" w:rsidP="00132056">
      <w:pPr>
        <w:autoSpaceDE w:val="0"/>
        <w:autoSpaceDN w:val="0"/>
        <w:adjustRightInd w:val="0"/>
        <w:ind w:firstLine="709"/>
        <w:jc w:val="both"/>
        <w:rPr>
          <w:kern w:val="2"/>
        </w:rPr>
      </w:pPr>
      <w:r w:rsidRPr="00AF2B88">
        <w:rPr>
          <w:kern w:val="2"/>
        </w:rPr>
        <w:t xml:space="preserve">99.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Pr="00AF2B88">
        <w:t>журнале регистрации обращений за предоставлением муниципальной услуги</w:t>
      </w:r>
      <w:r w:rsidRPr="00AF2B88">
        <w:rPr>
          <w:kern w:val="2"/>
        </w:rPr>
        <w:t>.</w:t>
      </w:r>
    </w:p>
    <w:p w14:paraId="1B2E56BD" w14:textId="77777777" w:rsidR="00132056" w:rsidRPr="00AF2B88" w:rsidRDefault="00132056" w:rsidP="00132056">
      <w:pPr>
        <w:autoSpaceDE w:val="0"/>
        <w:autoSpaceDN w:val="0"/>
        <w:adjustRightInd w:val="0"/>
        <w:ind w:firstLine="720"/>
        <w:jc w:val="center"/>
        <w:outlineLvl w:val="2"/>
        <w:rPr>
          <w:kern w:val="2"/>
        </w:rPr>
      </w:pPr>
    </w:p>
    <w:p w14:paraId="5BC26301" w14:textId="77777777" w:rsidR="00132056" w:rsidRPr="00AF2B88" w:rsidRDefault="00132056" w:rsidP="00132056">
      <w:pPr>
        <w:keepNext/>
        <w:autoSpaceDE w:val="0"/>
        <w:autoSpaceDN w:val="0"/>
        <w:adjustRightInd w:val="0"/>
        <w:jc w:val="center"/>
      </w:pPr>
      <w:r w:rsidRPr="00AF2B88">
        <w:rPr>
          <w:kern w:val="2"/>
        </w:rPr>
        <w:t>Глава 25. Р</w:t>
      </w:r>
      <w:r w:rsidRPr="00AF2B88">
        <w:t xml:space="preserve">ассмотрение заявления и документов Комиссией </w:t>
      </w:r>
    </w:p>
    <w:p w14:paraId="4B5D0F1B" w14:textId="77777777" w:rsidR="00132056" w:rsidRPr="00AF2B88" w:rsidRDefault="00132056" w:rsidP="00132056">
      <w:pPr>
        <w:keepNext/>
        <w:autoSpaceDE w:val="0"/>
        <w:autoSpaceDN w:val="0"/>
        <w:adjustRightInd w:val="0"/>
        <w:jc w:val="center"/>
      </w:pPr>
    </w:p>
    <w:p w14:paraId="4C194E4F" w14:textId="77777777" w:rsidR="00132056" w:rsidRPr="00AF2B88" w:rsidRDefault="00132056" w:rsidP="00132056">
      <w:pPr>
        <w:autoSpaceDE w:val="0"/>
        <w:autoSpaceDN w:val="0"/>
        <w:adjustRightInd w:val="0"/>
        <w:ind w:firstLine="709"/>
        <w:jc w:val="both"/>
        <w:rPr>
          <w:kern w:val="2"/>
        </w:rPr>
      </w:pPr>
      <w:r w:rsidRPr="00AF2B88">
        <w:rPr>
          <w:kern w:val="2"/>
        </w:rPr>
        <w:t>100. Основанием для начала административной процедуры является наличие в администрации документов, необходимых для предоставления муниципальной услуги, указанных в пунктах 28, 29, 35 настоящего административного регламента.</w:t>
      </w:r>
    </w:p>
    <w:p w14:paraId="36A9DA7D" w14:textId="77777777" w:rsidR="000C25CC" w:rsidRDefault="00132056" w:rsidP="00132056">
      <w:pPr>
        <w:autoSpaceDE w:val="0"/>
        <w:autoSpaceDN w:val="0"/>
        <w:adjustRightInd w:val="0"/>
        <w:ind w:firstLine="709"/>
        <w:jc w:val="both"/>
        <w:rPr>
          <w:kern w:val="2"/>
        </w:rPr>
      </w:pPr>
      <w:r w:rsidRPr="00AF2B88">
        <w:rPr>
          <w:kern w:val="2"/>
        </w:rPr>
        <w:t xml:space="preserve">101. Должностное лицо администрации, ответственное за предоставление муниципальной услуги, передает указанные в пункте 100 настоящего административного </w:t>
      </w:r>
    </w:p>
    <w:p w14:paraId="1AAE6E70" w14:textId="77777777" w:rsidR="000C25CC" w:rsidRDefault="000C25CC" w:rsidP="00132056">
      <w:pPr>
        <w:autoSpaceDE w:val="0"/>
        <w:autoSpaceDN w:val="0"/>
        <w:adjustRightInd w:val="0"/>
        <w:ind w:firstLine="709"/>
        <w:jc w:val="both"/>
        <w:rPr>
          <w:kern w:val="2"/>
        </w:rPr>
      </w:pPr>
    </w:p>
    <w:p w14:paraId="01DDFBD4" w14:textId="2D2FB7E4" w:rsidR="00132056" w:rsidRPr="00AF2B88" w:rsidRDefault="00132056" w:rsidP="00132056">
      <w:pPr>
        <w:autoSpaceDE w:val="0"/>
        <w:autoSpaceDN w:val="0"/>
        <w:adjustRightInd w:val="0"/>
        <w:ind w:firstLine="709"/>
        <w:jc w:val="both"/>
        <w:rPr>
          <w:kern w:val="2"/>
        </w:rPr>
      </w:pPr>
      <w:r w:rsidRPr="00AF2B88">
        <w:rPr>
          <w:kern w:val="2"/>
        </w:rPr>
        <w:t>регламента документы секретарю Комиссии не позднее рабочего дня, следующего за днем получения всех указанных документов.</w:t>
      </w:r>
    </w:p>
    <w:p w14:paraId="3C12A04C" w14:textId="77777777" w:rsidR="00132056" w:rsidRPr="00AF2B88" w:rsidRDefault="00132056" w:rsidP="00132056">
      <w:pPr>
        <w:autoSpaceDE w:val="0"/>
        <w:autoSpaceDN w:val="0"/>
        <w:adjustRightInd w:val="0"/>
        <w:ind w:firstLine="709"/>
        <w:jc w:val="both"/>
        <w:rPr>
          <w:kern w:val="2"/>
        </w:rPr>
      </w:pPr>
      <w:r w:rsidRPr="00AF2B88">
        <w:rPr>
          <w:kern w:val="2"/>
        </w:rPr>
        <w:t xml:space="preserve">102. Секретарь Комиссии в течение трех рабочих дней со дня получения указанных в пункте 100 настоящего административного регламента документов осуществляет проверку заявления и иных документов на наличие оснований, установленных в пункте 43 настоящего административного регламента, и принимает решение о принятии заявления к рассмотрению или решение об отказе в предоставлении муниципальной услуги. </w:t>
      </w:r>
    </w:p>
    <w:p w14:paraId="319C6ADD" w14:textId="77777777" w:rsidR="00132056" w:rsidRPr="00AF2B88" w:rsidRDefault="00132056" w:rsidP="00132056">
      <w:pPr>
        <w:autoSpaceDE w:val="0"/>
        <w:autoSpaceDN w:val="0"/>
        <w:adjustRightInd w:val="0"/>
        <w:ind w:firstLine="720"/>
        <w:jc w:val="both"/>
        <w:rPr>
          <w:kern w:val="2"/>
        </w:rPr>
      </w:pPr>
      <w:r w:rsidRPr="00AF2B88">
        <w:rPr>
          <w:kern w:val="2"/>
        </w:rPr>
        <w:t>103. В случае установления наличия оснований для отказа в предоставлении муниципальной услуги, указанных в пункте 43 настоящего административного регламента, секретарь Комиссии принимает решение об отказе в предоставлении муниципальной услуги, после чего в течение срока, указанного в пункте 102 настоящего административного регламента,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14:paraId="58BC764D" w14:textId="77777777" w:rsidR="00132056" w:rsidRPr="00AF2B88" w:rsidRDefault="00132056" w:rsidP="00132056">
      <w:pPr>
        <w:autoSpaceDE w:val="0"/>
        <w:autoSpaceDN w:val="0"/>
        <w:adjustRightInd w:val="0"/>
        <w:ind w:firstLine="720"/>
        <w:jc w:val="both"/>
        <w:rPr>
          <w:kern w:val="2"/>
        </w:rPr>
      </w:pPr>
      <w:r w:rsidRPr="00AF2B88">
        <w:rPr>
          <w:kern w:val="2"/>
        </w:rPr>
        <w:t>В случае установления отсутствия оснований для отказа в предоставлении муниципальной услуги, указанных в пункте 43 настоящего административного регламента, секретарь Комиссии в течение срока, указанного в пункте 102 настоящего административного регламента, принимает решение о принятии заявления к рассмотрению, о чем делает запись на заявлении и в</w:t>
      </w:r>
      <w:r w:rsidRPr="00AF2B88">
        <w:t xml:space="preserve"> журнале регистрации обращений за предоставлением муниципальной услуги</w:t>
      </w:r>
      <w:r w:rsidRPr="00AF2B88">
        <w:rPr>
          <w:i/>
          <w:kern w:val="2"/>
        </w:rPr>
        <w:t>.</w:t>
      </w:r>
    </w:p>
    <w:p w14:paraId="511355E4" w14:textId="77777777" w:rsidR="00132056" w:rsidRPr="00AF2B88" w:rsidRDefault="00132056" w:rsidP="00132056">
      <w:pPr>
        <w:autoSpaceDE w:val="0"/>
        <w:autoSpaceDN w:val="0"/>
        <w:adjustRightInd w:val="0"/>
        <w:ind w:firstLine="720"/>
        <w:jc w:val="both"/>
        <w:rPr>
          <w:kern w:val="2"/>
        </w:rPr>
      </w:pPr>
      <w:r w:rsidRPr="00AF2B88">
        <w:rPr>
          <w:kern w:val="2"/>
        </w:rPr>
        <w:t>104. Секретарь Комиссии в течение трех рабочих дней со дня получения указанных в пункте 100 настоящего административного регламента документов осуществляет проверку заявления и иных документов на наличие оснований, предусмотренных частью 11 статьи 39 Градостроительного кодекса Российской Федерации.</w:t>
      </w:r>
    </w:p>
    <w:p w14:paraId="5170A3E2" w14:textId="2169E649" w:rsidR="00132056" w:rsidRPr="00AF2B88" w:rsidRDefault="00132056" w:rsidP="000C25CC">
      <w:pPr>
        <w:autoSpaceDE w:val="0"/>
        <w:autoSpaceDN w:val="0"/>
        <w:adjustRightInd w:val="0"/>
        <w:ind w:firstLine="709"/>
        <w:jc w:val="both"/>
        <w:rPr>
          <w:kern w:val="2"/>
        </w:rPr>
      </w:pPr>
      <w:r w:rsidRPr="00AF2B88">
        <w:rPr>
          <w:kern w:val="2"/>
        </w:rPr>
        <w:t xml:space="preserve">105. В случае наличия оснований, предусмотренных частью 11 статьи 39 Градостроительного кодекса Российской Федерации, секретарь Комиссии в течение срока, указанного в пункте 104 настоящего административного регламента, принимает решение об отсутствии необходимости в проведении публичных слушаний, о чем делает запись на заявлении и  </w:t>
      </w:r>
      <w:r w:rsidRPr="00AF2B88">
        <w:t>в журнале регистрации обращений за предоставлением муниципальной услуги</w:t>
      </w:r>
      <w:r w:rsidRPr="00AF2B88">
        <w:rPr>
          <w:kern w:val="2"/>
        </w:rPr>
        <w:t xml:space="preserve"> В случае отсутствия оснований, предусмотренных частью 11 статьи 39 Градостроительного кодекса Российской Федерации, секретарь Комиссии в течение срока, указанного в пункте 104 настоящего административного регламента, принимает решение о необходимости проведения публичных слушаний, о чем делает запись на заявлении и в </w:t>
      </w:r>
      <w:r w:rsidRPr="00AF2B88">
        <w:t xml:space="preserve"> журнале регистрации обращений за предоставлением муниципальной услуги</w:t>
      </w:r>
      <w:r w:rsidRPr="00AF2B88">
        <w:rPr>
          <w:kern w:val="2"/>
        </w:rPr>
        <w:t>.</w:t>
      </w:r>
    </w:p>
    <w:p w14:paraId="694BFB14" w14:textId="77777777" w:rsidR="00132056" w:rsidRPr="00AF2B88" w:rsidRDefault="00132056" w:rsidP="00132056">
      <w:pPr>
        <w:autoSpaceDE w:val="0"/>
        <w:autoSpaceDN w:val="0"/>
        <w:adjustRightInd w:val="0"/>
        <w:ind w:firstLine="720"/>
        <w:jc w:val="both"/>
        <w:rPr>
          <w:kern w:val="2"/>
        </w:rPr>
      </w:pPr>
      <w:r w:rsidRPr="00AF2B88">
        <w:rPr>
          <w:kern w:val="2"/>
        </w:rPr>
        <w:t>106. Результатом административной процедуры являются решение о принятии заявления к рассмотрению или решение об отказе в предоставлении муниципальной услуги, решение о необходимости проведения публичных слушаний или решение об отсутствии необходимости в проведении публичных слушаний.</w:t>
      </w:r>
    </w:p>
    <w:p w14:paraId="22EC1046" w14:textId="77777777" w:rsidR="00132056" w:rsidRPr="00AF2B88" w:rsidRDefault="00132056" w:rsidP="00132056">
      <w:pPr>
        <w:autoSpaceDE w:val="0"/>
        <w:autoSpaceDN w:val="0"/>
        <w:adjustRightInd w:val="0"/>
        <w:ind w:firstLine="720"/>
        <w:jc w:val="both"/>
        <w:rPr>
          <w:kern w:val="2"/>
        </w:rPr>
      </w:pPr>
      <w:r w:rsidRPr="00AF2B88">
        <w:rPr>
          <w:kern w:val="2"/>
        </w:rPr>
        <w:t xml:space="preserve">107. Способом фиксации результата административной процедуры является запись </w:t>
      </w:r>
      <w:proofErr w:type="gramStart"/>
      <w:r w:rsidRPr="00AF2B88">
        <w:rPr>
          <w:kern w:val="2"/>
        </w:rPr>
        <w:t xml:space="preserve">в </w:t>
      </w:r>
      <w:r w:rsidRPr="00AF2B88">
        <w:t xml:space="preserve"> журнале</w:t>
      </w:r>
      <w:proofErr w:type="gramEnd"/>
      <w:r w:rsidRPr="00AF2B88">
        <w:t xml:space="preserve"> регистрации обращений за предоставлением муниципальной услуги,</w:t>
      </w:r>
      <w:r w:rsidRPr="00AF2B88">
        <w:rPr>
          <w:kern w:val="2"/>
        </w:rPr>
        <w:t xml:space="preserve"> о принятии заявления к рассмотрению или письменное уведомление об отказе в предоставлении муниципальной услуги, о необходимости или об отсутствии необходимости в проведении публичных слушаний.</w:t>
      </w:r>
    </w:p>
    <w:p w14:paraId="55391762" w14:textId="77777777" w:rsidR="00132056" w:rsidRPr="00AF2B88" w:rsidRDefault="00132056" w:rsidP="00132056">
      <w:pPr>
        <w:autoSpaceDE w:val="0"/>
        <w:autoSpaceDN w:val="0"/>
        <w:adjustRightInd w:val="0"/>
        <w:ind w:firstLine="709"/>
        <w:jc w:val="both"/>
        <w:rPr>
          <w:kern w:val="2"/>
        </w:rPr>
      </w:pPr>
    </w:p>
    <w:p w14:paraId="0A42EF29" w14:textId="77777777" w:rsidR="00132056" w:rsidRPr="00AF2B88" w:rsidRDefault="00132056" w:rsidP="00132056">
      <w:pPr>
        <w:keepNext/>
        <w:autoSpaceDE w:val="0"/>
        <w:autoSpaceDN w:val="0"/>
        <w:adjustRightInd w:val="0"/>
        <w:jc w:val="center"/>
      </w:pPr>
      <w:r w:rsidRPr="00AF2B88">
        <w:t>Глава 26. Проведение публичных слушаний</w:t>
      </w:r>
    </w:p>
    <w:p w14:paraId="44DDA23B" w14:textId="77777777" w:rsidR="00132056" w:rsidRPr="00AF2B88" w:rsidRDefault="00132056" w:rsidP="00132056">
      <w:pPr>
        <w:keepNext/>
        <w:autoSpaceDE w:val="0"/>
        <w:autoSpaceDN w:val="0"/>
        <w:adjustRightInd w:val="0"/>
        <w:jc w:val="center"/>
      </w:pPr>
    </w:p>
    <w:p w14:paraId="05A57CF7" w14:textId="77777777" w:rsidR="00132056" w:rsidRPr="00AF2B88" w:rsidRDefault="00132056" w:rsidP="00132056">
      <w:pPr>
        <w:autoSpaceDE w:val="0"/>
        <w:autoSpaceDN w:val="0"/>
        <w:adjustRightInd w:val="0"/>
        <w:ind w:firstLine="709"/>
        <w:jc w:val="both"/>
        <w:rPr>
          <w:kern w:val="2"/>
        </w:rPr>
      </w:pPr>
      <w:r w:rsidRPr="00AF2B88">
        <w:t xml:space="preserve">108. </w:t>
      </w:r>
      <w:r w:rsidRPr="00AF2B88">
        <w:rPr>
          <w:kern w:val="2"/>
        </w:rPr>
        <w:t>Основанием для начала административной процедуры является принятие секретарем Комиссии решения о принятии заявления к рассмотрению, предусмотренного пунктом 103 настоящего административного регламента, а также решения о необходимости проведении публичных слушаний, предусмотренного пунктом 105 настоящего административного регламента.</w:t>
      </w:r>
    </w:p>
    <w:p w14:paraId="5A6E2984" w14:textId="77777777" w:rsidR="000C25CC" w:rsidRDefault="000C25CC" w:rsidP="00132056">
      <w:pPr>
        <w:autoSpaceDE w:val="0"/>
        <w:autoSpaceDN w:val="0"/>
        <w:adjustRightInd w:val="0"/>
        <w:ind w:firstLine="709"/>
        <w:jc w:val="both"/>
        <w:rPr>
          <w:kern w:val="2"/>
        </w:rPr>
      </w:pPr>
    </w:p>
    <w:p w14:paraId="38B7C6CE" w14:textId="3271FFC6" w:rsidR="00132056" w:rsidRPr="00AF2B88" w:rsidRDefault="00132056" w:rsidP="00132056">
      <w:pPr>
        <w:autoSpaceDE w:val="0"/>
        <w:autoSpaceDN w:val="0"/>
        <w:adjustRightInd w:val="0"/>
        <w:ind w:firstLine="709"/>
        <w:jc w:val="both"/>
        <w:rPr>
          <w:kern w:val="2"/>
        </w:rPr>
      </w:pPr>
      <w:r w:rsidRPr="00AF2B88">
        <w:rPr>
          <w:kern w:val="2"/>
        </w:rPr>
        <w:t xml:space="preserve">109. Секретарь комиссии </w:t>
      </w:r>
      <w:r w:rsidRPr="00AF2B88">
        <w:t xml:space="preserve">не позднее чем через семь рабочих дней со дня поступления заявления </w:t>
      </w:r>
      <w:r w:rsidRPr="00AF2B88">
        <w:rPr>
          <w:kern w:val="2"/>
        </w:rPr>
        <w:t>в администрацию осуществляет</w:t>
      </w:r>
      <w:r w:rsidRPr="00AF2B88">
        <w:t xml:space="preserve"> оповещение жителей муниципального образования </w:t>
      </w:r>
      <w:proofErr w:type="spellStart"/>
      <w:r w:rsidRPr="00AF2B88">
        <w:t>Мамаканского</w:t>
      </w:r>
      <w:proofErr w:type="spellEnd"/>
      <w:r w:rsidRPr="00AF2B88">
        <w:t xml:space="preserve"> муниципального образования  о проведении публичных слушаний по проекту постановления администрации о предоставлении разрешения (далее – публичные слушания), направляет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7D5293B7" w14:textId="5D4F3189" w:rsidR="00132056" w:rsidRPr="00AF2B88" w:rsidRDefault="00132056" w:rsidP="00132056">
      <w:pPr>
        <w:autoSpaceDE w:val="0"/>
        <w:autoSpaceDN w:val="0"/>
        <w:adjustRightInd w:val="0"/>
        <w:ind w:firstLine="709"/>
        <w:jc w:val="both"/>
      </w:pPr>
      <w:r w:rsidRPr="00AF2B88">
        <w:t>110. Организация и проведение публичных слушаний осуществляется в соответствии с порядком с учетом положений законодательства о градостроительной деятельности.</w:t>
      </w:r>
    </w:p>
    <w:p w14:paraId="63F9CD3D" w14:textId="77777777" w:rsidR="00132056" w:rsidRPr="00AF2B88" w:rsidRDefault="00132056" w:rsidP="00132056">
      <w:pPr>
        <w:autoSpaceDE w:val="0"/>
        <w:autoSpaceDN w:val="0"/>
        <w:adjustRightInd w:val="0"/>
        <w:ind w:firstLine="720"/>
        <w:jc w:val="both"/>
        <w:rPr>
          <w:spacing w:val="2"/>
          <w:shd w:val="clear" w:color="auto" w:fill="FFFFFF"/>
        </w:rPr>
      </w:pPr>
      <w:r w:rsidRPr="00AF2B88">
        <w:t xml:space="preserve">111. </w:t>
      </w:r>
      <w:r w:rsidRPr="00AF2B88">
        <w:rPr>
          <w:kern w:val="2"/>
        </w:rPr>
        <w:t xml:space="preserve">Результатом административной процедуры является </w:t>
      </w:r>
      <w:r w:rsidRPr="00AF2B88">
        <w:t>заключение о результатах публичных слушаний</w:t>
      </w:r>
      <w:r w:rsidRPr="00AF2B88">
        <w:rPr>
          <w:spacing w:val="2"/>
          <w:shd w:val="clear" w:color="auto" w:fill="FFFFFF"/>
        </w:rPr>
        <w:t xml:space="preserve">, подготовленное </w:t>
      </w:r>
      <w:r w:rsidRPr="00AF2B88">
        <w:t>организатором публичных слушаний.</w:t>
      </w:r>
    </w:p>
    <w:p w14:paraId="01437D72" w14:textId="422C3FEB" w:rsidR="00132056" w:rsidRPr="00AF2B88" w:rsidRDefault="00132056" w:rsidP="00132056">
      <w:pPr>
        <w:autoSpaceDE w:val="0"/>
        <w:autoSpaceDN w:val="0"/>
        <w:adjustRightInd w:val="0"/>
        <w:ind w:firstLine="720"/>
        <w:jc w:val="both"/>
        <w:rPr>
          <w:kern w:val="2"/>
        </w:rPr>
      </w:pPr>
      <w:r w:rsidRPr="00AF2B88">
        <w:rPr>
          <w:kern w:val="2"/>
        </w:rPr>
        <w:t xml:space="preserve">112. Способом фиксации результата административной процедуры является запись в решение Думы от 14 декабря 2005 года № 8-1 «Об утверждении положения о публичных слушаний </w:t>
      </w:r>
      <w:proofErr w:type="spellStart"/>
      <w:r w:rsidRPr="00AF2B88">
        <w:rPr>
          <w:kern w:val="2"/>
        </w:rPr>
        <w:t>Мамаканского</w:t>
      </w:r>
      <w:proofErr w:type="spellEnd"/>
      <w:r w:rsidRPr="00AF2B88">
        <w:rPr>
          <w:kern w:val="2"/>
        </w:rPr>
        <w:t xml:space="preserve"> городского </w:t>
      </w:r>
      <w:proofErr w:type="gramStart"/>
      <w:r w:rsidRPr="00AF2B88">
        <w:rPr>
          <w:kern w:val="2"/>
        </w:rPr>
        <w:t>поселения  о</w:t>
      </w:r>
      <w:proofErr w:type="gramEnd"/>
      <w:r w:rsidRPr="00AF2B88">
        <w:rPr>
          <w:kern w:val="2"/>
        </w:rPr>
        <w:t xml:space="preserve"> подготовке </w:t>
      </w:r>
      <w:r w:rsidRPr="00AF2B88">
        <w:t>организатором публичных слушаний заключения о результатах публичных слушаний</w:t>
      </w:r>
      <w:r w:rsidRPr="00AF2B88">
        <w:rPr>
          <w:kern w:val="2"/>
        </w:rPr>
        <w:t>.</w:t>
      </w:r>
    </w:p>
    <w:p w14:paraId="1530418E" w14:textId="77777777" w:rsidR="00132056" w:rsidRPr="00AF2B88" w:rsidRDefault="00132056" w:rsidP="00132056">
      <w:pPr>
        <w:autoSpaceDE w:val="0"/>
        <w:autoSpaceDN w:val="0"/>
        <w:adjustRightInd w:val="0"/>
        <w:ind w:firstLine="709"/>
        <w:jc w:val="both"/>
      </w:pPr>
    </w:p>
    <w:p w14:paraId="774F8E78" w14:textId="77777777" w:rsidR="00132056" w:rsidRPr="00AF2B88" w:rsidRDefault="00132056" w:rsidP="00132056">
      <w:pPr>
        <w:autoSpaceDE w:val="0"/>
        <w:autoSpaceDN w:val="0"/>
        <w:adjustRightInd w:val="0"/>
        <w:jc w:val="center"/>
      </w:pPr>
      <w:r w:rsidRPr="00AF2B88">
        <w:t>Глава 27. Подготовка рекомендаций Комиссии</w:t>
      </w:r>
    </w:p>
    <w:p w14:paraId="42198B8A" w14:textId="77777777" w:rsidR="00132056" w:rsidRPr="00AF2B88" w:rsidRDefault="00132056" w:rsidP="00132056">
      <w:pPr>
        <w:autoSpaceDE w:val="0"/>
        <w:autoSpaceDN w:val="0"/>
        <w:adjustRightInd w:val="0"/>
        <w:jc w:val="both"/>
        <w:rPr>
          <w:kern w:val="2"/>
        </w:rPr>
      </w:pPr>
    </w:p>
    <w:p w14:paraId="690B0B9D" w14:textId="77777777" w:rsidR="00132056" w:rsidRPr="00AF2B88" w:rsidRDefault="00132056" w:rsidP="00132056">
      <w:pPr>
        <w:autoSpaceDE w:val="0"/>
        <w:autoSpaceDN w:val="0"/>
        <w:adjustRightInd w:val="0"/>
        <w:ind w:firstLine="709"/>
        <w:jc w:val="both"/>
        <w:rPr>
          <w:kern w:val="2"/>
        </w:rPr>
      </w:pPr>
      <w:r w:rsidRPr="00AF2B88">
        <w:rPr>
          <w:kern w:val="2"/>
        </w:rPr>
        <w:t xml:space="preserve">113. Основанием для начала административной процедуры является </w:t>
      </w:r>
      <w:r w:rsidRPr="00AF2B88">
        <w:t>заключение о результатах публичных слушаний</w:t>
      </w:r>
      <w:r w:rsidRPr="00AF2B88">
        <w:rPr>
          <w:kern w:val="2"/>
        </w:rPr>
        <w:t xml:space="preserve"> либо принятие секретарем Комиссии решения об отсутствии необходимости проведения публичных слушаний, предусмотренного пунктом 105 настоящего административного регламента.</w:t>
      </w:r>
    </w:p>
    <w:p w14:paraId="67C9881C" w14:textId="77777777" w:rsidR="00132056" w:rsidRPr="00AF2B88" w:rsidRDefault="00132056" w:rsidP="00132056">
      <w:pPr>
        <w:autoSpaceDE w:val="0"/>
        <w:autoSpaceDN w:val="0"/>
        <w:adjustRightInd w:val="0"/>
        <w:ind w:firstLine="709"/>
        <w:jc w:val="both"/>
      </w:pPr>
      <w:r w:rsidRPr="00AF2B88">
        <w:rPr>
          <w:kern w:val="2"/>
        </w:rPr>
        <w:t>114</w:t>
      </w:r>
      <w:r w:rsidRPr="00AF2B88">
        <w:t xml:space="preserve">. На основании заключения о результатах публичных слушаний либо </w:t>
      </w:r>
      <w:r w:rsidRPr="00AF2B88">
        <w:rPr>
          <w:kern w:val="2"/>
        </w:rPr>
        <w:t xml:space="preserve">в случае принятия секретарем Комиссии решения об отсутствии необходимости проведения публичных слушаний, предусмотренного пунктом 105 настоящего административного регламента, – на основании </w:t>
      </w:r>
      <w:r w:rsidRPr="00AF2B88">
        <w:t xml:space="preserve">рассмотрения </w:t>
      </w:r>
      <w:r w:rsidRPr="00AF2B88">
        <w:rPr>
          <w:kern w:val="2"/>
        </w:rPr>
        <w:t xml:space="preserve">документов, необходимых для предоставления муниципальной услуги, указанных в пунктах 28, 29, 35 настоящего административного регламента, </w:t>
      </w:r>
      <w:r w:rsidRPr="00AF2B88">
        <w:t>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(далее – рекомендации Комиссии).</w:t>
      </w:r>
    </w:p>
    <w:p w14:paraId="39778099" w14:textId="77777777" w:rsidR="00132056" w:rsidRPr="00AF2B88" w:rsidRDefault="00132056" w:rsidP="00132056">
      <w:pPr>
        <w:autoSpaceDE w:val="0"/>
        <w:autoSpaceDN w:val="0"/>
        <w:adjustRightInd w:val="0"/>
        <w:ind w:firstLine="709"/>
        <w:jc w:val="both"/>
      </w:pPr>
      <w:r w:rsidRPr="00AF2B88">
        <w:t xml:space="preserve">115. Секретарь Комиссии в течение трех рабочих дней с даты опубликования заключения о результатах публичных слушаний </w:t>
      </w:r>
      <w:r w:rsidRPr="00AF2B88">
        <w:rPr>
          <w:kern w:val="2"/>
        </w:rPr>
        <w:t xml:space="preserve">либо принятия решения об отсутствии необходимости проведения публичных слушаний, предусмотренного пунктом 105 настоящего административного регламента, </w:t>
      </w:r>
      <w:r w:rsidRPr="00AF2B88">
        <w:t>осуществляет подготовку проекта рекомендаций о предоставлении разрешения или об отказе в предоставлении разрешения с указанием причин принятого решения, обеспечивает подписание рекомендаций Комиссии председателем Комиссии и их направление главе администрации.</w:t>
      </w:r>
    </w:p>
    <w:p w14:paraId="388D5309" w14:textId="77777777" w:rsidR="00132056" w:rsidRPr="00AF2B88" w:rsidRDefault="00132056" w:rsidP="00132056">
      <w:pPr>
        <w:autoSpaceDE w:val="0"/>
        <w:autoSpaceDN w:val="0"/>
        <w:adjustRightInd w:val="0"/>
        <w:ind w:firstLine="720"/>
        <w:jc w:val="both"/>
        <w:rPr>
          <w:spacing w:val="2"/>
          <w:shd w:val="clear" w:color="auto" w:fill="FFFFFF"/>
        </w:rPr>
      </w:pPr>
      <w:r w:rsidRPr="00AF2B88">
        <w:t xml:space="preserve">116. </w:t>
      </w:r>
      <w:r w:rsidRPr="00AF2B88">
        <w:rPr>
          <w:kern w:val="2"/>
        </w:rPr>
        <w:t xml:space="preserve">Результатом административной процедуры являются </w:t>
      </w:r>
      <w:r w:rsidRPr="00AF2B88">
        <w:rPr>
          <w:spacing w:val="2"/>
          <w:shd w:val="clear" w:color="auto" w:fill="FFFFFF"/>
        </w:rPr>
        <w:t>рекомендации Комиссии.</w:t>
      </w:r>
    </w:p>
    <w:p w14:paraId="20B757DD" w14:textId="77777777" w:rsidR="00132056" w:rsidRPr="00AF2B88" w:rsidRDefault="00132056" w:rsidP="00132056">
      <w:pPr>
        <w:autoSpaceDE w:val="0"/>
        <w:autoSpaceDN w:val="0"/>
        <w:adjustRightInd w:val="0"/>
        <w:ind w:firstLine="720"/>
        <w:jc w:val="both"/>
        <w:rPr>
          <w:kern w:val="2"/>
        </w:rPr>
      </w:pPr>
      <w:r w:rsidRPr="00AF2B88">
        <w:rPr>
          <w:kern w:val="2"/>
        </w:rPr>
        <w:t xml:space="preserve">117. Способом фиксации результата административной процедуры является запись в </w:t>
      </w:r>
      <w:r w:rsidRPr="00AF2B88">
        <w:t xml:space="preserve">  журнале регистрации обращений за предоставлением муниципальной услуги</w:t>
      </w:r>
      <w:r w:rsidRPr="00AF2B88">
        <w:rPr>
          <w:kern w:val="2"/>
        </w:rPr>
        <w:t xml:space="preserve"> о направлении рекомендаций Комиссии главе администрации.</w:t>
      </w:r>
    </w:p>
    <w:p w14:paraId="34B279B9" w14:textId="77777777" w:rsidR="00132056" w:rsidRPr="00AF2B88" w:rsidRDefault="00132056" w:rsidP="00132056">
      <w:pPr>
        <w:autoSpaceDE w:val="0"/>
        <w:autoSpaceDN w:val="0"/>
        <w:adjustRightInd w:val="0"/>
        <w:ind w:firstLine="709"/>
        <w:jc w:val="both"/>
        <w:rPr>
          <w:kern w:val="2"/>
        </w:rPr>
      </w:pPr>
    </w:p>
    <w:p w14:paraId="3DF49024" w14:textId="77777777" w:rsidR="00132056" w:rsidRPr="00AF2B88" w:rsidRDefault="00132056" w:rsidP="00132056">
      <w:pPr>
        <w:autoSpaceDE w:val="0"/>
        <w:autoSpaceDN w:val="0"/>
        <w:adjustRightInd w:val="0"/>
        <w:jc w:val="center"/>
      </w:pPr>
      <w:r w:rsidRPr="00AF2B88">
        <w:t>Глава 28. П</w:t>
      </w:r>
      <w:r w:rsidRPr="00AF2B88">
        <w:rPr>
          <w:kern w:val="2"/>
        </w:rPr>
        <w:t xml:space="preserve">ринятие </w:t>
      </w:r>
      <w:r w:rsidRPr="00AF2B88">
        <w:t>решения о предоставлении разрешения</w:t>
      </w:r>
      <w:r w:rsidRPr="00AF2B88">
        <w:br/>
        <w:t>или решения</w:t>
      </w:r>
      <w:r w:rsidRPr="00AF2B88">
        <w:rPr>
          <w:kern w:val="2"/>
        </w:rPr>
        <w:t xml:space="preserve"> об </w:t>
      </w:r>
      <w:r w:rsidRPr="00AF2B88">
        <w:t>отказе в предоставлении разрешения</w:t>
      </w:r>
    </w:p>
    <w:p w14:paraId="6A4A7810" w14:textId="77777777" w:rsidR="00132056" w:rsidRPr="00AF2B88" w:rsidRDefault="00132056" w:rsidP="00132056">
      <w:pPr>
        <w:autoSpaceDE w:val="0"/>
        <w:autoSpaceDN w:val="0"/>
        <w:adjustRightInd w:val="0"/>
        <w:jc w:val="both"/>
        <w:rPr>
          <w:kern w:val="2"/>
        </w:rPr>
      </w:pPr>
    </w:p>
    <w:p w14:paraId="45ECE67D" w14:textId="77777777" w:rsidR="00132056" w:rsidRPr="00AF2B88" w:rsidRDefault="00132056" w:rsidP="00132056">
      <w:pPr>
        <w:autoSpaceDE w:val="0"/>
        <w:autoSpaceDN w:val="0"/>
        <w:adjustRightInd w:val="0"/>
        <w:ind w:firstLine="709"/>
        <w:jc w:val="both"/>
        <w:rPr>
          <w:kern w:val="2"/>
        </w:rPr>
      </w:pPr>
      <w:r w:rsidRPr="00AF2B88">
        <w:rPr>
          <w:kern w:val="2"/>
        </w:rPr>
        <w:lastRenderedPageBreak/>
        <w:t>118. Основанием для начала административной процедуры является поступление рекомендаций Комиссии главе администрации.</w:t>
      </w:r>
    </w:p>
    <w:p w14:paraId="2C5319BC" w14:textId="77777777" w:rsidR="00132056" w:rsidRPr="00AF2B88" w:rsidRDefault="00132056" w:rsidP="00132056">
      <w:pPr>
        <w:autoSpaceDE w:val="0"/>
        <w:autoSpaceDN w:val="0"/>
        <w:adjustRightInd w:val="0"/>
        <w:ind w:firstLine="709"/>
        <w:jc w:val="both"/>
        <w:rPr>
          <w:spacing w:val="2"/>
          <w:shd w:val="clear" w:color="auto" w:fill="FFFFFF"/>
        </w:rPr>
      </w:pPr>
      <w:r w:rsidRPr="00AF2B88">
        <w:rPr>
          <w:kern w:val="2"/>
        </w:rPr>
        <w:t xml:space="preserve">119. Глава администрации </w:t>
      </w:r>
      <w:r w:rsidRPr="00AF2B88">
        <w:rPr>
          <w:spacing w:val="2"/>
          <w:shd w:val="clear" w:color="auto" w:fill="FFFFFF"/>
        </w:rPr>
        <w:t xml:space="preserve">на основании рекомендаций Комиссии </w:t>
      </w:r>
      <w:r w:rsidRPr="00AF2B88">
        <w:rPr>
          <w:kern w:val="2"/>
        </w:rPr>
        <w:t>в течение трех рабочих дней со дня их поступления</w:t>
      </w:r>
      <w:r w:rsidRPr="00AF2B88">
        <w:rPr>
          <w:spacing w:val="2"/>
          <w:shd w:val="clear" w:color="auto" w:fill="FFFFFF"/>
        </w:rPr>
        <w:t xml:space="preserve"> принимает решение </w:t>
      </w:r>
      <w:r w:rsidRPr="00AF2B88">
        <w:t xml:space="preserve">о предоставлении разрешения или решение </w:t>
      </w:r>
      <w:r w:rsidRPr="00AF2B88">
        <w:rPr>
          <w:kern w:val="2"/>
        </w:rPr>
        <w:t xml:space="preserve">об </w:t>
      </w:r>
      <w:r w:rsidRPr="00AF2B88">
        <w:t>отказе в предоставлении разрешения.</w:t>
      </w:r>
    </w:p>
    <w:p w14:paraId="0B0F105A" w14:textId="77777777" w:rsidR="00132056" w:rsidRPr="00AF2B88" w:rsidRDefault="00132056" w:rsidP="00132056">
      <w:pPr>
        <w:autoSpaceDE w:val="0"/>
        <w:autoSpaceDN w:val="0"/>
        <w:adjustRightInd w:val="0"/>
        <w:ind w:firstLine="709"/>
        <w:jc w:val="both"/>
      </w:pPr>
      <w:r w:rsidRPr="00AF2B88">
        <w:rPr>
          <w:kern w:val="2"/>
        </w:rPr>
        <w:t xml:space="preserve">120. Должностное лицо администрации, ответственное за предоставление муниципальной услуги, в течение двух рабочих дней со дня поступления рекомендаций Комиссии и на основании последних </w:t>
      </w:r>
      <w:r w:rsidRPr="00AF2B88">
        <w:rPr>
          <w:spacing w:val="2"/>
          <w:shd w:val="clear" w:color="auto" w:fill="FFFFFF"/>
        </w:rPr>
        <w:t>осуществляет подготовку проекта постановления администрации о предоставлении разрешения</w:t>
      </w:r>
      <w:r w:rsidRPr="00AF2B88">
        <w:t xml:space="preserve"> или об отказе в предоставлении ра</w:t>
      </w:r>
      <w:r w:rsidRPr="00AF2B88">
        <w:rPr>
          <w:spacing w:val="2"/>
          <w:shd w:val="clear" w:color="auto" w:fill="FFFFFF"/>
        </w:rPr>
        <w:t>зрешения</w:t>
      </w:r>
      <w:r w:rsidRPr="00AF2B88">
        <w:t>.</w:t>
      </w:r>
    </w:p>
    <w:p w14:paraId="5BF2F202" w14:textId="77777777" w:rsidR="00132056" w:rsidRPr="00AF2B88" w:rsidRDefault="00132056" w:rsidP="00132056">
      <w:pPr>
        <w:autoSpaceDE w:val="0"/>
        <w:autoSpaceDN w:val="0"/>
        <w:adjustRightInd w:val="0"/>
        <w:ind w:firstLine="709"/>
        <w:jc w:val="both"/>
        <w:rPr>
          <w:kern w:val="2"/>
        </w:rPr>
      </w:pPr>
      <w:r w:rsidRPr="00AF2B88">
        <w:rPr>
          <w:spacing w:val="2"/>
          <w:shd w:val="clear" w:color="auto" w:fill="FFFFFF"/>
        </w:rPr>
        <w:t xml:space="preserve">121. </w:t>
      </w:r>
      <w:r w:rsidRPr="00AF2B88">
        <w:rPr>
          <w:kern w:val="2"/>
        </w:rPr>
        <w:t>После подготовки документа, указанного в пункте 120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подготовки документа обеспечивает его согласование уполномоченными лицами администрации и подписание главой администрации.</w:t>
      </w:r>
    </w:p>
    <w:p w14:paraId="123B221A" w14:textId="77777777" w:rsidR="00132056" w:rsidRPr="00AF2B88" w:rsidRDefault="00132056" w:rsidP="00132056">
      <w:pPr>
        <w:autoSpaceDE w:val="0"/>
        <w:autoSpaceDN w:val="0"/>
        <w:adjustRightInd w:val="0"/>
        <w:ind w:firstLine="709"/>
        <w:jc w:val="both"/>
      </w:pPr>
      <w:r w:rsidRPr="00AF2B88">
        <w:rPr>
          <w:kern w:val="2"/>
        </w:rPr>
        <w:t xml:space="preserve">122. Подписанное </w:t>
      </w:r>
      <w:r w:rsidRPr="00AF2B88">
        <w:rPr>
          <w:spacing w:val="2"/>
          <w:shd w:val="clear" w:color="auto" w:fill="FFFFFF"/>
        </w:rPr>
        <w:t>постановление администрации о предоставлении разрешения</w:t>
      </w:r>
      <w:r w:rsidRPr="00AF2B88">
        <w:t xml:space="preserve"> или об отказе в предоставлении ра</w:t>
      </w:r>
      <w:r w:rsidRPr="00AF2B88">
        <w:rPr>
          <w:spacing w:val="2"/>
          <w:shd w:val="clear" w:color="auto" w:fill="FFFFFF"/>
        </w:rPr>
        <w:t>зрешения</w:t>
      </w:r>
      <w:r w:rsidRPr="00AF2B88">
        <w:t xml:space="preserve"> в течение трех календарных дней подлежит опубликованию в порядке, установленном для официального опубликования муниципальных правовых актов муниципального образования,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0197FE17" w14:textId="77777777" w:rsidR="00132056" w:rsidRPr="00AF2B88" w:rsidRDefault="00132056" w:rsidP="00132056">
      <w:pPr>
        <w:autoSpaceDE w:val="0"/>
        <w:autoSpaceDN w:val="0"/>
        <w:adjustRightInd w:val="0"/>
        <w:ind w:firstLine="709"/>
        <w:jc w:val="both"/>
        <w:rPr>
          <w:kern w:val="2"/>
        </w:rPr>
      </w:pPr>
      <w:r w:rsidRPr="00AF2B88">
        <w:rPr>
          <w:kern w:val="2"/>
        </w:rPr>
        <w:t>123. Критерием принятия решения о предоставлении разрешения</w:t>
      </w:r>
      <w:r w:rsidRPr="00AF2B88">
        <w:t xml:space="preserve"> или об отказе в предоставлении ра</w:t>
      </w:r>
      <w:r w:rsidRPr="00AF2B88">
        <w:rPr>
          <w:spacing w:val="2"/>
          <w:shd w:val="clear" w:color="auto" w:fill="FFFFFF"/>
        </w:rPr>
        <w:t>зрешения</w:t>
      </w:r>
      <w:r w:rsidRPr="00AF2B88">
        <w:rPr>
          <w:kern w:val="2"/>
        </w:rPr>
        <w:t xml:space="preserve"> является наличие положительных или отрицательных рекомендаций Комиссии.</w:t>
      </w:r>
    </w:p>
    <w:p w14:paraId="3EFB6623" w14:textId="77777777" w:rsidR="00132056" w:rsidRPr="00AF2B88" w:rsidRDefault="00132056" w:rsidP="00132056">
      <w:pPr>
        <w:autoSpaceDE w:val="0"/>
        <w:autoSpaceDN w:val="0"/>
        <w:adjustRightInd w:val="0"/>
        <w:ind w:firstLine="709"/>
        <w:jc w:val="both"/>
        <w:rPr>
          <w:kern w:val="2"/>
        </w:rPr>
      </w:pPr>
      <w:r w:rsidRPr="00AF2B88">
        <w:rPr>
          <w:kern w:val="2"/>
        </w:rPr>
        <w:t>124. Результатом административной процедуры является постановление администрации о предоставлении разрешения или об отказе в предоставлении разрешения</w:t>
      </w:r>
      <w:r w:rsidRPr="00AF2B88">
        <w:t>.</w:t>
      </w:r>
    </w:p>
    <w:p w14:paraId="4D8A25E1" w14:textId="77777777" w:rsidR="00132056" w:rsidRPr="00AF2B88" w:rsidRDefault="00132056" w:rsidP="00132056">
      <w:pPr>
        <w:autoSpaceDE w:val="0"/>
        <w:autoSpaceDN w:val="0"/>
        <w:adjustRightInd w:val="0"/>
        <w:ind w:firstLine="709"/>
        <w:jc w:val="both"/>
      </w:pPr>
      <w:r w:rsidRPr="00AF2B88">
        <w:rPr>
          <w:kern w:val="2"/>
        </w:rPr>
        <w:t>125. Способом фиксации результата административной процедуры является подписание главой администрации постановления администрации о предоставлении разрешения или постановления администрации об отказе в предоставлении разрешения</w:t>
      </w:r>
      <w:r w:rsidRPr="00AF2B88">
        <w:t>.</w:t>
      </w:r>
    </w:p>
    <w:p w14:paraId="47DC13E3" w14:textId="77777777" w:rsidR="00132056" w:rsidRPr="00AF2B88" w:rsidRDefault="00132056" w:rsidP="00132056">
      <w:pPr>
        <w:autoSpaceDE w:val="0"/>
        <w:autoSpaceDN w:val="0"/>
        <w:adjustRightInd w:val="0"/>
        <w:ind w:firstLine="709"/>
        <w:jc w:val="both"/>
        <w:rPr>
          <w:kern w:val="2"/>
        </w:rPr>
      </w:pPr>
    </w:p>
    <w:p w14:paraId="60F3BB90" w14:textId="77777777" w:rsidR="00132056" w:rsidRPr="00AF2B88" w:rsidRDefault="00132056" w:rsidP="00132056">
      <w:pPr>
        <w:autoSpaceDE w:val="0"/>
        <w:autoSpaceDN w:val="0"/>
        <w:adjustRightInd w:val="0"/>
        <w:jc w:val="center"/>
        <w:rPr>
          <w:kern w:val="2"/>
        </w:rPr>
      </w:pPr>
      <w:r w:rsidRPr="00AF2B88">
        <w:rPr>
          <w:kern w:val="2"/>
        </w:rPr>
        <w:t>Глава 29. Выдача (направление) заявителю или его представителю</w:t>
      </w:r>
      <w:r w:rsidRPr="00AF2B88">
        <w:rPr>
          <w:kern w:val="2"/>
        </w:rPr>
        <w:br/>
        <w:t>результата муниципальной услуги или уведомления</w:t>
      </w:r>
      <w:r w:rsidRPr="00AF2B88">
        <w:rPr>
          <w:kern w:val="2"/>
        </w:rPr>
        <w:br/>
        <w:t>об отказе в предоставлении муниципальной услуги</w:t>
      </w:r>
    </w:p>
    <w:p w14:paraId="016F63D3" w14:textId="77777777" w:rsidR="00132056" w:rsidRPr="00AF2B88" w:rsidRDefault="00132056" w:rsidP="00132056">
      <w:pPr>
        <w:keepNext/>
        <w:keepLines/>
        <w:autoSpaceDE w:val="0"/>
        <w:autoSpaceDN w:val="0"/>
        <w:adjustRightInd w:val="0"/>
        <w:jc w:val="center"/>
        <w:outlineLvl w:val="2"/>
        <w:rPr>
          <w:kern w:val="2"/>
        </w:rPr>
      </w:pPr>
    </w:p>
    <w:p w14:paraId="29554755" w14:textId="77777777" w:rsidR="00132056" w:rsidRPr="00AF2B88" w:rsidRDefault="00132056" w:rsidP="00132056">
      <w:pPr>
        <w:autoSpaceDE w:val="0"/>
        <w:autoSpaceDN w:val="0"/>
        <w:adjustRightInd w:val="0"/>
        <w:ind w:firstLine="709"/>
        <w:jc w:val="both"/>
        <w:rPr>
          <w:u w:val="single"/>
        </w:rPr>
      </w:pPr>
      <w:r w:rsidRPr="00AF2B88">
        <w:rPr>
          <w:kern w:val="2"/>
        </w:rPr>
        <w:t>126. Основанием для начала административной процедуры является подписание главой администрации постановления администрации о предоставлении разрешения</w:t>
      </w:r>
      <w:r w:rsidRPr="00AF2B88">
        <w:t xml:space="preserve">, </w:t>
      </w:r>
      <w:r w:rsidRPr="00AF2B88">
        <w:rPr>
          <w:kern w:val="2"/>
        </w:rPr>
        <w:t>постановления администрации об отказе в предоставлении разрешения</w:t>
      </w:r>
      <w:r w:rsidRPr="00AF2B88">
        <w:t xml:space="preserve"> или </w:t>
      </w:r>
      <w:r w:rsidRPr="00AF2B88">
        <w:rPr>
          <w:kern w:val="2"/>
        </w:rPr>
        <w:t>уведомления об отказе в предоставлении муниципальной услуги</w:t>
      </w:r>
      <w:r w:rsidRPr="00AF2B88">
        <w:t>.</w:t>
      </w:r>
    </w:p>
    <w:p w14:paraId="479E4BC4" w14:textId="77777777" w:rsidR="00132056" w:rsidRPr="00AF2B88" w:rsidRDefault="00132056" w:rsidP="00132056">
      <w:pPr>
        <w:autoSpaceDE w:val="0"/>
        <w:autoSpaceDN w:val="0"/>
        <w:adjustRightInd w:val="0"/>
        <w:ind w:firstLine="709"/>
        <w:jc w:val="both"/>
        <w:rPr>
          <w:kern w:val="2"/>
        </w:rPr>
      </w:pPr>
      <w:r w:rsidRPr="00AF2B88">
        <w:rPr>
          <w:kern w:val="2"/>
        </w:rPr>
        <w:t>127. Должностное лицо администрации, ответственное за выдачу (направление) заявителю или его представителю результата муниципальной услуги, в течение одного рабочего дня со дня подписания постановления администрации о предоставлении разрешения или постановления администрации об отказе в предоставлении разрешения направляет один из указанных результатов муниципальной услуги заявителю или его представителю почтовым отправлением по почтовому адресу, указанному в заявлении, либо по обращению заявителя или его представителя вручает его лично.</w:t>
      </w:r>
    </w:p>
    <w:p w14:paraId="1ECD72E9" w14:textId="77777777" w:rsidR="00132056" w:rsidRPr="00AF2B88" w:rsidRDefault="00132056" w:rsidP="00132056">
      <w:pPr>
        <w:ind w:firstLine="709"/>
        <w:jc w:val="both"/>
        <w:rPr>
          <w:kern w:val="2"/>
        </w:rPr>
      </w:pPr>
      <w:r w:rsidRPr="00AF2B88">
        <w:rPr>
          <w:kern w:val="2"/>
        </w:rPr>
        <w:t>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дня со дня его подписания главой администрации.</w:t>
      </w:r>
    </w:p>
    <w:p w14:paraId="4ABE2890" w14:textId="77777777" w:rsidR="00132056" w:rsidRPr="00AF2B88" w:rsidRDefault="00132056" w:rsidP="00132056">
      <w:pPr>
        <w:ind w:firstLine="709"/>
        <w:jc w:val="both"/>
        <w:rPr>
          <w:kern w:val="2"/>
        </w:rPr>
      </w:pPr>
      <w:r w:rsidRPr="00AF2B88">
        <w:rPr>
          <w:kern w:val="2"/>
        </w:rPr>
        <w:t xml:space="preserve">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w:t>
      </w:r>
      <w:r w:rsidRPr="00AF2B88">
        <w:rPr>
          <w:kern w:val="2"/>
        </w:rPr>
        <w:lastRenderedPageBreak/>
        <w:t xml:space="preserve">его представителю должностным лицом администрации, ответственным за выдачу (направление) заявителю результата муниципальной услуги, по адресу электронной почты заявителя или его представителя либо в его личный кабинет на </w:t>
      </w:r>
      <w:r w:rsidRPr="00AF2B88">
        <w:rPr>
          <w:kern w:val="2"/>
          <w:u w:val="single"/>
        </w:rPr>
        <w:t>Едином</w:t>
      </w:r>
      <w:r w:rsidRPr="00AF2B88">
        <w:rPr>
          <w:kern w:val="2"/>
        </w:rPr>
        <w:t xml:space="preserve"> портале в течение одного рабочего дня со дня его подписания главой администрации.</w:t>
      </w:r>
    </w:p>
    <w:p w14:paraId="7C2706EF" w14:textId="77777777" w:rsidR="00132056" w:rsidRPr="00AF2B88" w:rsidRDefault="00132056" w:rsidP="00132056">
      <w:pPr>
        <w:autoSpaceDE w:val="0"/>
        <w:autoSpaceDN w:val="0"/>
        <w:adjustRightInd w:val="0"/>
        <w:ind w:firstLine="709"/>
        <w:jc w:val="both"/>
        <w:rPr>
          <w:kern w:val="2"/>
        </w:rPr>
      </w:pPr>
      <w:r w:rsidRPr="00AF2B88">
        <w:rPr>
          <w:kern w:val="2"/>
        </w:rPr>
        <w:t xml:space="preserve">128. При личном получении постановления администрации о предоставлении разрешения или постановления администрации об отказе в предоставлении разрешения заявитель или его представитель расписывается в их получении </w:t>
      </w:r>
      <w:proofErr w:type="gramStart"/>
      <w:r w:rsidRPr="00AF2B88">
        <w:rPr>
          <w:kern w:val="2"/>
        </w:rPr>
        <w:t xml:space="preserve">в </w:t>
      </w:r>
      <w:r w:rsidRPr="00AF2B88">
        <w:t xml:space="preserve"> журнале</w:t>
      </w:r>
      <w:proofErr w:type="gramEnd"/>
      <w:r w:rsidRPr="00AF2B88">
        <w:t xml:space="preserve"> регистрации обращений за предоставлением муниципальной услуги</w:t>
      </w:r>
      <w:r w:rsidRPr="00AF2B88">
        <w:rPr>
          <w:kern w:val="2"/>
        </w:rPr>
        <w:t>.</w:t>
      </w:r>
    </w:p>
    <w:p w14:paraId="0041EAE0" w14:textId="77777777" w:rsidR="00132056" w:rsidRPr="00AF2B88" w:rsidRDefault="00132056" w:rsidP="00132056">
      <w:pPr>
        <w:ind w:firstLine="709"/>
        <w:jc w:val="both"/>
      </w:pPr>
      <w:r w:rsidRPr="00AF2B88">
        <w:rPr>
          <w:kern w:val="2"/>
        </w:rPr>
        <w:t>129. Результатом административной процедуры является выдача (направление) заявителю или его представителю постановления администрации о предоставлении разрешения</w:t>
      </w:r>
      <w:r w:rsidRPr="00AF2B88">
        <w:t xml:space="preserve">, </w:t>
      </w:r>
      <w:r w:rsidRPr="00AF2B88">
        <w:rPr>
          <w:kern w:val="2"/>
        </w:rPr>
        <w:t>постановления администрации об отказе в предоставлении разрешения или уведомления об отказе в предоставлении муниципальной услуги.</w:t>
      </w:r>
    </w:p>
    <w:p w14:paraId="7BDC4426" w14:textId="77777777" w:rsidR="00132056" w:rsidRPr="00AF2B88" w:rsidRDefault="00132056" w:rsidP="00132056">
      <w:pPr>
        <w:ind w:firstLine="709"/>
        <w:jc w:val="both"/>
        <w:rPr>
          <w:kern w:val="2"/>
        </w:rPr>
      </w:pPr>
      <w:r w:rsidRPr="00AF2B88">
        <w:rPr>
          <w:kern w:val="2"/>
        </w:rPr>
        <w:t>130. В случае, если заявление представлялось через МФЦ, постановление администрации о предоставлении разрешения</w:t>
      </w:r>
      <w:r w:rsidRPr="00AF2B88">
        <w:t>,</w:t>
      </w:r>
      <w:r w:rsidRPr="00AF2B88">
        <w:rPr>
          <w:kern w:val="2"/>
        </w:rPr>
        <w:t xml:space="preserve"> постановление администрации об отказе в предоставлении разрешения или уведомление об отказе в предоставлении муниципальной услуги</w:t>
      </w:r>
      <w:r w:rsidRPr="00AF2B88">
        <w:t xml:space="preserve"> </w:t>
      </w:r>
      <w:r w:rsidRPr="00AF2B88">
        <w:rPr>
          <w:kern w:val="2"/>
        </w:rPr>
        <w:t>направляются должностным лицом администрации, ответственным за выдачу (направление) 0 заявителю результата муниципальной услуги, в сроки, указанные в пункте 127 настоящего административного регламента, в МФЦ для предоставления заявителю или его представителю.</w:t>
      </w:r>
    </w:p>
    <w:p w14:paraId="4C2F6F86" w14:textId="77777777" w:rsidR="00132056" w:rsidRPr="00AF2B88" w:rsidRDefault="00132056" w:rsidP="00132056">
      <w:pPr>
        <w:ind w:firstLine="709"/>
        <w:jc w:val="both"/>
        <w:rPr>
          <w:kern w:val="2"/>
        </w:rPr>
      </w:pPr>
      <w:r w:rsidRPr="00AF2B88">
        <w:rPr>
          <w:kern w:val="2"/>
        </w:rPr>
        <w:t>131. Способом фиксации результата административной процедуры является занесение должностным лицом администрации, ответственным за выдачу (направление) заявителю или его представителю результата муниципальной услуги, в</w:t>
      </w:r>
      <w:r w:rsidRPr="00AF2B88">
        <w:t xml:space="preserve"> журнале регистрации обращений за предоставлением муниципальной услуги,</w:t>
      </w:r>
      <w:r w:rsidRPr="00AF2B88">
        <w:rPr>
          <w:kern w:val="2"/>
        </w:rPr>
        <w:t xml:space="preserve"> отметки о направлении заявителю или его представителю постановления администрации о предоставлении разрешения</w:t>
      </w:r>
      <w:r w:rsidRPr="00AF2B88">
        <w:t xml:space="preserve">, </w:t>
      </w:r>
      <w:r w:rsidRPr="00AF2B88">
        <w:rPr>
          <w:kern w:val="2"/>
        </w:rPr>
        <w:t>постановления администрации об отказе в предоставлении разрешения или уведомления об отказе в предоставлении муниципальной услуги или в МФЦ, или о получении указанного документа лично заявителем или его представителем.</w:t>
      </w:r>
    </w:p>
    <w:p w14:paraId="52D64A5C" w14:textId="77777777" w:rsidR="00132056" w:rsidRPr="00AF2B88" w:rsidRDefault="00132056" w:rsidP="00132056">
      <w:pPr>
        <w:autoSpaceDE w:val="0"/>
        <w:autoSpaceDN w:val="0"/>
        <w:adjustRightInd w:val="0"/>
        <w:ind w:firstLine="709"/>
        <w:jc w:val="both"/>
        <w:rPr>
          <w:kern w:val="2"/>
        </w:rPr>
      </w:pPr>
    </w:p>
    <w:p w14:paraId="01EF8DBB"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30. Особенности выполнения административных действий в МФЦ</w:t>
      </w:r>
    </w:p>
    <w:p w14:paraId="5E1CFE65" w14:textId="77777777" w:rsidR="00132056" w:rsidRPr="00AF2B88" w:rsidRDefault="00132056" w:rsidP="00132056">
      <w:pPr>
        <w:keepNext/>
        <w:keepLines/>
        <w:autoSpaceDE w:val="0"/>
        <w:autoSpaceDN w:val="0"/>
        <w:adjustRightInd w:val="0"/>
        <w:jc w:val="center"/>
        <w:rPr>
          <w:kern w:val="2"/>
        </w:rPr>
      </w:pPr>
    </w:p>
    <w:p w14:paraId="19586321" w14:textId="77777777" w:rsidR="00132056" w:rsidRPr="00AF2B88" w:rsidRDefault="00132056" w:rsidP="00132056">
      <w:pPr>
        <w:autoSpaceDE w:val="0"/>
        <w:autoSpaceDN w:val="0"/>
        <w:adjustRightInd w:val="0"/>
        <w:ind w:firstLine="709"/>
        <w:jc w:val="both"/>
        <w:rPr>
          <w:kern w:val="2"/>
        </w:rPr>
      </w:pPr>
      <w:r w:rsidRPr="00AF2B88">
        <w:rPr>
          <w:kern w:val="2"/>
        </w:rPr>
        <w:t>132.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14:paraId="6EDFABD2" w14:textId="77777777" w:rsidR="00132056" w:rsidRPr="00AF2B88" w:rsidRDefault="00132056" w:rsidP="00132056">
      <w:pPr>
        <w:autoSpaceDE w:val="0"/>
        <w:autoSpaceDN w:val="0"/>
        <w:adjustRightInd w:val="0"/>
        <w:ind w:firstLine="709"/>
        <w:jc w:val="both"/>
        <w:rPr>
          <w:kern w:val="2"/>
        </w:rPr>
      </w:pPr>
      <w:r w:rsidRPr="00AF2B88">
        <w:rPr>
          <w:kern w:val="2"/>
        </w:rPr>
        <w:t>133. Информация, указанная в пункте 132 настоящего административного регламента, предоставляется МФЦ:</w:t>
      </w:r>
    </w:p>
    <w:p w14:paraId="15CF9865" w14:textId="77777777" w:rsidR="00132056" w:rsidRPr="00AF2B88" w:rsidRDefault="00132056" w:rsidP="00132056">
      <w:pPr>
        <w:pStyle w:val="ConsPlusNormal"/>
        <w:spacing w:line="0" w:lineRule="atLeast"/>
        <w:ind w:firstLine="709"/>
        <w:jc w:val="both"/>
        <w:rPr>
          <w:rFonts w:ascii="Times New Roman" w:eastAsia="Calibri" w:hAnsi="Times New Roman"/>
          <w:bCs/>
          <w:sz w:val="24"/>
          <w:szCs w:val="24"/>
          <w:lang w:eastAsia="en-US"/>
        </w:rPr>
      </w:pPr>
      <w:r w:rsidRPr="00AF2B88">
        <w:rPr>
          <w:rFonts w:ascii="Times New Roman" w:hAnsi="Times New Roman"/>
          <w:kern w:val="2"/>
          <w:sz w:val="24"/>
          <w:szCs w:val="24"/>
        </w:rPr>
        <w:t xml:space="preserve">1) при личном обращении заявителя или его представителя в МФЦ или при поступлении обращений в МФЦ с использованием телефонной связи, через официальный сайт МФЦ в сети «Интернет» </w:t>
      </w:r>
      <w:hyperlink r:id="rId11" w:history="1">
        <w:r w:rsidRPr="00AF2B88">
          <w:rPr>
            <w:rStyle w:val="a4"/>
            <w:rFonts w:ascii="Times New Roman" w:eastAsia="Calibri" w:hAnsi="Times New Roman"/>
            <w:bCs/>
            <w:sz w:val="24"/>
            <w:szCs w:val="24"/>
            <w:lang w:eastAsia="en-US"/>
          </w:rPr>
          <w:t>https://mfc38.ru/digital-reception/eo</w:t>
        </w:r>
      </w:hyperlink>
      <w:r w:rsidRPr="00AF2B88">
        <w:rPr>
          <w:rFonts w:ascii="Times New Roman" w:eastAsia="Calibri" w:hAnsi="Times New Roman"/>
          <w:bCs/>
          <w:sz w:val="24"/>
          <w:szCs w:val="24"/>
          <w:lang w:eastAsia="en-US"/>
        </w:rPr>
        <w:t xml:space="preserve"> ;</w:t>
      </w:r>
    </w:p>
    <w:p w14:paraId="58160CF8" w14:textId="77777777" w:rsidR="00132056" w:rsidRPr="00AF2B88" w:rsidRDefault="00132056" w:rsidP="00132056">
      <w:pPr>
        <w:autoSpaceDE w:val="0"/>
        <w:autoSpaceDN w:val="0"/>
        <w:adjustRightInd w:val="0"/>
        <w:ind w:firstLine="709"/>
        <w:jc w:val="both"/>
        <w:rPr>
          <w:kern w:val="2"/>
        </w:rPr>
      </w:pPr>
      <w:r w:rsidRPr="00AF2B88">
        <w:rPr>
          <w:kern w:val="2"/>
        </w:rPr>
        <w:t>2) с использованием инфоматов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14:paraId="60FC5B5C" w14:textId="77777777" w:rsidR="00132056" w:rsidRPr="00AF2B88" w:rsidRDefault="00132056" w:rsidP="00132056">
      <w:pPr>
        <w:autoSpaceDE w:val="0"/>
        <w:autoSpaceDN w:val="0"/>
        <w:adjustRightInd w:val="0"/>
        <w:ind w:firstLine="709"/>
        <w:jc w:val="both"/>
        <w:rPr>
          <w:kern w:val="2"/>
        </w:rPr>
      </w:pPr>
      <w:r w:rsidRPr="00AF2B88">
        <w:rPr>
          <w:kern w:val="2"/>
        </w:rPr>
        <w:t>134. МФЦ предоставляет информацию:</w:t>
      </w:r>
    </w:p>
    <w:p w14:paraId="4C49CD62" w14:textId="77777777" w:rsidR="00132056" w:rsidRPr="00AF2B88" w:rsidRDefault="00132056" w:rsidP="00132056">
      <w:pPr>
        <w:autoSpaceDE w:val="0"/>
        <w:autoSpaceDN w:val="0"/>
        <w:adjustRightInd w:val="0"/>
        <w:ind w:firstLine="709"/>
        <w:jc w:val="both"/>
        <w:rPr>
          <w:kern w:val="2"/>
        </w:rPr>
      </w:pPr>
      <w:r w:rsidRPr="00AF2B88">
        <w:rPr>
          <w:kern w:val="2"/>
        </w:rPr>
        <w:t>1) по общим вопросам предоставления муниципальных услуг в МФЦ;</w:t>
      </w:r>
    </w:p>
    <w:p w14:paraId="46591732" w14:textId="77777777" w:rsidR="00132056" w:rsidRPr="00AF2B88" w:rsidRDefault="00132056" w:rsidP="00132056">
      <w:pPr>
        <w:autoSpaceDE w:val="0"/>
        <w:autoSpaceDN w:val="0"/>
        <w:adjustRightInd w:val="0"/>
        <w:ind w:firstLine="709"/>
        <w:jc w:val="both"/>
        <w:rPr>
          <w:kern w:val="2"/>
        </w:rPr>
      </w:pPr>
      <w:r w:rsidRPr="00AF2B88">
        <w:rPr>
          <w:kern w:val="2"/>
        </w:rPr>
        <w:t>2) по вопросам, указанным в пункте 10 настоящего административного регламента;</w:t>
      </w:r>
    </w:p>
    <w:p w14:paraId="62DBB6E6" w14:textId="77777777" w:rsidR="00132056" w:rsidRPr="00AF2B88" w:rsidRDefault="00132056" w:rsidP="00132056">
      <w:pPr>
        <w:autoSpaceDE w:val="0"/>
        <w:autoSpaceDN w:val="0"/>
        <w:adjustRightInd w:val="0"/>
        <w:ind w:firstLine="709"/>
        <w:jc w:val="both"/>
        <w:rPr>
          <w:kern w:val="2"/>
        </w:rPr>
      </w:pPr>
      <w:r w:rsidRPr="00AF2B88">
        <w:rPr>
          <w:kern w:val="2"/>
        </w:rPr>
        <w:t>3) о ходе рассмотрения запроса о предоставлении муниципальной услуги;</w:t>
      </w:r>
    </w:p>
    <w:p w14:paraId="22047850" w14:textId="77777777" w:rsidR="00132056" w:rsidRPr="00AF2B88" w:rsidRDefault="00132056" w:rsidP="00132056">
      <w:pPr>
        <w:autoSpaceDE w:val="0"/>
        <w:autoSpaceDN w:val="0"/>
        <w:adjustRightInd w:val="0"/>
        <w:ind w:firstLine="709"/>
        <w:jc w:val="both"/>
        <w:rPr>
          <w:kern w:val="2"/>
        </w:rPr>
      </w:pPr>
      <w:r w:rsidRPr="00AF2B88">
        <w:rPr>
          <w:kern w:val="2"/>
        </w:rPr>
        <w:t>4) о порядке предоставления государственных и (или) муниципальных услуг посредством комплексного запроса, в том числе:</w:t>
      </w:r>
    </w:p>
    <w:p w14:paraId="208857FA" w14:textId="77777777" w:rsidR="00132056" w:rsidRPr="00AF2B88" w:rsidRDefault="00132056" w:rsidP="00132056">
      <w:pPr>
        <w:autoSpaceDE w:val="0"/>
        <w:autoSpaceDN w:val="0"/>
        <w:adjustRightInd w:val="0"/>
        <w:ind w:firstLine="709"/>
        <w:jc w:val="both"/>
        <w:rPr>
          <w:kern w:val="2"/>
        </w:rPr>
      </w:pPr>
      <w:r w:rsidRPr="00AF2B88">
        <w:rPr>
          <w:kern w:val="2"/>
        </w:rPr>
        <w:t>а) исчерпывающий перечень государственных и (или) муниципальных услуг, организация предоставления которых необходима заявителю;</w:t>
      </w:r>
    </w:p>
    <w:p w14:paraId="29A3CD2A" w14:textId="77777777" w:rsidR="00132056" w:rsidRPr="00AF2B88" w:rsidRDefault="00132056" w:rsidP="00132056">
      <w:pPr>
        <w:autoSpaceDE w:val="0"/>
        <w:autoSpaceDN w:val="0"/>
        <w:adjustRightInd w:val="0"/>
        <w:ind w:firstLine="709"/>
        <w:jc w:val="both"/>
        <w:rPr>
          <w:kern w:val="2"/>
        </w:rPr>
      </w:pPr>
      <w:r w:rsidRPr="00AF2B88">
        <w:rPr>
          <w:kern w:val="2"/>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w:t>
      </w:r>
      <w:r w:rsidRPr="00AF2B88">
        <w:rPr>
          <w:kern w:val="2"/>
        </w:rPr>
        <w:lastRenderedPageBreak/>
        <w:t>государственных и муниципальных услуг и предоставляются организациями, указанными в части 2 статьи 1 Федерального закона от 27 июля 2010 года № 210</w:t>
      </w:r>
      <w:r w:rsidRPr="00AF2B88">
        <w:rPr>
          <w:kern w:val="2"/>
        </w:rPr>
        <w:noBreakHyphen/>
        <w:t>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
    <w:p w14:paraId="0C0298B5" w14:textId="77777777" w:rsidR="00132056" w:rsidRPr="00AF2B88" w:rsidRDefault="00132056" w:rsidP="00132056">
      <w:pPr>
        <w:autoSpaceDE w:val="0"/>
        <w:autoSpaceDN w:val="0"/>
        <w:adjustRightInd w:val="0"/>
        <w:ind w:firstLine="709"/>
        <w:jc w:val="both"/>
        <w:rPr>
          <w:kern w:val="2"/>
        </w:rPr>
      </w:pPr>
      <w:r w:rsidRPr="00AF2B88">
        <w:rPr>
          <w:kern w:val="2"/>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14:paraId="5AA90010" w14:textId="77777777" w:rsidR="00132056" w:rsidRPr="00AF2B88" w:rsidRDefault="00132056" w:rsidP="00132056">
      <w:pPr>
        <w:autoSpaceDE w:val="0"/>
        <w:autoSpaceDN w:val="0"/>
        <w:adjustRightInd w:val="0"/>
        <w:ind w:firstLine="709"/>
        <w:jc w:val="both"/>
        <w:rPr>
          <w:kern w:val="2"/>
        </w:rPr>
      </w:pPr>
      <w:r w:rsidRPr="00AF2B88">
        <w:rPr>
          <w:kern w:val="2"/>
        </w:rPr>
        <w:t>г) перечень результатов государственных и (или) муниципальных услуг, входящих в комплексный запрос.</w:t>
      </w:r>
    </w:p>
    <w:p w14:paraId="20745B61" w14:textId="77777777" w:rsidR="00132056" w:rsidRPr="00AF2B88" w:rsidRDefault="00132056" w:rsidP="00132056">
      <w:pPr>
        <w:autoSpaceDE w:val="0"/>
        <w:autoSpaceDN w:val="0"/>
        <w:ind w:firstLine="709"/>
        <w:jc w:val="both"/>
        <w:rPr>
          <w:kern w:val="2"/>
        </w:rPr>
      </w:pPr>
      <w:r w:rsidRPr="00AF2B88">
        <w:rPr>
          <w:kern w:val="2"/>
        </w:rPr>
        <w:t>135.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14:paraId="2AE24B7E" w14:textId="77777777" w:rsidR="00132056" w:rsidRPr="00AF2B88" w:rsidRDefault="00132056" w:rsidP="00132056">
      <w:pPr>
        <w:autoSpaceDE w:val="0"/>
        <w:autoSpaceDN w:val="0"/>
        <w:ind w:firstLine="709"/>
        <w:jc w:val="both"/>
        <w:rPr>
          <w:kern w:val="2"/>
        </w:rPr>
      </w:pPr>
      <w:r w:rsidRPr="00AF2B88">
        <w:rPr>
          <w:kern w:val="2"/>
        </w:rPr>
        <w:t>Предварительная запись на прием в МФЦ осуществляется по телефону или через официальный сайт МФЦ в сети «Интернет».</w:t>
      </w:r>
    </w:p>
    <w:p w14:paraId="4676DD8A" w14:textId="77777777" w:rsidR="00132056" w:rsidRPr="00AF2B88" w:rsidRDefault="00132056" w:rsidP="00132056">
      <w:pPr>
        <w:autoSpaceDE w:val="0"/>
        <w:autoSpaceDN w:val="0"/>
        <w:ind w:firstLine="709"/>
        <w:jc w:val="both"/>
        <w:rPr>
          <w:kern w:val="2"/>
        </w:rPr>
      </w:pPr>
      <w:r w:rsidRPr="00AF2B88">
        <w:rPr>
          <w:kern w:val="2"/>
        </w:rPr>
        <w:t>136. В случае подачи заявления посредством МФЦ (за исключением случая, предусмотренного пунктом 139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14:paraId="591DDCE2" w14:textId="77777777" w:rsidR="00132056" w:rsidRPr="00AF2B88" w:rsidRDefault="00132056" w:rsidP="00132056">
      <w:pPr>
        <w:autoSpaceDE w:val="0"/>
        <w:autoSpaceDN w:val="0"/>
        <w:ind w:firstLine="709"/>
        <w:jc w:val="both"/>
        <w:rPr>
          <w:kern w:val="2"/>
        </w:rPr>
      </w:pPr>
      <w:r w:rsidRPr="00AF2B88">
        <w:rPr>
          <w:kern w:val="2"/>
        </w:rPr>
        <w:t>1) определяет предмет обращения;</w:t>
      </w:r>
    </w:p>
    <w:p w14:paraId="69AFBD90" w14:textId="77777777" w:rsidR="00132056" w:rsidRPr="00AF2B88" w:rsidRDefault="00132056" w:rsidP="00132056">
      <w:pPr>
        <w:autoSpaceDE w:val="0"/>
        <w:autoSpaceDN w:val="0"/>
        <w:ind w:firstLine="709"/>
        <w:jc w:val="both"/>
        <w:rPr>
          <w:kern w:val="2"/>
        </w:rPr>
      </w:pPr>
      <w:r w:rsidRPr="00AF2B88">
        <w:rPr>
          <w:kern w:val="2"/>
        </w:rPr>
        <w:t>2) устанавливает личность заявителя или личность и полномочия представителя заявителя;</w:t>
      </w:r>
    </w:p>
    <w:p w14:paraId="160839FF" w14:textId="77777777" w:rsidR="00132056" w:rsidRPr="00AF2B88" w:rsidRDefault="00132056" w:rsidP="00132056">
      <w:pPr>
        <w:autoSpaceDE w:val="0"/>
        <w:autoSpaceDN w:val="0"/>
        <w:ind w:firstLine="709"/>
        <w:jc w:val="both"/>
        <w:rPr>
          <w:kern w:val="2"/>
        </w:rPr>
      </w:pPr>
      <w:r w:rsidRPr="00AF2B88">
        <w:rPr>
          <w:kern w:val="2"/>
        </w:rPr>
        <w:t>3) проводит проверку правильности заполнения формы заявления;</w:t>
      </w:r>
    </w:p>
    <w:p w14:paraId="54A5A8B4" w14:textId="77777777" w:rsidR="00132056" w:rsidRPr="00AF2B88" w:rsidRDefault="00132056" w:rsidP="00132056">
      <w:pPr>
        <w:autoSpaceDE w:val="0"/>
        <w:autoSpaceDN w:val="0"/>
        <w:ind w:firstLine="709"/>
        <w:jc w:val="both"/>
        <w:rPr>
          <w:kern w:val="2"/>
        </w:rPr>
      </w:pPr>
      <w:r w:rsidRPr="00AF2B88">
        <w:rPr>
          <w:kern w:val="2"/>
        </w:rPr>
        <w:t xml:space="preserve">4) проводит проверку полноты пакета документов и соответствия документов требованиям, указанным в пункте </w:t>
      </w:r>
      <w:r w:rsidRPr="00AF2B88">
        <w:rPr>
          <w:kern w:val="2"/>
          <w:u w:val="single"/>
        </w:rPr>
        <w:t>34</w:t>
      </w:r>
      <w:r w:rsidRPr="00AF2B88">
        <w:rPr>
          <w:kern w:val="2"/>
        </w:rPr>
        <w:t xml:space="preserve"> настоящего административного регламента;</w:t>
      </w:r>
    </w:p>
    <w:p w14:paraId="7245DCA7" w14:textId="77777777" w:rsidR="00132056" w:rsidRPr="00AF2B88" w:rsidRDefault="00132056" w:rsidP="00132056">
      <w:pPr>
        <w:autoSpaceDE w:val="0"/>
        <w:autoSpaceDN w:val="0"/>
        <w:ind w:firstLine="709"/>
        <w:jc w:val="both"/>
        <w:rPr>
          <w:kern w:val="2"/>
        </w:rPr>
      </w:pPr>
      <w:r w:rsidRPr="00AF2B88">
        <w:rPr>
          <w:kern w:val="2"/>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14:paraId="7D2ED5A5" w14:textId="77777777" w:rsidR="00132056" w:rsidRPr="00AF2B88" w:rsidRDefault="00132056" w:rsidP="00132056">
      <w:pPr>
        <w:autoSpaceDE w:val="0"/>
        <w:autoSpaceDN w:val="0"/>
        <w:ind w:firstLine="709"/>
        <w:jc w:val="both"/>
        <w:rPr>
          <w:kern w:val="2"/>
        </w:rPr>
      </w:pPr>
      <w:r w:rsidRPr="00AF2B88">
        <w:rPr>
          <w:kern w:val="2"/>
        </w:rPr>
        <w:t>6) направляет пакет документов в администрацию:</w:t>
      </w:r>
    </w:p>
    <w:p w14:paraId="08C71933" w14:textId="77777777" w:rsidR="00132056" w:rsidRPr="00AF2B88" w:rsidRDefault="00132056" w:rsidP="00132056">
      <w:pPr>
        <w:autoSpaceDE w:val="0"/>
        <w:autoSpaceDN w:val="0"/>
        <w:ind w:firstLine="709"/>
        <w:jc w:val="both"/>
        <w:rPr>
          <w:kern w:val="2"/>
        </w:rPr>
      </w:pPr>
      <w:r w:rsidRPr="00AF2B88">
        <w:rPr>
          <w:kern w:val="2"/>
        </w:rPr>
        <w:t>а) в электронном виде (в составе пакетов электронных дел) – в день обращения заявителя или его представителя в МФЦ;</w:t>
      </w:r>
    </w:p>
    <w:p w14:paraId="591E6F8D" w14:textId="77777777" w:rsidR="00132056" w:rsidRPr="00AF2B88" w:rsidRDefault="00132056" w:rsidP="00132056">
      <w:pPr>
        <w:autoSpaceDE w:val="0"/>
        <w:autoSpaceDN w:val="0"/>
        <w:ind w:firstLine="709"/>
        <w:jc w:val="both"/>
        <w:rPr>
          <w:kern w:val="2"/>
        </w:rPr>
      </w:pPr>
      <w:r w:rsidRPr="00AF2B88">
        <w:rPr>
          <w:kern w:val="2"/>
        </w:rPr>
        <w:t xml:space="preserve">б) на бумажных носителях – в течение </w:t>
      </w:r>
      <w:r w:rsidRPr="000C25CC">
        <w:rPr>
          <w:kern w:val="2"/>
        </w:rPr>
        <w:t xml:space="preserve">двух </w:t>
      </w:r>
      <w:r w:rsidRPr="00AF2B88">
        <w:rPr>
          <w:kern w:val="2"/>
        </w:rPr>
        <w:t>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7FAA4CA2" w14:textId="77777777" w:rsidR="00132056" w:rsidRPr="00AF2B88" w:rsidRDefault="00132056" w:rsidP="00132056">
      <w:pPr>
        <w:autoSpaceDE w:val="0"/>
        <w:autoSpaceDN w:val="0"/>
        <w:ind w:firstLine="709"/>
        <w:jc w:val="both"/>
        <w:rPr>
          <w:kern w:val="2"/>
        </w:rPr>
      </w:pPr>
      <w:r w:rsidRPr="00AF2B88">
        <w:rPr>
          <w:kern w:val="2"/>
        </w:rPr>
        <w:t>137. В случае если при приеме документов от заявителя или его представителя работник МФЦ выявляет несоответствие документа (документов) требованиям, указанным в пункте 34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14:paraId="434AEFF1" w14:textId="77777777" w:rsidR="00132056" w:rsidRPr="00AF2B88" w:rsidRDefault="00132056" w:rsidP="00132056">
      <w:pPr>
        <w:autoSpaceDE w:val="0"/>
        <w:autoSpaceDN w:val="0"/>
        <w:ind w:firstLine="709"/>
        <w:jc w:val="both"/>
        <w:rPr>
          <w:kern w:val="2"/>
        </w:rPr>
      </w:pPr>
      <w:r w:rsidRPr="00AF2B88">
        <w:rPr>
          <w:kern w:val="2"/>
        </w:rPr>
        <w:t>138.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14:paraId="2CE3CB97" w14:textId="77777777" w:rsidR="00132056" w:rsidRPr="00AF2B88" w:rsidRDefault="00132056" w:rsidP="00132056">
      <w:pPr>
        <w:autoSpaceDE w:val="0"/>
        <w:autoSpaceDN w:val="0"/>
        <w:ind w:firstLine="709"/>
        <w:jc w:val="both"/>
        <w:rPr>
          <w:kern w:val="2"/>
        </w:rPr>
      </w:pPr>
      <w:r w:rsidRPr="00AF2B88">
        <w:rPr>
          <w:kern w:val="2"/>
        </w:rPr>
        <w:t>Каждый экземпляр расписки подписывается работником МФЦ и заявителем или его представителем.</w:t>
      </w:r>
    </w:p>
    <w:p w14:paraId="3CDBDE1A" w14:textId="77777777" w:rsidR="000C25CC" w:rsidRDefault="000C25CC" w:rsidP="00132056">
      <w:pPr>
        <w:autoSpaceDE w:val="0"/>
        <w:autoSpaceDN w:val="0"/>
        <w:ind w:firstLine="709"/>
        <w:jc w:val="both"/>
        <w:rPr>
          <w:kern w:val="2"/>
        </w:rPr>
      </w:pPr>
    </w:p>
    <w:p w14:paraId="3A062DEE" w14:textId="369CEA78" w:rsidR="00132056" w:rsidRPr="00AF2B88" w:rsidRDefault="00132056" w:rsidP="00132056">
      <w:pPr>
        <w:autoSpaceDE w:val="0"/>
        <w:autoSpaceDN w:val="0"/>
        <w:ind w:firstLine="709"/>
        <w:jc w:val="both"/>
        <w:rPr>
          <w:kern w:val="2"/>
        </w:rPr>
      </w:pPr>
      <w:r w:rsidRPr="00AF2B88">
        <w:rPr>
          <w:kern w:val="2"/>
        </w:rPr>
        <w:lastRenderedPageBreak/>
        <w:t>139.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14:paraId="1A1CE7A5" w14:textId="77777777" w:rsidR="00132056" w:rsidRPr="00AF2B88" w:rsidRDefault="00132056" w:rsidP="00132056">
      <w:pPr>
        <w:autoSpaceDE w:val="0"/>
        <w:autoSpaceDN w:val="0"/>
        <w:ind w:firstLine="709"/>
        <w:jc w:val="both"/>
        <w:rPr>
          <w:kern w:val="2"/>
        </w:rPr>
      </w:pPr>
      <w:r w:rsidRPr="00AF2B88">
        <w:rPr>
          <w:kern w:val="2"/>
        </w:rPr>
        <w:t>1) устанавливает личность заявителя или личность и полномочия представителя заявителя;</w:t>
      </w:r>
    </w:p>
    <w:p w14:paraId="61EF52CC" w14:textId="77777777" w:rsidR="00132056" w:rsidRPr="00AF2B88" w:rsidRDefault="00132056" w:rsidP="00132056">
      <w:pPr>
        <w:autoSpaceDE w:val="0"/>
        <w:autoSpaceDN w:val="0"/>
        <w:ind w:firstLine="709"/>
        <w:jc w:val="both"/>
        <w:rPr>
          <w:kern w:val="2"/>
        </w:rPr>
      </w:pPr>
      <w:r w:rsidRPr="00AF2B88">
        <w:rPr>
          <w:kern w:val="2"/>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14:paraId="35483C3E" w14:textId="77777777" w:rsidR="00132056" w:rsidRPr="00AF2B88" w:rsidRDefault="00132056" w:rsidP="00132056">
      <w:pPr>
        <w:autoSpaceDE w:val="0"/>
        <w:autoSpaceDN w:val="0"/>
        <w:ind w:firstLine="709"/>
        <w:jc w:val="both"/>
        <w:rPr>
          <w:kern w:val="2"/>
        </w:rPr>
      </w:pPr>
      <w:r w:rsidRPr="00AF2B88">
        <w:rPr>
          <w:kern w:val="2"/>
        </w:rPr>
        <w:t>3) формирует перечень необходимых заявителю государственных и (или) муниципальных услуг, предоставляемых на основании комплексного запроса;</w:t>
      </w:r>
    </w:p>
    <w:p w14:paraId="2F3BF216" w14:textId="77777777" w:rsidR="00132056" w:rsidRPr="00AF2B88" w:rsidRDefault="00132056" w:rsidP="00132056">
      <w:pPr>
        <w:autoSpaceDE w:val="0"/>
        <w:autoSpaceDN w:val="0"/>
        <w:ind w:firstLine="709"/>
        <w:jc w:val="both"/>
        <w:rPr>
          <w:kern w:val="2"/>
        </w:rPr>
      </w:pPr>
      <w:r w:rsidRPr="00AF2B88">
        <w:rPr>
          <w:kern w:val="2"/>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14:paraId="29C30E7C" w14:textId="77777777" w:rsidR="00132056" w:rsidRPr="00AF2B88" w:rsidRDefault="00132056" w:rsidP="00132056">
      <w:pPr>
        <w:autoSpaceDE w:val="0"/>
        <w:autoSpaceDN w:val="0"/>
        <w:ind w:firstLine="709"/>
        <w:jc w:val="both"/>
        <w:rPr>
          <w:kern w:val="2"/>
        </w:rPr>
      </w:pPr>
      <w:r w:rsidRPr="00AF2B88">
        <w:rPr>
          <w:kern w:val="2"/>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14:paraId="3B0F7261" w14:textId="77777777" w:rsidR="00132056" w:rsidRPr="00AF2B88" w:rsidRDefault="00132056" w:rsidP="00132056">
      <w:pPr>
        <w:autoSpaceDE w:val="0"/>
        <w:autoSpaceDN w:val="0"/>
        <w:ind w:firstLine="709"/>
        <w:jc w:val="both"/>
        <w:rPr>
          <w:kern w:val="2"/>
        </w:rPr>
      </w:pPr>
      <w:r w:rsidRPr="00AF2B88">
        <w:rPr>
          <w:kern w:val="2"/>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14:paraId="5AA3CA14" w14:textId="77777777" w:rsidR="00132056" w:rsidRPr="00AF2B88" w:rsidRDefault="00132056" w:rsidP="00132056">
      <w:pPr>
        <w:autoSpaceDE w:val="0"/>
        <w:autoSpaceDN w:val="0"/>
        <w:ind w:firstLine="709"/>
        <w:jc w:val="both"/>
        <w:rPr>
          <w:kern w:val="2"/>
        </w:rPr>
      </w:pPr>
      <w:r w:rsidRPr="00AF2B88">
        <w:rPr>
          <w:kern w:val="2"/>
        </w:rPr>
        <w:t>7) уведомляет заявителя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588C4F1C" w14:textId="77777777" w:rsidR="00132056" w:rsidRPr="00AF2B88" w:rsidRDefault="00132056" w:rsidP="00132056">
      <w:pPr>
        <w:autoSpaceDE w:val="0"/>
        <w:autoSpaceDN w:val="0"/>
        <w:ind w:firstLine="709"/>
        <w:jc w:val="both"/>
        <w:rPr>
          <w:kern w:val="2"/>
        </w:rPr>
      </w:pPr>
      <w:r w:rsidRPr="00AF2B88">
        <w:rPr>
          <w:kern w:val="2"/>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14:paraId="19C3C9F4" w14:textId="77777777" w:rsidR="00132056" w:rsidRPr="00AF2B88" w:rsidRDefault="00132056" w:rsidP="00132056">
      <w:pPr>
        <w:autoSpaceDE w:val="0"/>
        <w:autoSpaceDN w:val="0"/>
        <w:ind w:firstLine="709"/>
        <w:jc w:val="both"/>
        <w:rPr>
          <w:kern w:val="2"/>
        </w:rPr>
      </w:pPr>
      <w:r w:rsidRPr="00AF2B88">
        <w:rPr>
          <w:kern w:val="2"/>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14:paraId="072754E2" w14:textId="77777777" w:rsidR="00132056" w:rsidRPr="00AF2B88" w:rsidRDefault="00132056" w:rsidP="00132056">
      <w:pPr>
        <w:autoSpaceDE w:val="0"/>
        <w:autoSpaceDN w:val="0"/>
        <w:ind w:firstLine="709"/>
        <w:jc w:val="both"/>
        <w:rPr>
          <w:kern w:val="2"/>
        </w:rPr>
      </w:pPr>
      <w:r w:rsidRPr="00AF2B88">
        <w:rPr>
          <w:kern w:val="2"/>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14:paraId="0AF02145" w14:textId="77777777" w:rsidR="00132056" w:rsidRPr="00AF2B88" w:rsidRDefault="00132056" w:rsidP="00132056">
      <w:pPr>
        <w:autoSpaceDE w:val="0"/>
        <w:autoSpaceDN w:val="0"/>
        <w:ind w:firstLine="709"/>
        <w:jc w:val="both"/>
        <w:rPr>
          <w:kern w:val="2"/>
        </w:rPr>
      </w:pPr>
      <w:r w:rsidRPr="00AF2B88">
        <w:rPr>
          <w:kern w:val="2"/>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14:paraId="39390C43" w14:textId="77777777" w:rsidR="00132056" w:rsidRPr="00AF2B88" w:rsidRDefault="00132056" w:rsidP="00132056">
      <w:pPr>
        <w:autoSpaceDE w:val="0"/>
        <w:autoSpaceDN w:val="0"/>
        <w:ind w:firstLine="709"/>
        <w:jc w:val="both"/>
        <w:rPr>
          <w:kern w:val="2"/>
        </w:rPr>
      </w:pPr>
      <w:r w:rsidRPr="00AF2B88">
        <w:rPr>
          <w:kern w:val="2"/>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29C9764C" w14:textId="77777777" w:rsidR="000C25CC" w:rsidRDefault="000C25CC" w:rsidP="00132056">
      <w:pPr>
        <w:autoSpaceDE w:val="0"/>
        <w:autoSpaceDN w:val="0"/>
        <w:ind w:firstLine="709"/>
        <w:jc w:val="both"/>
        <w:rPr>
          <w:kern w:val="2"/>
        </w:rPr>
      </w:pPr>
    </w:p>
    <w:p w14:paraId="5C984905" w14:textId="59E4637C" w:rsidR="00132056" w:rsidRPr="00AF2B88" w:rsidRDefault="00132056" w:rsidP="00132056">
      <w:pPr>
        <w:autoSpaceDE w:val="0"/>
        <w:autoSpaceDN w:val="0"/>
        <w:ind w:firstLine="709"/>
        <w:jc w:val="both"/>
        <w:rPr>
          <w:kern w:val="2"/>
        </w:rPr>
      </w:pPr>
      <w:r w:rsidRPr="00AF2B88">
        <w:rPr>
          <w:kern w:val="2"/>
        </w:rPr>
        <w:t>140.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5936271F" w14:textId="77777777" w:rsidR="00132056" w:rsidRPr="00AF2B88" w:rsidRDefault="00132056" w:rsidP="00132056">
      <w:pPr>
        <w:autoSpaceDE w:val="0"/>
        <w:autoSpaceDN w:val="0"/>
        <w:ind w:firstLine="709"/>
        <w:jc w:val="both"/>
        <w:rPr>
          <w:kern w:val="2"/>
        </w:rPr>
      </w:pPr>
      <w:r w:rsidRPr="00AF2B88">
        <w:rPr>
          <w:kern w:val="2"/>
        </w:rPr>
        <w:t>1) от имени заявителя заполняет запрос о предоставлении каждой государственной и (или) муниципальной услуги, указанной в комплексном запросе;</w:t>
      </w:r>
    </w:p>
    <w:p w14:paraId="0D87B618" w14:textId="77777777" w:rsidR="00132056" w:rsidRPr="00AF2B88" w:rsidRDefault="00132056" w:rsidP="00132056">
      <w:pPr>
        <w:autoSpaceDE w:val="0"/>
        <w:autoSpaceDN w:val="0"/>
        <w:ind w:firstLine="709"/>
        <w:jc w:val="both"/>
        <w:rPr>
          <w:kern w:val="2"/>
        </w:rPr>
      </w:pPr>
      <w:r w:rsidRPr="00AF2B88">
        <w:rPr>
          <w:kern w:val="2"/>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14:paraId="2A61646D" w14:textId="77777777" w:rsidR="00132056" w:rsidRPr="00AF2B88" w:rsidRDefault="00132056" w:rsidP="00132056">
      <w:pPr>
        <w:autoSpaceDE w:val="0"/>
        <w:autoSpaceDN w:val="0"/>
        <w:ind w:firstLine="709"/>
        <w:jc w:val="both"/>
        <w:rPr>
          <w:kern w:val="2"/>
        </w:rPr>
      </w:pPr>
      <w:r w:rsidRPr="00AF2B88">
        <w:rPr>
          <w:kern w:val="2"/>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136 настоящего административного регламента.</w:t>
      </w:r>
    </w:p>
    <w:p w14:paraId="75567BCB" w14:textId="77777777" w:rsidR="00132056" w:rsidRPr="00AF2B88" w:rsidRDefault="00132056" w:rsidP="00132056">
      <w:pPr>
        <w:autoSpaceDE w:val="0"/>
        <w:autoSpaceDN w:val="0"/>
        <w:ind w:firstLine="709"/>
        <w:jc w:val="both"/>
        <w:rPr>
          <w:kern w:val="2"/>
        </w:rPr>
      </w:pPr>
      <w:r w:rsidRPr="00AF2B88">
        <w:rPr>
          <w:kern w:val="2"/>
        </w:rPr>
        <w:t>141. В случае подачи заявителем или его представителем заявления об исправлении технической ошибки, указанного в пункте 143 настоящего административного регламента, посредством МФЦ, работник МФЦ осуществляет прием указанного заявления и осуществляет следующие действия:</w:t>
      </w:r>
    </w:p>
    <w:p w14:paraId="11D7FE8E" w14:textId="77777777" w:rsidR="00132056" w:rsidRPr="00AF2B88" w:rsidRDefault="00132056" w:rsidP="00132056">
      <w:pPr>
        <w:autoSpaceDE w:val="0"/>
        <w:autoSpaceDN w:val="0"/>
        <w:ind w:firstLine="709"/>
        <w:jc w:val="both"/>
        <w:rPr>
          <w:kern w:val="2"/>
        </w:rPr>
      </w:pPr>
      <w:r w:rsidRPr="00AF2B88">
        <w:rPr>
          <w:kern w:val="2"/>
        </w:rPr>
        <w:t>1) устанавливает личность заявителя или личность и полномочия представителя заявителя;</w:t>
      </w:r>
    </w:p>
    <w:p w14:paraId="264D3EF7" w14:textId="77777777" w:rsidR="00132056" w:rsidRPr="00AF2B88" w:rsidRDefault="00132056" w:rsidP="00132056">
      <w:pPr>
        <w:autoSpaceDE w:val="0"/>
        <w:autoSpaceDN w:val="0"/>
        <w:ind w:firstLine="709"/>
        <w:jc w:val="both"/>
        <w:rPr>
          <w:kern w:val="2"/>
        </w:rPr>
      </w:pPr>
      <w:r w:rsidRPr="00AF2B88">
        <w:rPr>
          <w:kern w:val="2"/>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14:paraId="7C75581A" w14:textId="77777777" w:rsidR="00132056" w:rsidRPr="00AF2B88" w:rsidRDefault="00132056" w:rsidP="00132056">
      <w:pPr>
        <w:autoSpaceDE w:val="0"/>
        <w:autoSpaceDN w:val="0"/>
        <w:ind w:firstLine="709"/>
        <w:jc w:val="both"/>
        <w:rPr>
          <w:kern w:val="2"/>
        </w:rPr>
      </w:pPr>
      <w:r w:rsidRPr="00AF2B88">
        <w:rPr>
          <w:kern w:val="2"/>
        </w:rPr>
        <w:t>3) направляет заявление об исправлении технической ошибки в администрацию:</w:t>
      </w:r>
    </w:p>
    <w:p w14:paraId="3CC1DD80" w14:textId="77777777" w:rsidR="00132056" w:rsidRPr="00AF2B88" w:rsidRDefault="00132056" w:rsidP="00132056">
      <w:pPr>
        <w:autoSpaceDE w:val="0"/>
        <w:autoSpaceDN w:val="0"/>
        <w:ind w:firstLine="709"/>
        <w:jc w:val="both"/>
        <w:rPr>
          <w:kern w:val="2"/>
        </w:rPr>
      </w:pPr>
      <w:r w:rsidRPr="00AF2B88">
        <w:rPr>
          <w:kern w:val="2"/>
        </w:rPr>
        <w:t>а) в электронном виде – в день обращения заявителя или его представителя в МФЦ;</w:t>
      </w:r>
    </w:p>
    <w:p w14:paraId="745B3B4F" w14:textId="77777777" w:rsidR="00132056" w:rsidRPr="00AF2B88" w:rsidRDefault="00132056" w:rsidP="00132056">
      <w:pPr>
        <w:autoSpaceDE w:val="0"/>
        <w:autoSpaceDN w:val="0"/>
        <w:ind w:firstLine="709"/>
        <w:jc w:val="both"/>
        <w:rPr>
          <w:kern w:val="2"/>
        </w:rPr>
      </w:pPr>
      <w:r w:rsidRPr="00AF2B88">
        <w:rPr>
          <w:kern w:val="2"/>
        </w:rPr>
        <w:t xml:space="preserve">б) на бумажном носителе – в течение </w:t>
      </w:r>
      <w:r w:rsidRPr="00AF2B88">
        <w:rPr>
          <w:kern w:val="2"/>
          <w:u w:val="single"/>
        </w:rPr>
        <w:t>двух</w:t>
      </w:r>
      <w:r w:rsidRPr="00AF2B88">
        <w:rPr>
          <w:kern w:val="2"/>
        </w:rPr>
        <w:t xml:space="preserve">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6AFF2E4C" w14:textId="77777777" w:rsidR="00132056" w:rsidRPr="00AF2B88" w:rsidRDefault="00132056" w:rsidP="00132056">
      <w:pPr>
        <w:autoSpaceDE w:val="0"/>
        <w:autoSpaceDN w:val="0"/>
        <w:adjustRightInd w:val="0"/>
        <w:ind w:firstLine="709"/>
        <w:jc w:val="both"/>
        <w:rPr>
          <w:kern w:val="2"/>
        </w:rPr>
      </w:pPr>
      <w:r w:rsidRPr="00AF2B88">
        <w:rPr>
          <w:kern w:val="2"/>
        </w:rPr>
        <w:t>142. При получении МФЦ постановления администрации о предоставлении разрешения</w:t>
      </w:r>
      <w:r w:rsidRPr="00AF2B88">
        <w:t xml:space="preserve">, </w:t>
      </w:r>
      <w:r w:rsidRPr="00AF2B88">
        <w:rPr>
          <w:kern w:val="2"/>
        </w:rPr>
        <w:t>постановления администрации об отказе в предоставлении разрешения</w:t>
      </w:r>
      <w:r w:rsidRPr="00AF2B88">
        <w:t>,</w:t>
      </w:r>
      <w:r w:rsidRPr="00AF2B88">
        <w:rPr>
          <w:kern w:val="2"/>
        </w:rPr>
        <w:t xml:space="preserve"> уведомления об отказе в предоставлении муниципальной услуги или одного из документов, указанных в пункте 153 настоящего административного регламента, от администрации,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14:paraId="5AA00953" w14:textId="77777777" w:rsidR="00132056" w:rsidRPr="00AF2B88" w:rsidRDefault="00132056" w:rsidP="00132056">
      <w:pPr>
        <w:autoSpaceDE w:val="0"/>
        <w:autoSpaceDN w:val="0"/>
        <w:adjustRightInd w:val="0"/>
        <w:ind w:firstLine="709"/>
        <w:jc w:val="both"/>
        <w:rPr>
          <w:kern w:val="2"/>
        </w:rPr>
      </w:pPr>
      <w:r w:rsidRPr="00AF2B88">
        <w:rPr>
          <w:kern w:val="2"/>
        </w:rPr>
        <w:t>После выдачи постановления администрации о предоставлении разрешения</w:t>
      </w:r>
      <w:r w:rsidRPr="00AF2B88">
        <w:t xml:space="preserve">, </w:t>
      </w:r>
      <w:r w:rsidRPr="00AF2B88">
        <w:rPr>
          <w:kern w:val="2"/>
        </w:rPr>
        <w:t>постановления администрации об отказе в предоставлении разрешения</w:t>
      </w:r>
      <w:r w:rsidRPr="00AF2B88">
        <w:t>,</w:t>
      </w:r>
      <w:r w:rsidRPr="00AF2B88">
        <w:rPr>
          <w:kern w:val="2"/>
        </w:rPr>
        <w:t xml:space="preserve"> уведомления об отказе в предоставлении муниципальной услуги</w:t>
      </w:r>
      <w:r w:rsidRPr="00AF2B88">
        <w:t xml:space="preserve"> </w:t>
      </w:r>
      <w:r w:rsidRPr="00AF2B88">
        <w:rPr>
          <w:kern w:val="2"/>
        </w:rPr>
        <w:t>или одного из документов, указанных в пункте 153 настоящего административного регламента, заявителю или его представителю работник МФЦ производит соответствующую отметку в автоматизированной информационной системе МФЦ.</w:t>
      </w:r>
    </w:p>
    <w:p w14:paraId="4892AEC3" w14:textId="77777777" w:rsidR="00132056" w:rsidRPr="00AF2B88" w:rsidRDefault="00132056" w:rsidP="00132056">
      <w:pPr>
        <w:autoSpaceDE w:val="0"/>
        <w:autoSpaceDN w:val="0"/>
        <w:ind w:firstLine="709"/>
        <w:jc w:val="both"/>
        <w:rPr>
          <w:kern w:val="2"/>
        </w:rPr>
      </w:pPr>
    </w:p>
    <w:p w14:paraId="1EC7B929" w14:textId="77777777" w:rsidR="000C25CC" w:rsidRDefault="000C25CC" w:rsidP="00132056">
      <w:pPr>
        <w:keepNext/>
        <w:keepLines/>
        <w:autoSpaceDE w:val="0"/>
        <w:autoSpaceDN w:val="0"/>
        <w:adjustRightInd w:val="0"/>
        <w:jc w:val="center"/>
        <w:outlineLvl w:val="2"/>
        <w:rPr>
          <w:kern w:val="2"/>
        </w:rPr>
      </w:pPr>
    </w:p>
    <w:p w14:paraId="3E47411D" w14:textId="30CC0AD1" w:rsidR="00132056" w:rsidRPr="00AF2B88" w:rsidRDefault="00132056" w:rsidP="00132056">
      <w:pPr>
        <w:keepNext/>
        <w:keepLines/>
        <w:autoSpaceDE w:val="0"/>
        <w:autoSpaceDN w:val="0"/>
        <w:adjustRightInd w:val="0"/>
        <w:jc w:val="center"/>
        <w:outlineLvl w:val="2"/>
        <w:rPr>
          <w:kern w:val="2"/>
        </w:rPr>
      </w:pPr>
      <w:r w:rsidRPr="00AF2B88">
        <w:rPr>
          <w:kern w:val="2"/>
        </w:rPr>
        <w:t>Глава 31. Исправление допущенных опечаток и ошибок в выданных</w:t>
      </w:r>
      <w:r w:rsidRPr="00AF2B88">
        <w:rPr>
          <w:kern w:val="2"/>
        </w:rPr>
        <w:br/>
        <w:t>в результате предоставления муниципальной услуги документах</w:t>
      </w:r>
    </w:p>
    <w:p w14:paraId="4E99B9F2" w14:textId="77777777" w:rsidR="00132056" w:rsidRPr="00AF2B88" w:rsidRDefault="00132056" w:rsidP="00132056">
      <w:pPr>
        <w:keepNext/>
        <w:keepLines/>
        <w:autoSpaceDE w:val="0"/>
        <w:autoSpaceDN w:val="0"/>
        <w:adjustRightInd w:val="0"/>
        <w:jc w:val="center"/>
        <w:outlineLvl w:val="2"/>
        <w:rPr>
          <w:kern w:val="2"/>
        </w:rPr>
      </w:pPr>
    </w:p>
    <w:p w14:paraId="7A7F4C88" w14:textId="77777777" w:rsidR="00132056" w:rsidRPr="00AF2B88" w:rsidRDefault="00132056" w:rsidP="00132056">
      <w:pPr>
        <w:autoSpaceDE w:val="0"/>
        <w:autoSpaceDN w:val="0"/>
        <w:adjustRightInd w:val="0"/>
        <w:ind w:firstLine="709"/>
        <w:jc w:val="both"/>
        <w:rPr>
          <w:kern w:val="2"/>
        </w:rPr>
      </w:pPr>
      <w:r w:rsidRPr="00AF2B88">
        <w:rPr>
          <w:kern w:val="2"/>
        </w:rPr>
        <w:t>143. Основанием для начала процедуры по исправлению допущенных опечаток и ошибок в выданном в результате предоставления муниципальной услуги постановлении администрации о предоставлении разрешения</w:t>
      </w:r>
      <w:r w:rsidRPr="00AF2B88">
        <w:t xml:space="preserve"> или </w:t>
      </w:r>
      <w:r w:rsidRPr="00AF2B88">
        <w:rPr>
          <w:kern w:val="2"/>
        </w:rPr>
        <w:t>постановлении администрации об отказе в предоставлении разрешения (далее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00A7F286" w14:textId="77777777" w:rsidR="00132056" w:rsidRPr="00AF2B88" w:rsidRDefault="00132056" w:rsidP="00132056">
      <w:pPr>
        <w:autoSpaceDE w:val="0"/>
        <w:autoSpaceDN w:val="0"/>
        <w:ind w:firstLine="709"/>
        <w:jc w:val="both"/>
        <w:rPr>
          <w:kern w:val="2"/>
        </w:rPr>
      </w:pPr>
      <w:r w:rsidRPr="00AF2B88">
        <w:rPr>
          <w:kern w:val="2"/>
        </w:rPr>
        <w:t xml:space="preserve">144. Заявление об исправлении технической ошибки подается заявителем или его представителем в администрацию одним из способов, указанным в пункте 31 настоящего административного регламента. </w:t>
      </w:r>
    </w:p>
    <w:p w14:paraId="460FAE8F" w14:textId="77777777" w:rsidR="00132056" w:rsidRPr="00AF2B88" w:rsidRDefault="00132056" w:rsidP="00132056">
      <w:pPr>
        <w:autoSpaceDE w:val="0"/>
        <w:autoSpaceDN w:val="0"/>
        <w:ind w:firstLine="709"/>
        <w:jc w:val="both"/>
        <w:rPr>
          <w:kern w:val="2"/>
        </w:rPr>
      </w:pPr>
      <w:r w:rsidRPr="00AF2B88">
        <w:rPr>
          <w:kern w:val="2"/>
        </w:rPr>
        <w:t>145. Заявление об исправлении технической ошибки регистрируется ответственным должностным лицом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14:paraId="62A88069" w14:textId="77777777" w:rsidR="00132056" w:rsidRPr="00AF2B88" w:rsidRDefault="00132056" w:rsidP="00132056">
      <w:pPr>
        <w:autoSpaceDE w:val="0"/>
        <w:autoSpaceDN w:val="0"/>
        <w:ind w:firstLine="709"/>
        <w:jc w:val="both"/>
        <w:rPr>
          <w:kern w:val="2"/>
        </w:rPr>
      </w:pPr>
      <w:r w:rsidRPr="00AF2B88">
        <w:rPr>
          <w:kern w:val="2"/>
        </w:rPr>
        <w:t>146.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14:paraId="755326FD" w14:textId="77777777" w:rsidR="00132056" w:rsidRPr="00AF2B88" w:rsidRDefault="00132056" w:rsidP="00132056">
      <w:pPr>
        <w:autoSpaceDE w:val="0"/>
        <w:autoSpaceDN w:val="0"/>
        <w:ind w:firstLine="709"/>
        <w:jc w:val="both"/>
        <w:rPr>
          <w:kern w:val="2"/>
        </w:rPr>
      </w:pPr>
      <w:r w:rsidRPr="00AF2B88">
        <w:rPr>
          <w:kern w:val="2"/>
        </w:rPr>
        <w:t>1) об исправлении технической ошибки;</w:t>
      </w:r>
    </w:p>
    <w:p w14:paraId="120BB8DD" w14:textId="77777777" w:rsidR="00132056" w:rsidRPr="00AF2B88" w:rsidRDefault="00132056" w:rsidP="00132056">
      <w:pPr>
        <w:autoSpaceDE w:val="0"/>
        <w:autoSpaceDN w:val="0"/>
        <w:ind w:firstLine="709"/>
        <w:jc w:val="both"/>
        <w:rPr>
          <w:kern w:val="2"/>
        </w:rPr>
      </w:pPr>
      <w:r w:rsidRPr="00AF2B88">
        <w:rPr>
          <w:kern w:val="2"/>
        </w:rPr>
        <w:t>2) об отсутствии технической ошибки.</w:t>
      </w:r>
    </w:p>
    <w:p w14:paraId="66BFC0FD" w14:textId="77777777" w:rsidR="00132056" w:rsidRPr="00AF2B88" w:rsidRDefault="00132056" w:rsidP="00132056">
      <w:pPr>
        <w:autoSpaceDE w:val="0"/>
        <w:autoSpaceDN w:val="0"/>
        <w:ind w:firstLine="709"/>
        <w:jc w:val="both"/>
        <w:rPr>
          <w:kern w:val="2"/>
        </w:rPr>
      </w:pPr>
      <w:r w:rsidRPr="00AF2B88">
        <w:rPr>
          <w:kern w:val="2"/>
        </w:rPr>
        <w:t>147. Критерием принятия решения, указанного в пункте 146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655B876B" w14:textId="77777777" w:rsidR="00132056" w:rsidRPr="00AF2B88" w:rsidRDefault="00132056" w:rsidP="00132056">
      <w:pPr>
        <w:autoSpaceDE w:val="0"/>
        <w:autoSpaceDN w:val="0"/>
        <w:ind w:firstLine="709"/>
        <w:jc w:val="both"/>
        <w:rPr>
          <w:kern w:val="2"/>
        </w:rPr>
      </w:pPr>
      <w:r w:rsidRPr="00AF2B88">
        <w:rPr>
          <w:kern w:val="2"/>
        </w:rPr>
        <w:t>148. В случае принятия решения, указанного в подпункте 1 пункта 146 настоящего административного регламента, должностное лицо администрации, ответственное за предоставление муниципальной услуги, подготавливает в зависимости от результата предоставленной муниципальной услуги проект постановления администрации об исправлении технической ошибки в постановлении администрации о предоставлении разрешения</w:t>
      </w:r>
      <w:r w:rsidRPr="00AF2B88">
        <w:t xml:space="preserve"> или в </w:t>
      </w:r>
      <w:r w:rsidRPr="00AF2B88">
        <w:rPr>
          <w:kern w:val="2"/>
        </w:rPr>
        <w:t>постановлении администрации об отказе в предоставлении разрешения.</w:t>
      </w:r>
    </w:p>
    <w:p w14:paraId="03670817" w14:textId="77777777" w:rsidR="00132056" w:rsidRPr="00AF2B88" w:rsidRDefault="00132056" w:rsidP="00132056">
      <w:pPr>
        <w:autoSpaceDE w:val="0"/>
        <w:autoSpaceDN w:val="0"/>
        <w:ind w:firstLine="709"/>
        <w:jc w:val="both"/>
        <w:rPr>
          <w:kern w:val="2"/>
        </w:rPr>
      </w:pPr>
      <w:r w:rsidRPr="00AF2B88">
        <w:rPr>
          <w:kern w:val="2"/>
        </w:rPr>
        <w:t>149. В случае принятия решения, указанного в подпункте 2 пункта 146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14:paraId="22AE0345" w14:textId="77777777" w:rsidR="00132056" w:rsidRPr="00AF2B88" w:rsidRDefault="00132056" w:rsidP="00132056">
      <w:pPr>
        <w:autoSpaceDE w:val="0"/>
        <w:autoSpaceDN w:val="0"/>
        <w:ind w:firstLine="709"/>
        <w:jc w:val="both"/>
        <w:rPr>
          <w:kern w:val="2"/>
        </w:rPr>
      </w:pPr>
      <w:r w:rsidRPr="00AF2B88">
        <w:rPr>
          <w:kern w:val="2"/>
        </w:rPr>
        <w:t>150. 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проекта постановления администрации об исправлении технической ошибки в постановлении администрации о предоставлении разрешения</w:t>
      </w:r>
      <w:r w:rsidRPr="00AF2B88">
        <w:t xml:space="preserve"> или в </w:t>
      </w:r>
      <w:r w:rsidRPr="00AF2B88">
        <w:rPr>
          <w:kern w:val="2"/>
        </w:rPr>
        <w:t>постановлении администрации об отказе в предоставлении разрешения или уведомления об отсутствии технической ошибки в выданном в результате предоставления муниципальной услуги документе.</w:t>
      </w:r>
    </w:p>
    <w:p w14:paraId="08C0284A" w14:textId="77777777" w:rsidR="00132056" w:rsidRPr="00AF2B88" w:rsidRDefault="00132056" w:rsidP="00132056">
      <w:pPr>
        <w:autoSpaceDE w:val="0"/>
        <w:autoSpaceDN w:val="0"/>
        <w:ind w:firstLine="709"/>
        <w:jc w:val="both"/>
        <w:rPr>
          <w:kern w:val="2"/>
        </w:rPr>
      </w:pPr>
      <w:r w:rsidRPr="00AF2B88">
        <w:rPr>
          <w:kern w:val="2"/>
        </w:rPr>
        <w:t>151. Глава администрации немедленно после подписания документа, указанного в пункте 150 настоящего административного регламента, передает его должностному лицу администрации, ответственному за выдачу</w:t>
      </w:r>
      <w:r w:rsidRPr="00AF2B88">
        <w:rPr>
          <w:kern w:val="2"/>
          <w:u w:val="single"/>
        </w:rPr>
        <w:t xml:space="preserve"> </w:t>
      </w:r>
      <w:r w:rsidRPr="00AF2B88">
        <w:rPr>
          <w:kern w:val="2"/>
        </w:rPr>
        <w:t>(направление) заявителю результата муниципальной услуги.</w:t>
      </w:r>
    </w:p>
    <w:p w14:paraId="67370FD4" w14:textId="77777777" w:rsidR="000C25CC" w:rsidRDefault="000C25CC" w:rsidP="00132056">
      <w:pPr>
        <w:autoSpaceDE w:val="0"/>
        <w:autoSpaceDN w:val="0"/>
        <w:ind w:firstLine="709"/>
        <w:jc w:val="both"/>
        <w:rPr>
          <w:kern w:val="2"/>
        </w:rPr>
      </w:pPr>
    </w:p>
    <w:p w14:paraId="00FB8CFC" w14:textId="77777777" w:rsidR="000C25CC" w:rsidRDefault="000C25CC" w:rsidP="00132056">
      <w:pPr>
        <w:autoSpaceDE w:val="0"/>
        <w:autoSpaceDN w:val="0"/>
        <w:ind w:firstLine="709"/>
        <w:jc w:val="both"/>
        <w:rPr>
          <w:kern w:val="2"/>
        </w:rPr>
      </w:pPr>
    </w:p>
    <w:p w14:paraId="4ED65787" w14:textId="466738D1" w:rsidR="00132056" w:rsidRPr="00AF2B88" w:rsidRDefault="00132056" w:rsidP="00132056">
      <w:pPr>
        <w:autoSpaceDE w:val="0"/>
        <w:autoSpaceDN w:val="0"/>
        <w:ind w:firstLine="709"/>
        <w:jc w:val="both"/>
        <w:rPr>
          <w:kern w:val="2"/>
        </w:rPr>
      </w:pPr>
      <w:r w:rsidRPr="00AF2B88">
        <w:rPr>
          <w:kern w:val="2"/>
        </w:rPr>
        <w:t>152. Должностное лицо администрации, ответственное за выдачу</w:t>
      </w:r>
      <w:r w:rsidRPr="00AF2B88">
        <w:rPr>
          <w:kern w:val="2"/>
          <w:u w:val="single"/>
        </w:rPr>
        <w:t xml:space="preserve"> </w:t>
      </w:r>
      <w:r w:rsidRPr="00AF2B88">
        <w:rPr>
          <w:kern w:val="2"/>
        </w:rPr>
        <w:t>(направление)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150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14:paraId="0FE8BC2C" w14:textId="77777777" w:rsidR="00132056" w:rsidRPr="00AF2B88" w:rsidRDefault="00132056" w:rsidP="00132056">
      <w:pPr>
        <w:autoSpaceDE w:val="0"/>
        <w:autoSpaceDN w:val="0"/>
        <w:ind w:firstLine="709"/>
        <w:jc w:val="both"/>
        <w:rPr>
          <w:kern w:val="2"/>
        </w:rPr>
      </w:pPr>
      <w:r w:rsidRPr="00AF2B88">
        <w:rPr>
          <w:kern w:val="2"/>
        </w:rPr>
        <w:t xml:space="preserve">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150 настоящего административного регламента, направляет указанный документ в МФЦ. </w:t>
      </w:r>
    </w:p>
    <w:p w14:paraId="6E87AD90" w14:textId="77777777" w:rsidR="00132056" w:rsidRPr="00AF2B88" w:rsidRDefault="00132056" w:rsidP="00132056">
      <w:pPr>
        <w:autoSpaceDE w:val="0"/>
        <w:autoSpaceDN w:val="0"/>
        <w:ind w:firstLine="709"/>
        <w:jc w:val="both"/>
        <w:rPr>
          <w:kern w:val="2"/>
        </w:rPr>
      </w:pPr>
      <w:r w:rsidRPr="00AF2B88">
        <w:rPr>
          <w:kern w:val="2"/>
        </w:rPr>
        <w:t xml:space="preserve">153. Результатом выполнения </w:t>
      </w:r>
      <w:r w:rsidRPr="00AF2B88">
        <w:rPr>
          <w:kern w:val="2"/>
          <w:u w:val="single"/>
        </w:rPr>
        <w:t>процедуры</w:t>
      </w:r>
      <w:r w:rsidRPr="00AF2B88">
        <w:rPr>
          <w:kern w:val="2"/>
        </w:rPr>
        <w:t xml:space="preserve"> по исправлению технической ошибки в выданном в результате предоставления муниципальной услуги документе является:</w:t>
      </w:r>
    </w:p>
    <w:p w14:paraId="661A5563" w14:textId="77777777" w:rsidR="00132056" w:rsidRPr="00AF2B88" w:rsidRDefault="00132056" w:rsidP="00132056">
      <w:pPr>
        <w:autoSpaceDE w:val="0"/>
        <w:autoSpaceDN w:val="0"/>
        <w:ind w:firstLine="709"/>
        <w:jc w:val="both"/>
        <w:rPr>
          <w:kern w:val="2"/>
        </w:rPr>
      </w:pPr>
      <w:r w:rsidRPr="00AF2B88">
        <w:rPr>
          <w:kern w:val="2"/>
        </w:rPr>
        <w:t>1) в случае наличия технической ошибки в выданном в результате предоставления муниципальной услуги документе – постановление администрации об исправлении технической ошибки в постановлении администрации о предоставлении разрешения</w:t>
      </w:r>
      <w:r w:rsidRPr="00AF2B88">
        <w:t xml:space="preserve"> или в </w:t>
      </w:r>
      <w:r w:rsidRPr="00AF2B88">
        <w:rPr>
          <w:kern w:val="2"/>
        </w:rPr>
        <w:t>постановлении администрации об отказе в предоставлении разрешения;</w:t>
      </w:r>
    </w:p>
    <w:p w14:paraId="1B4A9C58" w14:textId="77777777" w:rsidR="00132056" w:rsidRPr="00AF2B88" w:rsidRDefault="00132056" w:rsidP="00132056">
      <w:pPr>
        <w:autoSpaceDE w:val="0"/>
        <w:autoSpaceDN w:val="0"/>
        <w:ind w:firstLine="709"/>
        <w:jc w:val="both"/>
        <w:rPr>
          <w:kern w:val="2"/>
        </w:rPr>
      </w:pPr>
      <w:r w:rsidRPr="00AF2B88">
        <w:rPr>
          <w:kern w:val="2"/>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85CAC98" w14:textId="77777777" w:rsidR="00132056" w:rsidRPr="00AF2B88" w:rsidRDefault="00132056" w:rsidP="00132056">
      <w:pPr>
        <w:autoSpaceDE w:val="0"/>
        <w:autoSpaceDN w:val="0"/>
        <w:adjustRightInd w:val="0"/>
        <w:ind w:firstLine="709"/>
        <w:jc w:val="both"/>
        <w:rPr>
          <w:kern w:val="2"/>
        </w:rPr>
      </w:pPr>
      <w:r w:rsidRPr="00AF2B88">
        <w:rPr>
          <w:kern w:val="2"/>
        </w:rPr>
        <w:t xml:space="preserve">154. Способом фиксации результата административной процедуры является занесение должностным лицом администрации, ответственным за выдачу (направление) заявителю результата муниципальной услуги, в </w:t>
      </w:r>
      <w:r w:rsidRPr="00AF2B88">
        <w:t xml:space="preserve"> журнале регистрации обращений за предоставлением муниципальной услуги</w:t>
      </w:r>
      <w:r w:rsidRPr="00AF2B88">
        <w:rPr>
          <w:kern w:val="2"/>
        </w:rPr>
        <w:t xml:space="preserve">  отметки о направлении постановления администрации об исправлении технической ошибки в постановлении администрации о предоставлении разрешения</w:t>
      </w:r>
      <w:r w:rsidRPr="00AF2B88">
        <w:t xml:space="preserve"> или в </w:t>
      </w:r>
      <w:r w:rsidRPr="00AF2B88">
        <w:rPr>
          <w:kern w:val="2"/>
        </w:rPr>
        <w:t>постановлении администрации об отказе в предоставлении разрешения 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в МФЦ или о получении указанного документа лично заявителем или его представителем.</w:t>
      </w:r>
    </w:p>
    <w:p w14:paraId="365607C7" w14:textId="77777777" w:rsidR="00132056" w:rsidRPr="00AF2B88" w:rsidRDefault="00132056" w:rsidP="00132056">
      <w:pPr>
        <w:autoSpaceDE w:val="0"/>
        <w:autoSpaceDN w:val="0"/>
        <w:adjustRightInd w:val="0"/>
        <w:ind w:firstLine="709"/>
        <w:jc w:val="both"/>
        <w:rPr>
          <w:kern w:val="2"/>
        </w:rPr>
      </w:pPr>
    </w:p>
    <w:p w14:paraId="1D753EDA" w14:textId="57DE8B60" w:rsidR="00132056" w:rsidRPr="00AF2B88" w:rsidRDefault="000C25CC" w:rsidP="00132056">
      <w:pPr>
        <w:keepNext/>
        <w:keepLines/>
        <w:autoSpaceDE w:val="0"/>
        <w:autoSpaceDN w:val="0"/>
        <w:adjustRightInd w:val="0"/>
        <w:jc w:val="center"/>
        <w:outlineLvl w:val="2"/>
        <w:rPr>
          <w:kern w:val="2"/>
        </w:rPr>
      </w:pPr>
      <w:r>
        <w:rPr>
          <w:kern w:val="2"/>
        </w:rPr>
        <w:t>Р</w:t>
      </w:r>
      <w:r w:rsidRPr="00AF2B88">
        <w:rPr>
          <w:kern w:val="2"/>
        </w:rPr>
        <w:t xml:space="preserve">аздел </w:t>
      </w:r>
      <w:r>
        <w:rPr>
          <w:kern w:val="2"/>
        </w:rPr>
        <w:t>4</w:t>
      </w:r>
      <w:r w:rsidRPr="00AF2B88">
        <w:rPr>
          <w:kern w:val="2"/>
        </w:rPr>
        <w:t xml:space="preserve">. </w:t>
      </w:r>
      <w:r>
        <w:rPr>
          <w:kern w:val="2"/>
        </w:rPr>
        <w:t>Ф</w:t>
      </w:r>
      <w:r w:rsidRPr="00AF2B88">
        <w:rPr>
          <w:kern w:val="2"/>
        </w:rPr>
        <w:t>ормы контроля за предоставлением муниципальной услуги</w:t>
      </w:r>
    </w:p>
    <w:p w14:paraId="35F8F7B4" w14:textId="77777777" w:rsidR="00132056" w:rsidRPr="00AF2B88" w:rsidRDefault="00132056" w:rsidP="00132056">
      <w:pPr>
        <w:keepNext/>
        <w:keepLines/>
        <w:autoSpaceDE w:val="0"/>
        <w:autoSpaceDN w:val="0"/>
        <w:adjustRightInd w:val="0"/>
        <w:ind w:firstLine="720"/>
        <w:jc w:val="center"/>
        <w:outlineLvl w:val="2"/>
        <w:rPr>
          <w:kern w:val="2"/>
        </w:rPr>
      </w:pPr>
    </w:p>
    <w:p w14:paraId="2B438B4F" w14:textId="77777777" w:rsidR="00132056" w:rsidRPr="00AF2B88" w:rsidRDefault="00132056" w:rsidP="00132056">
      <w:pPr>
        <w:keepNext/>
        <w:keepLines/>
        <w:autoSpaceDE w:val="0"/>
        <w:autoSpaceDN w:val="0"/>
        <w:adjustRightInd w:val="0"/>
        <w:jc w:val="center"/>
        <w:outlineLvl w:val="2"/>
        <w:rPr>
          <w:kern w:val="2"/>
        </w:rPr>
      </w:pPr>
      <w:bookmarkStart w:id="5" w:name="Par413"/>
      <w:bookmarkEnd w:id="5"/>
      <w:r w:rsidRPr="00AF2B88">
        <w:rPr>
          <w:kern w:val="2"/>
        </w:rPr>
        <w:t>Глава 32. Порядок осуществления текущего контроля за соблюдением</w:t>
      </w:r>
      <w:r w:rsidRPr="00AF2B88">
        <w:rPr>
          <w:kern w:val="2"/>
        </w:rPr>
        <w:br/>
        <w:t>и исполнением ответственными должностными лицами положений настоящего административного регламента и иных нормативных</w:t>
      </w:r>
      <w:r w:rsidRPr="00AF2B88">
        <w:rPr>
          <w:kern w:val="2"/>
        </w:rPr>
        <w:br/>
        <w:t>правовых актов, устанавливающих требования к предоставлению муниципальной услуги, а также за принятием ими решений</w:t>
      </w:r>
    </w:p>
    <w:p w14:paraId="59442426" w14:textId="77777777" w:rsidR="00132056" w:rsidRPr="00AF2B88" w:rsidRDefault="00132056" w:rsidP="00132056">
      <w:pPr>
        <w:keepNext/>
        <w:keepLines/>
        <w:autoSpaceDE w:val="0"/>
        <w:autoSpaceDN w:val="0"/>
        <w:adjustRightInd w:val="0"/>
        <w:ind w:firstLine="720"/>
        <w:jc w:val="center"/>
        <w:outlineLvl w:val="2"/>
        <w:rPr>
          <w:kern w:val="2"/>
        </w:rPr>
      </w:pPr>
    </w:p>
    <w:p w14:paraId="262BA677" w14:textId="77777777" w:rsidR="00132056" w:rsidRPr="00AF2B88" w:rsidRDefault="00132056" w:rsidP="00132056">
      <w:pPr>
        <w:autoSpaceDE w:val="0"/>
        <w:autoSpaceDN w:val="0"/>
        <w:adjustRightInd w:val="0"/>
        <w:ind w:firstLine="709"/>
        <w:jc w:val="both"/>
        <w:rPr>
          <w:kern w:val="2"/>
          <w:lang w:eastAsia="ko-KR"/>
        </w:rPr>
      </w:pPr>
      <w:r w:rsidRPr="00AF2B88">
        <w:rPr>
          <w:kern w:val="2"/>
          <w:lang w:eastAsia="ko-KR"/>
        </w:rPr>
        <w:t xml:space="preserve">155.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AF2B88">
        <w:rPr>
          <w:kern w:val="2"/>
        </w:rPr>
        <w:t>или их представителей</w:t>
      </w:r>
      <w:r w:rsidRPr="00AF2B88">
        <w:rPr>
          <w:kern w:val="2"/>
          <w:lang w:eastAsia="ko-KR"/>
        </w:rPr>
        <w:t>.</w:t>
      </w:r>
    </w:p>
    <w:p w14:paraId="739DE2D7" w14:textId="77777777" w:rsidR="00132056" w:rsidRPr="00AF2B88" w:rsidRDefault="00132056" w:rsidP="00132056">
      <w:pPr>
        <w:autoSpaceDE w:val="0"/>
        <w:autoSpaceDN w:val="0"/>
        <w:adjustRightInd w:val="0"/>
        <w:ind w:firstLine="709"/>
        <w:jc w:val="both"/>
        <w:rPr>
          <w:color w:val="000000"/>
          <w:kern w:val="2"/>
        </w:rPr>
      </w:pPr>
      <w:r w:rsidRPr="00AF2B88">
        <w:rPr>
          <w:kern w:val="2"/>
          <w:lang w:eastAsia="ko-KR"/>
        </w:rPr>
        <w:t>156. </w:t>
      </w:r>
      <w:r w:rsidRPr="00AF2B88">
        <w:rPr>
          <w:color w:val="000000"/>
          <w:kern w:val="2"/>
        </w:rPr>
        <w:t>Основными задачами текущего контроля являются:</w:t>
      </w:r>
    </w:p>
    <w:p w14:paraId="0B145A7A" w14:textId="77777777" w:rsidR="00132056" w:rsidRPr="00AF2B88" w:rsidRDefault="00132056" w:rsidP="00132056">
      <w:pPr>
        <w:autoSpaceDE w:val="0"/>
        <w:autoSpaceDN w:val="0"/>
        <w:adjustRightInd w:val="0"/>
        <w:ind w:firstLine="709"/>
        <w:jc w:val="both"/>
        <w:rPr>
          <w:color w:val="000000"/>
          <w:kern w:val="2"/>
        </w:rPr>
      </w:pPr>
      <w:r w:rsidRPr="00AF2B88">
        <w:rPr>
          <w:color w:val="000000"/>
          <w:kern w:val="2"/>
        </w:rPr>
        <w:t>1) обеспечение своевременного и качественного предоставления муниципальной услуги;</w:t>
      </w:r>
    </w:p>
    <w:p w14:paraId="01432B25" w14:textId="77777777" w:rsidR="000C25CC" w:rsidRDefault="000C25CC" w:rsidP="00132056">
      <w:pPr>
        <w:autoSpaceDE w:val="0"/>
        <w:autoSpaceDN w:val="0"/>
        <w:adjustRightInd w:val="0"/>
        <w:ind w:firstLine="709"/>
        <w:jc w:val="both"/>
        <w:rPr>
          <w:color w:val="000000"/>
          <w:kern w:val="2"/>
        </w:rPr>
      </w:pPr>
    </w:p>
    <w:p w14:paraId="4DFC4381" w14:textId="77777777" w:rsidR="000C25CC" w:rsidRDefault="000C25CC" w:rsidP="00132056">
      <w:pPr>
        <w:autoSpaceDE w:val="0"/>
        <w:autoSpaceDN w:val="0"/>
        <w:adjustRightInd w:val="0"/>
        <w:ind w:firstLine="709"/>
        <w:jc w:val="both"/>
        <w:rPr>
          <w:color w:val="000000"/>
          <w:kern w:val="2"/>
        </w:rPr>
      </w:pPr>
    </w:p>
    <w:p w14:paraId="26DFC447" w14:textId="08DAD3CE" w:rsidR="00132056" w:rsidRPr="00AF2B88" w:rsidRDefault="00132056" w:rsidP="00132056">
      <w:pPr>
        <w:autoSpaceDE w:val="0"/>
        <w:autoSpaceDN w:val="0"/>
        <w:adjustRightInd w:val="0"/>
        <w:ind w:firstLine="709"/>
        <w:jc w:val="both"/>
        <w:rPr>
          <w:color w:val="000000"/>
          <w:kern w:val="2"/>
        </w:rPr>
      </w:pPr>
      <w:r w:rsidRPr="00AF2B88">
        <w:rPr>
          <w:color w:val="000000"/>
          <w:kern w:val="2"/>
        </w:rPr>
        <w:t>2) выявление нарушений в сроках и качестве предоставления муниципальной услуги;</w:t>
      </w:r>
    </w:p>
    <w:p w14:paraId="717995FB" w14:textId="77777777" w:rsidR="00132056" w:rsidRPr="00AF2B88" w:rsidRDefault="00132056" w:rsidP="00132056">
      <w:pPr>
        <w:autoSpaceDE w:val="0"/>
        <w:autoSpaceDN w:val="0"/>
        <w:adjustRightInd w:val="0"/>
        <w:ind w:firstLine="709"/>
        <w:jc w:val="both"/>
        <w:rPr>
          <w:color w:val="000000"/>
          <w:kern w:val="2"/>
        </w:rPr>
      </w:pPr>
      <w:r w:rsidRPr="00AF2B88">
        <w:rPr>
          <w:color w:val="000000"/>
          <w:kern w:val="2"/>
        </w:rPr>
        <w:t>3) выявление и устранение причин и условий, способствующих ненадлежащему предоставлению муниципальной услуги;</w:t>
      </w:r>
    </w:p>
    <w:p w14:paraId="607BB53E" w14:textId="77777777" w:rsidR="00132056" w:rsidRPr="00AF2B88" w:rsidRDefault="00132056" w:rsidP="00132056">
      <w:pPr>
        <w:autoSpaceDE w:val="0"/>
        <w:autoSpaceDN w:val="0"/>
        <w:adjustRightInd w:val="0"/>
        <w:ind w:firstLine="709"/>
        <w:jc w:val="both"/>
        <w:rPr>
          <w:color w:val="000000"/>
          <w:kern w:val="2"/>
        </w:rPr>
      </w:pPr>
      <w:r w:rsidRPr="00AF2B88">
        <w:rPr>
          <w:color w:val="000000"/>
          <w:kern w:val="2"/>
        </w:rPr>
        <w:t>4) принятие мер по надлежащему предоставлению муниципальной услуги.</w:t>
      </w:r>
    </w:p>
    <w:p w14:paraId="04E4FD7E" w14:textId="77777777" w:rsidR="00132056" w:rsidRPr="00AF2B88" w:rsidRDefault="00132056" w:rsidP="00132056">
      <w:pPr>
        <w:autoSpaceDE w:val="0"/>
        <w:autoSpaceDN w:val="0"/>
        <w:adjustRightInd w:val="0"/>
        <w:ind w:firstLine="709"/>
        <w:jc w:val="both"/>
        <w:rPr>
          <w:kern w:val="2"/>
          <w:lang w:eastAsia="ko-KR"/>
        </w:rPr>
      </w:pPr>
      <w:r w:rsidRPr="00AF2B88">
        <w:rPr>
          <w:kern w:val="2"/>
          <w:lang w:eastAsia="ko-KR"/>
        </w:rPr>
        <w:t>157. Текущий контроль осуществляется на постоянной основе.</w:t>
      </w:r>
    </w:p>
    <w:p w14:paraId="5FDD88D0" w14:textId="77777777" w:rsidR="00132056" w:rsidRPr="00AF2B88" w:rsidRDefault="00132056" w:rsidP="00132056">
      <w:pPr>
        <w:autoSpaceDE w:val="0"/>
        <w:autoSpaceDN w:val="0"/>
        <w:adjustRightInd w:val="0"/>
        <w:ind w:firstLine="709"/>
        <w:jc w:val="both"/>
        <w:rPr>
          <w:kern w:val="2"/>
          <w:lang w:eastAsia="ko-KR"/>
        </w:rPr>
      </w:pPr>
    </w:p>
    <w:p w14:paraId="50D67CB0"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33. Порядок и периодичность осуществления плановых</w:t>
      </w:r>
      <w:r w:rsidRPr="00AF2B88">
        <w:rPr>
          <w:kern w:val="2"/>
        </w:rPr>
        <w:br/>
        <w:t>и внеплановых проверок полноты и качества предоставления</w:t>
      </w:r>
      <w:r w:rsidRPr="00AF2B88">
        <w:rPr>
          <w:kern w:val="2"/>
        </w:rPr>
        <w:br/>
        <w:t>муниципальной услуги, в том числе порядок и формы контроля</w:t>
      </w:r>
      <w:r w:rsidRPr="00AF2B88">
        <w:rPr>
          <w:kern w:val="2"/>
        </w:rPr>
        <w:br/>
        <w:t>за полнотой и качеством предоставления муниципальной услуги</w:t>
      </w:r>
    </w:p>
    <w:p w14:paraId="4F7A3FB5" w14:textId="77777777" w:rsidR="00132056" w:rsidRPr="00AF2B88" w:rsidRDefault="00132056" w:rsidP="00132056">
      <w:pPr>
        <w:keepNext/>
        <w:keepLines/>
        <w:autoSpaceDE w:val="0"/>
        <w:autoSpaceDN w:val="0"/>
        <w:adjustRightInd w:val="0"/>
        <w:jc w:val="center"/>
        <w:outlineLvl w:val="2"/>
        <w:rPr>
          <w:kern w:val="2"/>
        </w:rPr>
      </w:pPr>
    </w:p>
    <w:p w14:paraId="1FEADF71" w14:textId="77777777" w:rsidR="00132056" w:rsidRPr="00AF2B88" w:rsidRDefault="00132056" w:rsidP="00132056">
      <w:pPr>
        <w:autoSpaceDE w:val="0"/>
        <w:autoSpaceDN w:val="0"/>
        <w:adjustRightInd w:val="0"/>
        <w:ind w:firstLine="709"/>
        <w:jc w:val="both"/>
        <w:rPr>
          <w:kern w:val="2"/>
          <w:lang w:eastAsia="ko-KR"/>
        </w:rPr>
      </w:pPr>
      <w:r w:rsidRPr="00AF2B88">
        <w:rPr>
          <w:kern w:val="2"/>
          <w:lang w:eastAsia="ko-KR"/>
        </w:rPr>
        <w:t>158.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14:paraId="108ABFFB" w14:textId="77777777" w:rsidR="00132056" w:rsidRPr="00AF2B88" w:rsidRDefault="00132056" w:rsidP="00132056">
      <w:pPr>
        <w:tabs>
          <w:tab w:val="num" w:pos="1715"/>
        </w:tabs>
        <w:autoSpaceDE w:val="0"/>
        <w:autoSpaceDN w:val="0"/>
        <w:adjustRightInd w:val="0"/>
        <w:ind w:firstLine="709"/>
        <w:jc w:val="both"/>
        <w:rPr>
          <w:kern w:val="2"/>
        </w:rPr>
      </w:pPr>
      <w:bookmarkStart w:id="6" w:name="Par427"/>
      <w:bookmarkEnd w:id="6"/>
      <w:r w:rsidRPr="00AF2B88">
        <w:rPr>
          <w:color w:val="000000"/>
          <w:kern w:val="2"/>
        </w:rPr>
        <w:t>159. Плановые поверки осуществляются на основании пл</w:t>
      </w:r>
      <w:r w:rsidRPr="00AF2B88">
        <w:rPr>
          <w:kern w:val="2"/>
        </w:rPr>
        <w:t>анов работы администрации.</w:t>
      </w:r>
    </w:p>
    <w:p w14:paraId="35F3B010" w14:textId="77777777" w:rsidR="00132056" w:rsidRPr="00AF2B88" w:rsidRDefault="00132056" w:rsidP="00132056">
      <w:pPr>
        <w:tabs>
          <w:tab w:val="num" w:pos="1715"/>
        </w:tabs>
        <w:autoSpaceDE w:val="0"/>
        <w:autoSpaceDN w:val="0"/>
        <w:adjustRightInd w:val="0"/>
        <w:ind w:firstLine="709"/>
        <w:jc w:val="both"/>
        <w:rPr>
          <w:color w:val="000000"/>
          <w:kern w:val="2"/>
        </w:rPr>
      </w:pPr>
      <w:r w:rsidRPr="00AF2B88">
        <w:rPr>
          <w:kern w:val="2"/>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AF2B88">
        <w:rPr>
          <w:color w:val="000000"/>
          <w:kern w:val="2"/>
        </w:rPr>
        <w:t>ействие) должностных лиц администрации при предоставлении муниципальной услуги.</w:t>
      </w:r>
    </w:p>
    <w:p w14:paraId="60B63246" w14:textId="77777777" w:rsidR="00132056" w:rsidRPr="00AF2B88" w:rsidRDefault="00132056" w:rsidP="00132056">
      <w:pPr>
        <w:tabs>
          <w:tab w:val="num" w:pos="1715"/>
        </w:tabs>
        <w:autoSpaceDE w:val="0"/>
        <w:autoSpaceDN w:val="0"/>
        <w:adjustRightInd w:val="0"/>
        <w:ind w:firstLine="709"/>
        <w:jc w:val="both"/>
        <w:rPr>
          <w:color w:val="000000"/>
          <w:kern w:val="2"/>
        </w:rPr>
      </w:pPr>
      <w:r w:rsidRPr="00AF2B88">
        <w:rPr>
          <w:color w:val="000000"/>
          <w:kern w:val="2"/>
        </w:rPr>
        <w:t>160. Контроль за полн</w:t>
      </w:r>
      <w:r w:rsidRPr="00AF2B88">
        <w:rPr>
          <w:kern w:val="2"/>
        </w:rPr>
        <w:t>отой и качеством предоставления должностными лицами администрации муниципа</w:t>
      </w:r>
      <w:r w:rsidRPr="00AF2B88">
        <w:rPr>
          <w:color w:val="000000"/>
          <w:kern w:val="2"/>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14:paraId="48B386D0" w14:textId="77777777" w:rsidR="00132056" w:rsidRPr="00AF2B88" w:rsidRDefault="00132056" w:rsidP="00132056">
      <w:pPr>
        <w:tabs>
          <w:tab w:val="num" w:pos="1715"/>
        </w:tabs>
        <w:autoSpaceDE w:val="0"/>
        <w:autoSpaceDN w:val="0"/>
        <w:adjustRightInd w:val="0"/>
        <w:ind w:firstLine="709"/>
        <w:jc w:val="both"/>
        <w:rPr>
          <w:color w:val="000000"/>
          <w:kern w:val="2"/>
        </w:rPr>
      </w:pPr>
      <w:r w:rsidRPr="00AF2B88">
        <w:rPr>
          <w:color w:val="000000"/>
          <w:kern w:val="2"/>
        </w:rPr>
        <w:t>161. Срок проведения проверки и оформле</w:t>
      </w:r>
      <w:r w:rsidRPr="00AF2B88">
        <w:rPr>
          <w:kern w:val="2"/>
        </w:rPr>
        <w:t>ния акта провер</w:t>
      </w:r>
      <w:r w:rsidRPr="00AF2B88">
        <w:rPr>
          <w:color w:val="000000"/>
          <w:kern w:val="2"/>
        </w:rPr>
        <w:t>ки составляет 30 календарных дней со дня начала проверки. Днем начала проверки считается день принятия решения о назначении проверки.</w:t>
      </w:r>
    </w:p>
    <w:p w14:paraId="2A47BC2B" w14:textId="77777777" w:rsidR="00132056" w:rsidRPr="00AF2B88" w:rsidRDefault="00132056" w:rsidP="00132056">
      <w:pPr>
        <w:tabs>
          <w:tab w:val="num" w:pos="1715"/>
        </w:tabs>
        <w:autoSpaceDE w:val="0"/>
        <w:autoSpaceDN w:val="0"/>
        <w:adjustRightInd w:val="0"/>
        <w:ind w:firstLine="709"/>
        <w:jc w:val="both"/>
        <w:rPr>
          <w:kern w:val="2"/>
        </w:rPr>
      </w:pPr>
      <w:r w:rsidRPr="00AF2B88">
        <w:rPr>
          <w:color w:val="000000"/>
          <w:kern w:val="2"/>
        </w:rPr>
        <w:t>В слу</w:t>
      </w:r>
      <w:r w:rsidRPr="00AF2B88">
        <w:rPr>
          <w:kern w:val="2"/>
        </w:rPr>
        <w:t>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14:paraId="1D0A98F6" w14:textId="77777777" w:rsidR="00132056" w:rsidRPr="00AF2B88" w:rsidRDefault="00132056" w:rsidP="00132056">
      <w:pPr>
        <w:autoSpaceDE w:val="0"/>
        <w:autoSpaceDN w:val="0"/>
        <w:adjustRightInd w:val="0"/>
        <w:ind w:firstLine="540"/>
        <w:jc w:val="both"/>
        <w:rPr>
          <w:kern w:val="2"/>
        </w:rPr>
      </w:pPr>
      <w:r w:rsidRPr="00AF2B88">
        <w:rPr>
          <w:kern w:val="2"/>
        </w:rPr>
        <w:t>Срок проведения проверки и оформления акта проверки в указанном случае устанавливается в пределах сроков, определенных статьей 11</w:t>
      </w:r>
      <w:r w:rsidRPr="00AF2B88">
        <w:rPr>
          <w:vertAlign w:val="superscript"/>
        </w:rPr>
        <w:t>2</w:t>
      </w:r>
      <w:r w:rsidRPr="00AF2B88">
        <w:t xml:space="preserve"> </w:t>
      </w:r>
      <w:r w:rsidRPr="00AF2B88">
        <w:rPr>
          <w:kern w:val="2"/>
        </w:rPr>
        <w:t>Федерального закона от 27 июля 2010 года № 210</w:t>
      </w:r>
      <w:r w:rsidRPr="00AF2B88">
        <w:rPr>
          <w:kern w:val="2"/>
        </w:rPr>
        <w:noBreakHyphen/>
        <w:t>ФЗ «Об организации предоставления государственных и муниципальных услуг».</w:t>
      </w:r>
    </w:p>
    <w:p w14:paraId="3A9AD8F4" w14:textId="77777777" w:rsidR="00132056" w:rsidRPr="00AF2B88" w:rsidRDefault="00132056" w:rsidP="00132056">
      <w:pPr>
        <w:tabs>
          <w:tab w:val="num" w:pos="1715"/>
        </w:tabs>
        <w:autoSpaceDE w:val="0"/>
        <w:autoSpaceDN w:val="0"/>
        <w:adjustRightInd w:val="0"/>
        <w:ind w:firstLine="709"/>
        <w:jc w:val="both"/>
        <w:rPr>
          <w:kern w:val="2"/>
        </w:rPr>
      </w:pPr>
      <w:r w:rsidRPr="00AF2B88">
        <w:rPr>
          <w:kern w:val="2"/>
          <w:lang w:eastAsia="ko-KR"/>
        </w:rPr>
        <w:t>162.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6181DC55" w14:textId="77777777" w:rsidR="00132056" w:rsidRPr="00AF2B88" w:rsidRDefault="00132056" w:rsidP="00132056">
      <w:pPr>
        <w:autoSpaceDE w:val="0"/>
        <w:autoSpaceDN w:val="0"/>
        <w:adjustRightInd w:val="0"/>
        <w:ind w:firstLine="709"/>
        <w:jc w:val="both"/>
        <w:rPr>
          <w:kern w:val="2"/>
        </w:rPr>
      </w:pPr>
    </w:p>
    <w:p w14:paraId="4DEEA4F6" w14:textId="77777777" w:rsidR="00132056" w:rsidRPr="00AF2B88" w:rsidRDefault="00132056" w:rsidP="00132056">
      <w:pPr>
        <w:keepNext/>
        <w:keepLines/>
        <w:autoSpaceDE w:val="0"/>
        <w:autoSpaceDN w:val="0"/>
        <w:adjustRightInd w:val="0"/>
        <w:jc w:val="center"/>
        <w:outlineLvl w:val="2"/>
        <w:rPr>
          <w:kern w:val="2"/>
        </w:rPr>
      </w:pPr>
      <w:bookmarkStart w:id="7" w:name="Par439"/>
      <w:bookmarkEnd w:id="7"/>
      <w:r w:rsidRPr="00AF2B88">
        <w:rPr>
          <w:kern w:val="2"/>
        </w:rPr>
        <w:t>Глава 34. Ответственность должностных лиц администрации</w:t>
      </w:r>
      <w:r w:rsidRPr="00AF2B88">
        <w:rPr>
          <w:kern w:val="2"/>
        </w:rPr>
        <w:br/>
        <w:t>за решения и действия (бездействие), принимаемые (осуществляемые)</w:t>
      </w:r>
      <w:r w:rsidRPr="00AF2B88">
        <w:rPr>
          <w:kern w:val="2"/>
        </w:rPr>
        <w:br/>
        <w:t>ими в ходе предоставления муниципальной услуги</w:t>
      </w:r>
    </w:p>
    <w:p w14:paraId="573B436A" w14:textId="77777777" w:rsidR="00132056" w:rsidRPr="00AF2B88" w:rsidRDefault="00132056" w:rsidP="00132056">
      <w:pPr>
        <w:keepNext/>
        <w:keepLines/>
        <w:autoSpaceDE w:val="0"/>
        <w:autoSpaceDN w:val="0"/>
        <w:adjustRightInd w:val="0"/>
        <w:jc w:val="center"/>
        <w:outlineLvl w:val="2"/>
        <w:rPr>
          <w:kern w:val="2"/>
        </w:rPr>
      </w:pPr>
    </w:p>
    <w:p w14:paraId="17960F61" w14:textId="77777777" w:rsidR="00132056" w:rsidRPr="00AF2B88" w:rsidRDefault="00132056" w:rsidP="00132056">
      <w:pPr>
        <w:autoSpaceDE w:val="0"/>
        <w:autoSpaceDN w:val="0"/>
        <w:adjustRightInd w:val="0"/>
        <w:ind w:firstLine="709"/>
        <w:jc w:val="both"/>
        <w:rPr>
          <w:kern w:val="2"/>
          <w:lang w:eastAsia="ko-KR"/>
        </w:rPr>
      </w:pPr>
      <w:r w:rsidRPr="00AF2B88">
        <w:rPr>
          <w:kern w:val="2"/>
          <w:lang w:eastAsia="ko-KR"/>
        </w:rPr>
        <w:t xml:space="preserve">163. Обязанность соблюдения положений </w:t>
      </w:r>
      <w:r w:rsidRPr="00AF2B88">
        <w:rPr>
          <w:kern w:val="2"/>
        </w:rPr>
        <w:t xml:space="preserve">настоящего </w:t>
      </w:r>
      <w:r w:rsidRPr="00AF2B88">
        <w:rPr>
          <w:kern w:val="2"/>
          <w:lang w:eastAsia="ko-KR"/>
        </w:rPr>
        <w:t>административного регламента закрепляется в должностных инструкциях должностных лиц администрации.</w:t>
      </w:r>
    </w:p>
    <w:p w14:paraId="72D8B5DB" w14:textId="77777777" w:rsidR="00132056" w:rsidRPr="00AF2B88" w:rsidRDefault="00132056" w:rsidP="00132056">
      <w:pPr>
        <w:autoSpaceDE w:val="0"/>
        <w:autoSpaceDN w:val="0"/>
        <w:adjustRightInd w:val="0"/>
        <w:ind w:firstLine="709"/>
        <w:jc w:val="both"/>
        <w:rPr>
          <w:kern w:val="2"/>
          <w:lang w:eastAsia="ko-KR"/>
        </w:rPr>
      </w:pPr>
      <w:r w:rsidRPr="00AF2B88">
        <w:rPr>
          <w:kern w:val="2"/>
          <w:lang w:eastAsia="ko-KR"/>
        </w:rPr>
        <w:t xml:space="preserve">164. При выявлении нарушений прав заявителей или их представителей в связи с исполнением </w:t>
      </w:r>
      <w:r w:rsidRPr="00AF2B88">
        <w:rPr>
          <w:kern w:val="2"/>
        </w:rPr>
        <w:t xml:space="preserve">настоящего </w:t>
      </w:r>
      <w:r w:rsidRPr="00AF2B88">
        <w:rPr>
          <w:kern w:val="2"/>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14:paraId="7EC5868B" w14:textId="77777777" w:rsidR="00132056" w:rsidRPr="00AF2B88" w:rsidRDefault="00132056" w:rsidP="00132056">
      <w:pPr>
        <w:autoSpaceDE w:val="0"/>
        <w:autoSpaceDN w:val="0"/>
        <w:adjustRightInd w:val="0"/>
        <w:ind w:firstLine="709"/>
        <w:jc w:val="both"/>
        <w:rPr>
          <w:kern w:val="2"/>
          <w:lang w:eastAsia="ko-KR"/>
        </w:rPr>
      </w:pPr>
    </w:p>
    <w:p w14:paraId="30FF19EE" w14:textId="77777777" w:rsidR="000C25CC" w:rsidRDefault="000C25CC" w:rsidP="00132056">
      <w:pPr>
        <w:keepNext/>
        <w:autoSpaceDE w:val="0"/>
        <w:autoSpaceDN w:val="0"/>
        <w:adjustRightInd w:val="0"/>
        <w:jc w:val="center"/>
        <w:outlineLvl w:val="2"/>
        <w:rPr>
          <w:kern w:val="2"/>
        </w:rPr>
      </w:pPr>
      <w:bookmarkStart w:id="8" w:name="Par447"/>
      <w:bookmarkEnd w:id="8"/>
    </w:p>
    <w:p w14:paraId="7AC78997" w14:textId="61B67DA5" w:rsidR="00132056" w:rsidRPr="00AF2B88" w:rsidRDefault="00132056" w:rsidP="00132056">
      <w:pPr>
        <w:keepNext/>
        <w:autoSpaceDE w:val="0"/>
        <w:autoSpaceDN w:val="0"/>
        <w:adjustRightInd w:val="0"/>
        <w:jc w:val="center"/>
        <w:outlineLvl w:val="2"/>
        <w:rPr>
          <w:kern w:val="2"/>
        </w:rPr>
      </w:pPr>
      <w:r w:rsidRPr="00AF2B88">
        <w:rPr>
          <w:kern w:val="2"/>
        </w:rPr>
        <w:t>Глава 35. Положения, характеризующие требования к порядку</w:t>
      </w:r>
      <w:r w:rsidRPr="00AF2B88">
        <w:rPr>
          <w:kern w:val="2"/>
        </w:rPr>
        <w:br/>
        <w:t>и формам контроля за предоставлением муниципальной услуги,</w:t>
      </w:r>
      <w:r w:rsidRPr="00AF2B88">
        <w:rPr>
          <w:kern w:val="2"/>
        </w:rPr>
        <w:br/>
        <w:t>в том числе со стороны граждан, их объединений и организаций</w:t>
      </w:r>
    </w:p>
    <w:p w14:paraId="53F652E0" w14:textId="77777777" w:rsidR="00132056" w:rsidRPr="00AF2B88" w:rsidRDefault="00132056" w:rsidP="00132056">
      <w:pPr>
        <w:keepNext/>
        <w:autoSpaceDE w:val="0"/>
        <w:autoSpaceDN w:val="0"/>
        <w:adjustRightInd w:val="0"/>
        <w:jc w:val="center"/>
        <w:outlineLvl w:val="2"/>
        <w:rPr>
          <w:kern w:val="2"/>
        </w:rPr>
      </w:pPr>
    </w:p>
    <w:p w14:paraId="2BD6404E" w14:textId="77777777" w:rsidR="00132056" w:rsidRPr="00AF2B88" w:rsidRDefault="00132056" w:rsidP="00132056">
      <w:pPr>
        <w:autoSpaceDE w:val="0"/>
        <w:autoSpaceDN w:val="0"/>
        <w:adjustRightInd w:val="0"/>
        <w:ind w:firstLine="709"/>
        <w:jc w:val="both"/>
        <w:rPr>
          <w:kern w:val="2"/>
        </w:rPr>
      </w:pPr>
      <w:r w:rsidRPr="00AF2B88">
        <w:rPr>
          <w:kern w:val="2"/>
          <w:lang w:eastAsia="ko-KR"/>
        </w:rPr>
        <w:t>165. </w:t>
      </w:r>
      <w:r w:rsidRPr="00AF2B88">
        <w:rPr>
          <w:kern w:val="2"/>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14:paraId="556DBD83" w14:textId="77777777" w:rsidR="00132056" w:rsidRPr="00AF2B88" w:rsidRDefault="00132056" w:rsidP="00132056">
      <w:pPr>
        <w:autoSpaceDE w:val="0"/>
        <w:autoSpaceDN w:val="0"/>
        <w:adjustRightInd w:val="0"/>
        <w:ind w:firstLine="709"/>
        <w:jc w:val="both"/>
        <w:rPr>
          <w:kern w:val="2"/>
        </w:rPr>
      </w:pPr>
      <w:r w:rsidRPr="00AF2B88">
        <w:rPr>
          <w:kern w:val="2"/>
        </w:rPr>
        <w:t>1) нарушения прав и законных интересов заявителей или их представителей решением, действием (бездействием) администрации, ее должностных лиц;</w:t>
      </w:r>
    </w:p>
    <w:p w14:paraId="6E0C27E0" w14:textId="77777777" w:rsidR="00132056" w:rsidRPr="00AF2B88" w:rsidRDefault="00132056" w:rsidP="00132056">
      <w:pPr>
        <w:autoSpaceDE w:val="0"/>
        <w:autoSpaceDN w:val="0"/>
        <w:adjustRightInd w:val="0"/>
        <w:ind w:firstLine="709"/>
        <w:jc w:val="both"/>
        <w:rPr>
          <w:kern w:val="2"/>
        </w:rPr>
      </w:pPr>
      <w:r w:rsidRPr="00AF2B88">
        <w:rPr>
          <w:kern w:val="2"/>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63629BAF" w14:textId="77777777" w:rsidR="00132056" w:rsidRPr="00AF2B88" w:rsidRDefault="00132056" w:rsidP="00132056">
      <w:pPr>
        <w:autoSpaceDE w:val="0"/>
        <w:autoSpaceDN w:val="0"/>
        <w:adjustRightInd w:val="0"/>
        <w:ind w:firstLine="709"/>
        <w:jc w:val="both"/>
        <w:rPr>
          <w:kern w:val="2"/>
        </w:rPr>
      </w:pPr>
      <w:r w:rsidRPr="00AF2B88">
        <w:rPr>
          <w:kern w:val="2"/>
        </w:rPr>
        <w:t>3) некорректного поведения должностных лиц</w:t>
      </w:r>
      <w:r w:rsidRPr="00AF2B88">
        <w:rPr>
          <w:kern w:val="2"/>
          <w:lang w:eastAsia="ko-KR"/>
        </w:rPr>
        <w:t xml:space="preserve"> администрации</w:t>
      </w:r>
      <w:r w:rsidRPr="00AF2B88">
        <w:rPr>
          <w:kern w:val="2"/>
        </w:rPr>
        <w:t>, нарушения правил служебной этики при предоставлении муниципальной услуги.</w:t>
      </w:r>
    </w:p>
    <w:p w14:paraId="58FB6436" w14:textId="77777777" w:rsidR="00132056" w:rsidRPr="00AF2B88" w:rsidRDefault="00132056" w:rsidP="00132056">
      <w:pPr>
        <w:autoSpaceDE w:val="0"/>
        <w:autoSpaceDN w:val="0"/>
        <w:adjustRightInd w:val="0"/>
        <w:ind w:firstLine="709"/>
        <w:jc w:val="both"/>
        <w:rPr>
          <w:kern w:val="2"/>
        </w:rPr>
      </w:pPr>
      <w:r w:rsidRPr="00AF2B88">
        <w:rPr>
          <w:kern w:val="2"/>
        </w:rPr>
        <w:t>166. Информацию, указанную в пункте 165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14:paraId="3F404B14" w14:textId="77777777" w:rsidR="00132056" w:rsidRPr="00AF2B88" w:rsidRDefault="00132056" w:rsidP="00132056">
      <w:pPr>
        <w:autoSpaceDE w:val="0"/>
        <w:autoSpaceDN w:val="0"/>
        <w:adjustRightInd w:val="0"/>
        <w:ind w:firstLine="709"/>
        <w:jc w:val="both"/>
        <w:rPr>
          <w:kern w:val="2"/>
          <w:lang w:eastAsia="ko-KR"/>
        </w:rPr>
      </w:pPr>
      <w:r w:rsidRPr="00AF2B88">
        <w:rPr>
          <w:kern w:val="2"/>
          <w:lang w:eastAsia="ko-KR"/>
        </w:rPr>
        <w:t>167. Контроль за предоставлением муниципальной услуги осуществляется в соответствии с действующим законодательством.</w:t>
      </w:r>
    </w:p>
    <w:p w14:paraId="208D017B" w14:textId="77777777" w:rsidR="00132056" w:rsidRPr="00AF2B88" w:rsidRDefault="00132056" w:rsidP="00132056">
      <w:pPr>
        <w:autoSpaceDE w:val="0"/>
        <w:autoSpaceDN w:val="0"/>
        <w:adjustRightInd w:val="0"/>
        <w:ind w:firstLine="709"/>
        <w:jc w:val="both"/>
        <w:rPr>
          <w:kern w:val="2"/>
          <w:lang w:eastAsia="ko-KR"/>
        </w:rPr>
      </w:pPr>
      <w:r w:rsidRPr="00AF2B88">
        <w:rPr>
          <w:kern w:val="2"/>
          <w:lang w:eastAsia="ko-KR"/>
        </w:rPr>
        <w:t xml:space="preserve">168. </w:t>
      </w:r>
      <w:r w:rsidRPr="00AF2B88">
        <w:rPr>
          <w:kern w:val="2"/>
        </w:rPr>
        <w:t>Срок рассмотрения обращений со стороны граждан, их объединений и организаций составляет 30 календарных дней с момента их регистрации.</w:t>
      </w:r>
    </w:p>
    <w:p w14:paraId="5C7E7C89" w14:textId="77777777" w:rsidR="00132056" w:rsidRPr="00AF2B88" w:rsidRDefault="00132056" w:rsidP="00132056">
      <w:pPr>
        <w:autoSpaceDE w:val="0"/>
        <w:autoSpaceDN w:val="0"/>
        <w:adjustRightInd w:val="0"/>
        <w:ind w:firstLine="709"/>
        <w:jc w:val="both"/>
        <w:rPr>
          <w:kern w:val="2"/>
          <w:lang w:eastAsia="ko-KR"/>
        </w:rPr>
      </w:pPr>
      <w:r w:rsidRPr="00AF2B88">
        <w:rPr>
          <w:kern w:val="2"/>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14:paraId="7B7C7E17" w14:textId="77777777" w:rsidR="00132056" w:rsidRPr="00AF2B88" w:rsidRDefault="00132056" w:rsidP="00132056">
      <w:pPr>
        <w:autoSpaceDE w:val="0"/>
        <w:autoSpaceDN w:val="0"/>
        <w:jc w:val="both"/>
        <w:rPr>
          <w:kern w:val="2"/>
        </w:rPr>
      </w:pPr>
    </w:p>
    <w:p w14:paraId="71FE2EE4" w14:textId="1569E86C" w:rsidR="00132056" w:rsidRPr="00AF2B88" w:rsidRDefault="000C25CC" w:rsidP="00132056">
      <w:pPr>
        <w:keepNext/>
        <w:keepLines/>
        <w:autoSpaceDE w:val="0"/>
        <w:autoSpaceDN w:val="0"/>
        <w:adjustRightInd w:val="0"/>
        <w:jc w:val="center"/>
        <w:outlineLvl w:val="2"/>
        <w:rPr>
          <w:kern w:val="2"/>
        </w:rPr>
      </w:pPr>
      <w:r>
        <w:rPr>
          <w:kern w:val="2"/>
        </w:rPr>
        <w:t>Р</w:t>
      </w:r>
      <w:r w:rsidRPr="00AF2B88">
        <w:rPr>
          <w:kern w:val="2"/>
        </w:rPr>
        <w:t xml:space="preserve">аздел </w:t>
      </w:r>
      <w:r>
        <w:rPr>
          <w:kern w:val="2"/>
        </w:rPr>
        <w:t>5</w:t>
      </w:r>
      <w:r w:rsidRPr="00AF2B88">
        <w:rPr>
          <w:kern w:val="2"/>
        </w:rPr>
        <w:t xml:space="preserve">. </w:t>
      </w:r>
      <w:r>
        <w:rPr>
          <w:kern w:val="2"/>
        </w:rPr>
        <w:t>Д</w:t>
      </w:r>
      <w:r w:rsidRPr="00AF2B88">
        <w:rPr>
          <w:kern w:val="2"/>
        </w:rPr>
        <w:t>осудебный (внесудебный) порядок</w:t>
      </w:r>
      <w:r w:rsidRPr="00AF2B88">
        <w:rPr>
          <w:kern w:val="2"/>
        </w:rPr>
        <w:br/>
        <w:t>обжалования решений и действий (бездействия)</w:t>
      </w:r>
      <w:r w:rsidRPr="00AF2B88">
        <w:rPr>
          <w:kern w:val="2"/>
        </w:rPr>
        <w:br/>
        <w:t xml:space="preserve">администрации, </w:t>
      </w:r>
      <w:r>
        <w:rPr>
          <w:kern w:val="2"/>
        </w:rPr>
        <w:t>МФЦ</w:t>
      </w:r>
      <w:r w:rsidRPr="00AF2B88">
        <w:rPr>
          <w:kern w:val="2"/>
        </w:rPr>
        <w:t>, а также их должностных лиц, работников</w:t>
      </w:r>
    </w:p>
    <w:p w14:paraId="3F59C874" w14:textId="77777777" w:rsidR="00132056" w:rsidRPr="00AF2B88" w:rsidRDefault="00132056" w:rsidP="00132056">
      <w:pPr>
        <w:keepNext/>
        <w:keepLines/>
        <w:autoSpaceDE w:val="0"/>
        <w:autoSpaceDN w:val="0"/>
        <w:adjustRightInd w:val="0"/>
        <w:jc w:val="center"/>
        <w:outlineLvl w:val="2"/>
        <w:rPr>
          <w:kern w:val="2"/>
        </w:rPr>
      </w:pPr>
    </w:p>
    <w:p w14:paraId="726BEC12"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36. Информация для заинтересованных лиц</w:t>
      </w:r>
      <w:r w:rsidRPr="00AF2B88">
        <w:rPr>
          <w:kern w:val="2"/>
        </w:rPr>
        <w:br/>
        <w:t>об их праве на досудебное (внесудебное) обжалование действий (бездействия) и (или) решений, принятых (осуществленных)</w:t>
      </w:r>
      <w:r w:rsidRPr="00AF2B88">
        <w:rPr>
          <w:kern w:val="2"/>
        </w:rPr>
        <w:br/>
        <w:t>в ходе предоставления муниципальной услуги</w:t>
      </w:r>
    </w:p>
    <w:p w14:paraId="314C57E4" w14:textId="77777777" w:rsidR="00132056" w:rsidRPr="00AF2B88" w:rsidRDefault="00132056" w:rsidP="00132056">
      <w:pPr>
        <w:keepNext/>
        <w:keepLines/>
        <w:autoSpaceDE w:val="0"/>
        <w:autoSpaceDN w:val="0"/>
        <w:adjustRightInd w:val="0"/>
        <w:jc w:val="center"/>
        <w:outlineLvl w:val="2"/>
        <w:rPr>
          <w:kern w:val="2"/>
        </w:rPr>
      </w:pPr>
    </w:p>
    <w:p w14:paraId="58D4884A" w14:textId="77777777" w:rsidR="00132056" w:rsidRPr="000C25CC" w:rsidRDefault="00132056" w:rsidP="00132056">
      <w:pPr>
        <w:autoSpaceDE w:val="0"/>
        <w:autoSpaceDN w:val="0"/>
        <w:adjustRightInd w:val="0"/>
        <w:ind w:firstLine="709"/>
        <w:jc w:val="both"/>
        <w:rPr>
          <w:kern w:val="2"/>
        </w:rPr>
      </w:pPr>
      <w:r w:rsidRPr="00AF2B88">
        <w:rPr>
          <w:kern w:val="2"/>
        </w:rPr>
        <w:t xml:space="preserve">169. Заявитель или его представитель вправе подать жалобу на решение и (или) действие (бездействие) </w:t>
      </w:r>
      <w:r w:rsidRPr="000C25CC">
        <w:rPr>
          <w:kern w:val="2"/>
        </w:rPr>
        <w:t>органа предоставляющего муниципальную услугу (администрации), его руководителя, МФЦ, руководителя МФЦ, а также их должностных лиц, муниципальных служащих, работников МФЦ (далее – жалоба).</w:t>
      </w:r>
    </w:p>
    <w:p w14:paraId="6C7D5D24" w14:textId="77777777" w:rsidR="00132056" w:rsidRPr="00AF2B88" w:rsidRDefault="00132056" w:rsidP="00132056">
      <w:pPr>
        <w:autoSpaceDE w:val="0"/>
        <w:autoSpaceDN w:val="0"/>
        <w:adjustRightInd w:val="0"/>
        <w:ind w:firstLine="709"/>
        <w:jc w:val="both"/>
        <w:rPr>
          <w:kern w:val="2"/>
        </w:rPr>
      </w:pPr>
      <w:r w:rsidRPr="000C25CC">
        <w:rPr>
          <w:kern w:val="2"/>
        </w:rPr>
        <w:t>170. Заявитель или его представитель может обратиться с жалобой, в</w:t>
      </w:r>
      <w:r w:rsidRPr="00AF2B88">
        <w:rPr>
          <w:kern w:val="2"/>
        </w:rPr>
        <w:t xml:space="preserve"> том числе в следующих случаях:</w:t>
      </w:r>
    </w:p>
    <w:p w14:paraId="206B1B40" w14:textId="77777777" w:rsidR="00132056" w:rsidRPr="00AF2B88" w:rsidRDefault="00132056" w:rsidP="00132056">
      <w:pPr>
        <w:autoSpaceDE w:val="0"/>
        <w:autoSpaceDN w:val="0"/>
        <w:adjustRightInd w:val="0"/>
        <w:ind w:firstLine="709"/>
        <w:jc w:val="both"/>
        <w:rPr>
          <w:kern w:val="2"/>
        </w:rPr>
      </w:pPr>
      <w:r w:rsidRPr="00AF2B88">
        <w:rPr>
          <w:kern w:val="2"/>
        </w:rPr>
        <w:t>1) нарушение срока регистрации запроса о предоставлении муниципальной услуги, комплексного запроса;</w:t>
      </w:r>
    </w:p>
    <w:p w14:paraId="480132C0" w14:textId="77777777" w:rsidR="00132056" w:rsidRPr="00AF2B88" w:rsidRDefault="00132056" w:rsidP="00132056">
      <w:pPr>
        <w:autoSpaceDE w:val="0"/>
        <w:autoSpaceDN w:val="0"/>
        <w:adjustRightInd w:val="0"/>
        <w:ind w:firstLine="709"/>
        <w:jc w:val="both"/>
        <w:rPr>
          <w:kern w:val="2"/>
        </w:rPr>
      </w:pPr>
      <w:r w:rsidRPr="00AF2B88">
        <w:rPr>
          <w:kern w:val="2"/>
        </w:rPr>
        <w:t>2) нарушение срока предоставления муниципальной услуги;</w:t>
      </w:r>
    </w:p>
    <w:p w14:paraId="7104DB0B" w14:textId="77777777" w:rsidR="00132056" w:rsidRPr="00AF2B88" w:rsidRDefault="00132056" w:rsidP="00132056">
      <w:pPr>
        <w:autoSpaceDE w:val="0"/>
        <w:autoSpaceDN w:val="0"/>
        <w:adjustRightInd w:val="0"/>
        <w:ind w:firstLine="709"/>
        <w:jc w:val="both"/>
        <w:rPr>
          <w:kern w:val="2"/>
        </w:rPr>
      </w:pPr>
      <w:r w:rsidRPr="00AF2B88">
        <w:rPr>
          <w:kern w:val="2"/>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14:paraId="62543965" w14:textId="77777777" w:rsidR="00132056" w:rsidRPr="00AF2B88" w:rsidRDefault="00132056" w:rsidP="00132056">
      <w:pPr>
        <w:autoSpaceDE w:val="0"/>
        <w:autoSpaceDN w:val="0"/>
        <w:adjustRightInd w:val="0"/>
        <w:ind w:firstLine="709"/>
        <w:jc w:val="both"/>
        <w:rPr>
          <w:kern w:val="2"/>
        </w:rPr>
      </w:pPr>
      <w:r w:rsidRPr="00AF2B88">
        <w:rPr>
          <w:kern w:val="2"/>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 или его представителя;</w:t>
      </w:r>
    </w:p>
    <w:p w14:paraId="542AB008" w14:textId="77777777" w:rsidR="00132056" w:rsidRPr="00AF2B88" w:rsidRDefault="00132056" w:rsidP="00132056">
      <w:pPr>
        <w:autoSpaceDE w:val="0"/>
        <w:autoSpaceDN w:val="0"/>
        <w:adjustRightInd w:val="0"/>
        <w:ind w:firstLine="709"/>
        <w:jc w:val="both"/>
        <w:rPr>
          <w:kern w:val="2"/>
        </w:rPr>
      </w:pPr>
      <w:r w:rsidRPr="00AF2B88">
        <w:rPr>
          <w:kern w:val="2"/>
        </w:rPr>
        <w:t xml:space="preserve">5) отказ в предоставлении муниципальной услуги, </w:t>
      </w:r>
      <w:r w:rsidRPr="00AF2B88">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AF2B88">
        <w:rPr>
          <w:kern w:val="2"/>
        </w:rPr>
        <w:t>;</w:t>
      </w:r>
    </w:p>
    <w:p w14:paraId="04B002AB" w14:textId="77777777" w:rsidR="00132056" w:rsidRPr="00AF2B88" w:rsidRDefault="00132056" w:rsidP="00132056">
      <w:pPr>
        <w:autoSpaceDE w:val="0"/>
        <w:autoSpaceDN w:val="0"/>
        <w:adjustRightInd w:val="0"/>
        <w:ind w:firstLine="709"/>
        <w:jc w:val="both"/>
        <w:rPr>
          <w:kern w:val="2"/>
        </w:rPr>
      </w:pPr>
      <w:r w:rsidRPr="00AF2B88">
        <w:rPr>
          <w:kern w:val="2"/>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w:t>
      </w:r>
      <w:r w:rsidRPr="00AF2B88">
        <w:t>муниципальными правовыми актами</w:t>
      </w:r>
      <w:r w:rsidRPr="00AF2B88">
        <w:rPr>
          <w:kern w:val="2"/>
        </w:rPr>
        <w:t>;</w:t>
      </w:r>
    </w:p>
    <w:p w14:paraId="6F6312D7" w14:textId="77777777" w:rsidR="00132056" w:rsidRPr="00AF2B88" w:rsidRDefault="00132056" w:rsidP="00132056">
      <w:pPr>
        <w:autoSpaceDE w:val="0"/>
        <w:autoSpaceDN w:val="0"/>
        <w:adjustRightInd w:val="0"/>
        <w:ind w:firstLine="709"/>
        <w:jc w:val="both"/>
        <w:rPr>
          <w:kern w:val="2"/>
        </w:rPr>
      </w:pPr>
      <w:r w:rsidRPr="00AF2B88">
        <w:rPr>
          <w:kern w:val="2"/>
        </w:rPr>
        <w:t>7) отказ администрации, должностного лица администрации,</w:t>
      </w:r>
      <w:r w:rsidRPr="00AF2B88">
        <w:rPr>
          <w:highlight w:val="yellow"/>
        </w:rPr>
        <w:t xml:space="preserve"> </w:t>
      </w:r>
      <w:r w:rsidRPr="00AF2B88">
        <w:t>многофункционального центра, работника многофункционального центра</w:t>
      </w:r>
      <w:r w:rsidRPr="00AF2B88">
        <w:rPr>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6D6AF33" w14:textId="77777777" w:rsidR="00132056" w:rsidRPr="00AF2B88" w:rsidRDefault="00132056" w:rsidP="00132056">
      <w:pPr>
        <w:autoSpaceDE w:val="0"/>
        <w:autoSpaceDN w:val="0"/>
        <w:adjustRightInd w:val="0"/>
        <w:ind w:firstLine="709"/>
        <w:jc w:val="both"/>
        <w:rPr>
          <w:kern w:val="2"/>
        </w:rPr>
      </w:pPr>
      <w:r w:rsidRPr="00AF2B88">
        <w:rPr>
          <w:kern w:val="2"/>
        </w:rPr>
        <w:t>8) нарушение срока или порядка выдачи документов по результатам предоставления муниципальной услуги;</w:t>
      </w:r>
    </w:p>
    <w:p w14:paraId="350C235A" w14:textId="77777777" w:rsidR="00132056" w:rsidRPr="00AF2B88" w:rsidRDefault="00132056" w:rsidP="00132056">
      <w:pPr>
        <w:autoSpaceDE w:val="0"/>
        <w:autoSpaceDN w:val="0"/>
        <w:adjustRightInd w:val="0"/>
        <w:ind w:firstLine="709"/>
        <w:jc w:val="both"/>
        <w:rPr>
          <w:kern w:val="2"/>
        </w:rPr>
      </w:pPr>
      <w:r w:rsidRPr="00AF2B88">
        <w:rPr>
          <w:kern w:val="2"/>
        </w:rPr>
        <w:t xml:space="preserve">9) приостановление предоставления муниципальной услуги, </w:t>
      </w:r>
      <w:r w:rsidRPr="00AF2B88">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AF2B88">
        <w:rPr>
          <w:kern w:val="2"/>
        </w:rPr>
        <w:t>;</w:t>
      </w:r>
    </w:p>
    <w:p w14:paraId="2DB4F5C9" w14:textId="77777777" w:rsidR="00132056" w:rsidRPr="00AF2B88" w:rsidRDefault="00132056" w:rsidP="00132056">
      <w:pPr>
        <w:autoSpaceDE w:val="0"/>
        <w:autoSpaceDN w:val="0"/>
        <w:adjustRightInd w:val="0"/>
        <w:ind w:firstLine="709"/>
        <w:jc w:val="both"/>
        <w:rPr>
          <w:kern w:val="2"/>
        </w:rPr>
      </w:pPr>
      <w:r w:rsidRPr="00AF2B88">
        <w:rPr>
          <w:kern w:val="2"/>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AF2B88">
        <w:rPr>
          <w:kern w:val="2"/>
        </w:rPr>
        <w:noBreakHyphen/>
        <w:t>ФЗ «Об организации предоставления государственных и муниципальных услуг».</w:t>
      </w:r>
    </w:p>
    <w:p w14:paraId="1245DB71" w14:textId="77777777" w:rsidR="00132056" w:rsidRPr="00AF2B88" w:rsidRDefault="00132056" w:rsidP="00132056">
      <w:pPr>
        <w:autoSpaceDE w:val="0"/>
        <w:autoSpaceDN w:val="0"/>
        <w:adjustRightInd w:val="0"/>
        <w:ind w:firstLine="709"/>
        <w:jc w:val="both"/>
        <w:rPr>
          <w:kern w:val="2"/>
        </w:rPr>
      </w:pPr>
      <w:r w:rsidRPr="00AF2B88">
        <w:rPr>
          <w:kern w:val="2"/>
        </w:rPr>
        <w:t>171. В случаях, указанных в подпунктах 2, 5, 7, 9 и 10 пункта 170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14:paraId="1D00331A" w14:textId="77777777" w:rsidR="00132056" w:rsidRPr="00AF2B88" w:rsidRDefault="00132056" w:rsidP="00132056">
      <w:pPr>
        <w:autoSpaceDE w:val="0"/>
        <w:autoSpaceDN w:val="0"/>
        <w:adjustRightInd w:val="0"/>
        <w:ind w:firstLine="709"/>
        <w:jc w:val="both"/>
        <w:rPr>
          <w:kern w:val="2"/>
        </w:rPr>
      </w:pPr>
      <w:r w:rsidRPr="00AF2B88">
        <w:rPr>
          <w:kern w:val="2"/>
        </w:rPr>
        <w:t>172. Рассмотрение жалобы осуществляется в порядке и сроки, установленные статьей 11</w:t>
      </w:r>
      <w:r w:rsidRPr="00AF2B88">
        <w:rPr>
          <w:vertAlign w:val="superscript"/>
        </w:rPr>
        <w:t>2</w:t>
      </w:r>
      <w:r w:rsidRPr="00AF2B88">
        <w:t xml:space="preserve"> </w:t>
      </w:r>
      <w:r w:rsidRPr="00AF2B88">
        <w:rPr>
          <w:kern w:val="2"/>
        </w:rPr>
        <w:t>Федерального закона от 27 июля 2010 года № 210</w:t>
      </w:r>
      <w:r w:rsidRPr="00AF2B88">
        <w:rPr>
          <w:kern w:val="2"/>
        </w:rPr>
        <w:noBreakHyphen/>
        <w:t>ФЗ «Об организации предоставления государственных и муниципальных услуг».</w:t>
      </w:r>
    </w:p>
    <w:p w14:paraId="2BB53700" w14:textId="77777777" w:rsidR="00132056" w:rsidRPr="00AF2B88" w:rsidRDefault="00132056" w:rsidP="00132056">
      <w:pPr>
        <w:autoSpaceDE w:val="0"/>
        <w:autoSpaceDN w:val="0"/>
        <w:adjustRightInd w:val="0"/>
        <w:ind w:firstLine="540"/>
        <w:jc w:val="both"/>
        <w:rPr>
          <w:kern w:val="2"/>
        </w:rPr>
      </w:pPr>
    </w:p>
    <w:p w14:paraId="620BCA92" w14:textId="77777777" w:rsidR="00132056" w:rsidRPr="00AF2B88" w:rsidRDefault="00132056" w:rsidP="00132056">
      <w:pPr>
        <w:keepNext/>
        <w:keepLines/>
        <w:autoSpaceDE w:val="0"/>
        <w:autoSpaceDN w:val="0"/>
        <w:adjustRightInd w:val="0"/>
        <w:jc w:val="center"/>
        <w:outlineLvl w:val="2"/>
        <w:rPr>
          <w:kern w:val="2"/>
        </w:rPr>
      </w:pPr>
      <w:r w:rsidRPr="00AF2B88">
        <w:rPr>
          <w:kern w:val="2"/>
        </w:rPr>
        <w:t>Глава 37. Органы государственной власти, органы местного</w:t>
      </w:r>
      <w:r w:rsidRPr="00AF2B88">
        <w:rPr>
          <w:kern w:val="2"/>
        </w:rPr>
        <w:br/>
        <w:t>самоуправления, организации и уполномоченные на рассмотрение</w:t>
      </w:r>
    </w:p>
    <w:p w14:paraId="79673F7E" w14:textId="77777777" w:rsidR="00132056" w:rsidRPr="00AF2B88" w:rsidRDefault="00132056" w:rsidP="00132056">
      <w:pPr>
        <w:keepNext/>
        <w:keepLines/>
        <w:autoSpaceDE w:val="0"/>
        <w:autoSpaceDN w:val="0"/>
        <w:adjustRightInd w:val="0"/>
        <w:jc w:val="center"/>
        <w:outlineLvl w:val="2"/>
        <w:rPr>
          <w:kern w:val="2"/>
        </w:rPr>
      </w:pPr>
      <w:r w:rsidRPr="00AF2B88">
        <w:rPr>
          <w:kern w:val="2"/>
        </w:rPr>
        <w:t xml:space="preserve">жалобы лица, которым может быть направлена жалоба заявителя </w:t>
      </w:r>
      <w:r w:rsidRPr="00AF2B88">
        <w:rPr>
          <w:kern w:val="2"/>
        </w:rPr>
        <w:br/>
        <w:t>или его представителя в досудебном (внесудебном) порядке</w:t>
      </w:r>
    </w:p>
    <w:p w14:paraId="08FBB9AA" w14:textId="77777777" w:rsidR="00132056" w:rsidRPr="00AF2B88" w:rsidRDefault="00132056" w:rsidP="00132056">
      <w:pPr>
        <w:keepNext/>
        <w:keepLines/>
        <w:autoSpaceDE w:val="0"/>
        <w:autoSpaceDN w:val="0"/>
        <w:adjustRightInd w:val="0"/>
        <w:jc w:val="both"/>
        <w:rPr>
          <w:kern w:val="2"/>
        </w:rPr>
      </w:pPr>
    </w:p>
    <w:p w14:paraId="3C0E7005" w14:textId="77777777" w:rsidR="00132056" w:rsidRPr="00AF2B88" w:rsidRDefault="00132056" w:rsidP="00132056">
      <w:pPr>
        <w:autoSpaceDE w:val="0"/>
        <w:autoSpaceDN w:val="0"/>
        <w:adjustRightInd w:val="0"/>
        <w:ind w:firstLine="709"/>
        <w:jc w:val="both"/>
        <w:rPr>
          <w:kern w:val="2"/>
        </w:rPr>
      </w:pPr>
      <w:r w:rsidRPr="00AF2B88">
        <w:rPr>
          <w:kern w:val="2"/>
        </w:rPr>
        <w:t>173. Жалобы на решения и действия (бездействие) главы администрации подаются главе администрации.</w:t>
      </w:r>
    </w:p>
    <w:p w14:paraId="10EC51AD" w14:textId="77777777" w:rsidR="00132056" w:rsidRPr="00AF2B88" w:rsidRDefault="00132056" w:rsidP="00132056">
      <w:pPr>
        <w:autoSpaceDE w:val="0"/>
        <w:autoSpaceDN w:val="0"/>
        <w:adjustRightInd w:val="0"/>
        <w:ind w:firstLine="709"/>
        <w:jc w:val="both"/>
        <w:rPr>
          <w:kern w:val="2"/>
        </w:rPr>
      </w:pPr>
      <w:r w:rsidRPr="00AF2B88">
        <w:rPr>
          <w:kern w:val="2"/>
        </w:rPr>
        <w:t>174. Жалобы на решения и действия (бездействие) должностных лиц и муниципальных служащих администрации подаются главе администрации.</w:t>
      </w:r>
    </w:p>
    <w:p w14:paraId="550615DD" w14:textId="77777777" w:rsidR="00132056" w:rsidRPr="00AF2B88" w:rsidRDefault="00132056" w:rsidP="00132056">
      <w:pPr>
        <w:autoSpaceDE w:val="0"/>
        <w:autoSpaceDN w:val="0"/>
        <w:adjustRightInd w:val="0"/>
        <w:ind w:firstLine="709"/>
        <w:jc w:val="both"/>
        <w:rPr>
          <w:kern w:val="2"/>
        </w:rPr>
      </w:pPr>
      <w:r w:rsidRPr="00AF2B88">
        <w:rPr>
          <w:kern w:val="2"/>
        </w:rPr>
        <w:t>175. Жалобы на решения и действия (бездействие) работника МФЦ подаются руководителю этого МФЦ.</w:t>
      </w:r>
    </w:p>
    <w:p w14:paraId="6581AC14" w14:textId="77777777" w:rsidR="00132056" w:rsidRPr="00AF2B88" w:rsidRDefault="00132056" w:rsidP="00132056">
      <w:pPr>
        <w:autoSpaceDE w:val="0"/>
        <w:autoSpaceDN w:val="0"/>
        <w:adjustRightInd w:val="0"/>
        <w:ind w:firstLine="709"/>
        <w:jc w:val="both"/>
        <w:rPr>
          <w:kern w:val="2"/>
        </w:rPr>
      </w:pPr>
      <w:r w:rsidRPr="00AF2B88">
        <w:rPr>
          <w:kern w:val="2"/>
        </w:rPr>
        <w:t>176. Жалобы на решения и действия (бездействие) МФЦ подаются в министерство цифрового развития и связи Иркутской области или министру цифрового развития и связи Иркутской области.</w:t>
      </w:r>
    </w:p>
    <w:p w14:paraId="3AB37194" w14:textId="77777777" w:rsidR="00132056" w:rsidRPr="00AF2B88" w:rsidRDefault="00132056" w:rsidP="00132056">
      <w:pPr>
        <w:autoSpaceDE w:val="0"/>
        <w:autoSpaceDN w:val="0"/>
        <w:adjustRightInd w:val="0"/>
        <w:jc w:val="center"/>
        <w:outlineLvl w:val="0"/>
        <w:rPr>
          <w:b/>
          <w:bCs/>
          <w:kern w:val="2"/>
        </w:rPr>
      </w:pPr>
    </w:p>
    <w:p w14:paraId="5750B1E6" w14:textId="77777777" w:rsidR="000C25CC" w:rsidRDefault="000C25CC" w:rsidP="00132056">
      <w:pPr>
        <w:keepNext/>
        <w:keepLines/>
        <w:autoSpaceDE w:val="0"/>
        <w:autoSpaceDN w:val="0"/>
        <w:adjustRightInd w:val="0"/>
        <w:jc w:val="center"/>
        <w:outlineLvl w:val="2"/>
        <w:rPr>
          <w:kern w:val="2"/>
        </w:rPr>
      </w:pPr>
    </w:p>
    <w:p w14:paraId="11190D57" w14:textId="1B062F49" w:rsidR="00132056" w:rsidRPr="00AF2B88" w:rsidRDefault="00132056" w:rsidP="00132056">
      <w:pPr>
        <w:keepNext/>
        <w:keepLines/>
        <w:autoSpaceDE w:val="0"/>
        <w:autoSpaceDN w:val="0"/>
        <w:adjustRightInd w:val="0"/>
        <w:jc w:val="center"/>
        <w:outlineLvl w:val="2"/>
        <w:rPr>
          <w:kern w:val="2"/>
        </w:rPr>
      </w:pPr>
      <w:r w:rsidRPr="00AF2B88">
        <w:rPr>
          <w:kern w:val="2"/>
        </w:rPr>
        <w:t>Глава 38. Способы информирования заявителей или их представителей о порядке подачи и рассмотрения жалобы, в том числе с использованием</w:t>
      </w:r>
      <w:r w:rsidRPr="00AF2B88">
        <w:rPr>
          <w:kern w:val="2"/>
        </w:rPr>
        <w:br/>
        <w:t>единого портала государственных и муниципальных услуг (функций)</w:t>
      </w:r>
    </w:p>
    <w:p w14:paraId="09217C87" w14:textId="77777777" w:rsidR="00132056" w:rsidRPr="00AF2B88" w:rsidRDefault="00132056" w:rsidP="00132056">
      <w:pPr>
        <w:keepNext/>
        <w:keepLines/>
        <w:autoSpaceDE w:val="0"/>
        <w:autoSpaceDN w:val="0"/>
        <w:adjustRightInd w:val="0"/>
        <w:jc w:val="center"/>
        <w:outlineLvl w:val="2"/>
        <w:rPr>
          <w:kern w:val="2"/>
        </w:rPr>
      </w:pPr>
    </w:p>
    <w:p w14:paraId="64B30A2D" w14:textId="77777777" w:rsidR="00132056" w:rsidRPr="00AF2B88" w:rsidRDefault="00132056" w:rsidP="00132056">
      <w:pPr>
        <w:autoSpaceDE w:val="0"/>
        <w:autoSpaceDN w:val="0"/>
        <w:adjustRightInd w:val="0"/>
        <w:ind w:firstLine="709"/>
        <w:jc w:val="both"/>
        <w:rPr>
          <w:kern w:val="2"/>
        </w:rPr>
      </w:pPr>
      <w:r w:rsidRPr="00AF2B88">
        <w:rPr>
          <w:kern w:val="2"/>
        </w:rPr>
        <w:t>177. Информацию о порядке подачи и рассмотрения жалобы заявитель и его представитель могут получить:</w:t>
      </w:r>
    </w:p>
    <w:p w14:paraId="439A56F6" w14:textId="77777777" w:rsidR="00132056" w:rsidRPr="00AF2B88" w:rsidRDefault="00132056" w:rsidP="00132056">
      <w:pPr>
        <w:autoSpaceDE w:val="0"/>
        <w:autoSpaceDN w:val="0"/>
        <w:adjustRightInd w:val="0"/>
        <w:ind w:firstLine="709"/>
        <w:jc w:val="both"/>
        <w:rPr>
          <w:u w:val="single"/>
        </w:rPr>
      </w:pPr>
      <w:r w:rsidRPr="00AF2B88">
        <w:rPr>
          <w:kern w:val="2"/>
        </w:rPr>
        <w:t xml:space="preserve">1) </w:t>
      </w:r>
      <w:r w:rsidRPr="00AF2B88">
        <w:t>на информационных стендах, расположенных в помещениях, занимаемых администрацией, или в помещениях МФЦ;</w:t>
      </w:r>
    </w:p>
    <w:p w14:paraId="1306E374" w14:textId="77777777" w:rsidR="00132056" w:rsidRPr="00AF2B88" w:rsidRDefault="00132056" w:rsidP="00132056">
      <w:pPr>
        <w:autoSpaceDE w:val="0"/>
        <w:autoSpaceDN w:val="0"/>
        <w:adjustRightInd w:val="0"/>
        <w:ind w:firstLine="709"/>
        <w:jc w:val="both"/>
        <w:rPr>
          <w:kern w:val="2"/>
          <w:u w:val="single"/>
        </w:rPr>
      </w:pPr>
      <w:r w:rsidRPr="00AF2B88">
        <w:rPr>
          <w:kern w:val="2"/>
        </w:rPr>
        <w:t>2) на официальном сайте администрации, официальном сайте МФЦ</w:t>
      </w:r>
      <w:r w:rsidRPr="00AF2B88">
        <w:rPr>
          <w:kern w:val="2"/>
          <w:u w:val="single"/>
        </w:rPr>
        <w:t>;</w:t>
      </w:r>
    </w:p>
    <w:p w14:paraId="0A508294" w14:textId="77777777" w:rsidR="00132056" w:rsidRPr="00AF2B88" w:rsidRDefault="00132056" w:rsidP="00132056">
      <w:pPr>
        <w:autoSpaceDE w:val="0"/>
        <w:autoSpaceDN w:val="0"/>
        <w:adjustRightInd w:val="0"/>
        <w:ind w:firstLine="709"/>
        <w:jc w:val="both"/>
        <w:rPr>
          <w:kern w:val="2"/>
        </w:rPr>
      </w:pPr>
      <w:r w:rsidRPr="00AF2B88">
        <w:rPr>
          <w:kern w:val="2"/>
        </w:rPr>
        <w:t xml:space="preserve">3) на </w:t>
      </w:r>
      <w:r w:rsidRPr="000C25CC">
        <w:rPr>
          <w:kern w:val="2"/>
        </w:rPr>
        <w:t xml:space="preserve">Едином </w:t>
      </w:r>
      <w:r w:rsidRPr="00AF2B88">
        <w:rPr>
          <w:kern w:val="2"/>
        </w:rPr>
        <w:t>портале;</w:t>
      </w:r>
    </w:p>
    <w:p w14:paraId="4DAE2C66" w14:textId="77777777" w:rsidR="00132056" w:rsidRPr="00AF2B88" w:rsidRDefault="00132056" w:rsidP="00132056">
      <w:pPr>
        <w:autoSpaceDE w:val="0"/>
        <w:autoSpaceDN w:val="0"/>
        <w:adjustRightInd w:val="0"/>
        <w:ind w:firstLine="709"/>
        <w:jc w:val="both"/>
        <w:rPr>
          <w:kern w:val="2"/>
        </w:rPr>
      </w:pPr>
      <w:r w:rsidRPr="00AF2B88">
        <w:rPr>
          <w:kern w:val="2"/>
        </w:rPr>
        <w:t xml:space="preserve">4) </w:t>
      </w:r>
      <w:r w:rsidRPr="00AF2B88">
        <w:t>лично у муниципального служащего администрации, у работников МФЦ</w:t>
      </w:r>
      <w:r w:rsidRPr="00AF2B88">
        <w:rPr>
          <w:kern w:val="2"/>
        </w:rPr>
        <w:t>;</w:t>
      </w:r>
    </w:p>
    <w:p w14:paraId="2DEA2D95" w14:textId="77777777" w:rsidR="00132056" w:rsidRPr="00AF2B88" w:rsidRDefault="00132056" w:rsidP="00132056">
      <w:pPr>
        <w:autoSpaceDE w:val="0"/>
        <w:autoSpaceDN w:val="0"/>
        <w:adjustRightInd w:val="0"/>
        <w:ind w:firstLine="709"/>
        <w:jc w:val="both"/>
        <w:rPr>
          <w:kern w:val="2"/>
        </w:rPr>
      </w:pPr>
      <w:r w:rsidRPr="00AF2B88">
        <w:rPr>
          <w:kern w:val="2"/>
        </w:rPr>
        <w:t xml:space="preserve">5) </w:t>
      </w:r>
      <w:r w:rsidRPr="00AF2B88">
        <w:t>путем обращения заявителя или его представителя в администрацию, МФЦ с использованием средств телефонной связи</w:t>
      </w:r>
      <w:r w:rsidRPr="00AF2B88">
        <w:rPr>
          <w:kern w:val="2"/>
        </w:rPr>
        <w:t>;</w:t>
      </w:r>
    </w:p>
    <w:p w14:paraId="0BE36F85" w14:textId="77777777" w:rsidR="00132056" w:rsidRPr="00AF2B88" w:rsidRDefault="00132056" w:rsidP="00132056">
      <w:pPr>
        <w:autoSpaceDE w:val="0"/>
        <w:autoSpaceDN w:val="0"/>
        <w:adjustRightInd w:val="0"/>
        <w:ind w:firstLine="709"/>
        <w:jc w:val="both"/>
      </w:pPr>
      <w:r w:rsidRPr="00AF2B88">
        <w:rPr>
          <w:kern w:val="2"/>
        </w:rPr>
        <w:t xml:space="preserve">6) </w:t>
      </w:r>
      <w:r w:rsidRPr="00AF2B88">
        <w:t>путем обращения заявителя или его представителя через организации почтовой связи в администрацию;</w:t>
      </w:r>
    </w:p>
    <w:p w14:paraId="2F39F23F" w14:textId="77777777" w:rsidR="00132056" w:rsidRPr="00AF2B88" w:rsidRDefault="00132056" w:rsidP="00132056">
      <w:pPr>
        <w:autoSpaceDE w:val="0"/>
        <w:autoSpaceDN w:val="0"/>
        <w:adjustRightInd w:val="0"/>
        <w:ind w:firstLine="709"/>
        <w:jc w:val="both"/>
      </w:pPr>
      <w:r w:rsidRPr="00AF2B88">
        <w:t>7) по электронной почте администрации.</w:t>
      </w:r>
    </w:p>
    <w:p w14:paraId="5D0F25D0" w14:textId="77777777" w:rsidR="00132056" w:rsidRPr="00AF2B88" w:rsidRDefault="00132056" w:rsidP="00132056">
      <w:pPr>
        <w:autoSpaceDE w:val="0"/>
        <w:autoSpaceDN w:val="0"/>
        <w:adjustRightInd w:val="0"/>
        <w:ind w:firstLine="709"/>
        <w:jc w:val="both"/>
        <w:rPr>
          <w:kern w:val="2"/>
        </w:rPr>
      </w:pPr>
      <w:r w:rsidRPr="00AF2B88">
        <w:rPr>
          <w:kern w:val="2"/>
        </w:rPr>
        <w:t>178. При обращении заявителя или его представителя в администрацию лично, через организации почтовой связи, с использованием телефонной связи или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14:paraId="292A8EFB" w14:textId="77777777" w:rsidR="00132056" w:rsidRPr="00AF2B88" w:rsidRDefault="00132056" w:rsidP="00132056">
      <w:pPr>
        <w:autoSpaceDE w:val="0"/>
        <w:autoSpaceDN w:val="0"/>
        <w:adjustRightInd w:val="0"/>
        <w:jc w:val="center"/>
        <w:outlineLvl w:val="0"/>
        <w:rPr>
          <w:b/>
          <w:bCs/>
          <w:kern w:val="2"/>
        </w:rPr>
      </w:pPr>
    </w:p>
    <w:p w14:paraId="60BBF4AB" w14:textId="77777777" w:rsidR="00132056" w:rsidRPr="00AF2B88" w:rsidRDefault="00132056" w:rsidP="00132056">
      <w:pPr>
        <w:keepNext/>
        <w:keepLines/>
        <w:autoSpaceDE w:val="0"/>
        <w:autoSpaceDN w:val="0"/>
        <w:adjustRightInd w:val="0"/>
        <w:ind w:left="540"/>
        <w:jc w:val="center"/>
        <w:outlineLvl w:val="0"/>
        <w:rPr>
          <w:kern w:val="2"/>
        </w:rPr>
      </w:pPr>
      <w:r w:rsidRPr="00AF2B88">
        <w:rPr>
          <w:kern w:val="2"/>
        </w:rPr>
        <w:t>Глава 39.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AF2B88">
        <w:rPr>
          <w:kern w:val="2"/>
        </w:rPr>
        <w:br/>
        <w:t>в ходе предоставления муниципальной услуги</w:t>
      </w:r>
    </w:p>
    <w:p w14:paraId="25A63AE2" w14:textId="77777777" w:rsidR="00132056" w:rsidRPr="00AF2B88" w:rsidRDefault="00132056" w:rsidP="00132056">
      <w:pPr>
        <w:keepNext/>
        <w:keepLines/>
        <w:autoSpaceDE w:val="0"/>
        <w:autoSpaceDN w:val="0"/>
        <w:adjustRightInd w:val="0"/>
        <w:ind w:firstLine="709"/>
        <w:jc w:val="both"/>
        <w:rPr>
          <w:kern w:val="2"/>
        </w:rPr>
      </w:pPr>
    </w:p>
    <w:p w14:paraId="752DC61E" w14:textId="77777777" w:rsidR="00132056" w:rsidRPr="00AF2B88" w:rsidRDefault="00132056" w:rsidP="00132056">
      <w:pPr>
        <w:autoSpaceDE w:val="0"/>
        <w:autoSpaceDN w:val="0"/>
        <w:adjustRightInd w:val="0"/>
        <w:ind w:firstLine="709"/>
        <w:jc w:val="both"/>
        <w:rPr>
          <w:kern w:val="2"/>
        </w:rPr>
      </w:pPr>
      <w:bookmarkStart w:id="9" w:name="Par28"/>
      <w:bookmarkEnd w:id="9"/>
      <w:r w:rsidRPr="00AF2B88">
        <w:rPr>
          <w:kern w:val="2"/>
        </w:rPr>
        <w:t>179.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78165AD1" w14:textId="77777777" w:rsidR="00132056" w:rsidRPr="00AF2B88" w:rsidRDefault="00132056" w:rsidP="00132056">
      <w:pPr>
        <w:autoSpaceDE w:val="0"/>
        <w:autoSpaceDN w:val="0"/>
        <w:adjustRightInd w:val="0"/>
        <w:ind w:firstLine="709"/>
        <w:jc w:val="both"/>
        <w:rPr>
          <w:kern w:val="2"/>
        </w:rPr>
      </w:pPr>
      <w:r w:rsidRPr="00AF2B88">
        <w:rPr>
          <w:kern w:val="2"/>
        </w:rPr>
        <w:t>1) Федеральный закон от 27 июля 2010 года № 210-ФЗ «Об организации предоставления государственных и муниципальных услуг»;</w:t>
      </w:r>
    </w:p>
    <w:p w14:paraId="0CA6EFC0" w14:textId="01DBA652" w:rsidR="00132056" w:rsidRPr="00AF2B88" w:rsidRDefault="00132056" w:rsidP="00132056">
      <w:pPr>
        <w:autoSpaceDE w:val="0"/>
        <w:autoSpaceDN w:val="0"/>
        <w:adjustRightInd w:val="0"/>
        <w:ind w:firstLine="709"/>
        <w:jc w:val="both"/>
        <w:rPr>
          <w:i/>
          <w:kern w:val="2"/>
        </w:rPr>
      </w:pPr>
      <w:r w:rsidRPr="00AF2B88">
        <w:rPr>
          <w:kern w:val="2"/>
        </w:rPr>
        <w:t xml:space="preserve">2) Постановление </w:t>
      </w:r>
      <w:r w:rsidR="000C25CC">
        <w:rPr>
          <w:kern w:val="2"/>
        </w:rPr>
        <w:t>а</w:t>
      </w:r>
      <w:r w:rsidRPr="00AF2B88">
        <w:rPr>
          <w:kern w:val="2"/>
        </w:rPr>
        <w:t xml:space="preserve">дминистрации </w:t>
      </w:r>
      <w:proofErr w:type="spellStart"/>
      <w:r w:rsidRPr="00AF2B88">
        <w:rPr>
          <w:kern w:val="2"/>
        </w:rPr>
        <w:t>Мамаканского</w:t>
      </w:r>
      <w:proofErr w:type="spellEnd"/>
      <w:r w:rsidRPr="00AF2B88">
        <w:rPr>
          <w:kern w:val="2"/>
        </w:rPr>
        <w:t xml:space="preserve"> городского поселения от 29 декабря 2017 года № 184- п «Правила подачи рассмотрения жалоб на решение действия (бездействия) </w:t>
      </w:r>
      <w:r w:rsidR="000C25CC">
        <w:rPr>
          <w:kern w:val="2"/>
        </w:rPr>
        <w:t>а</w:t>
      </w:r>
      <w:r w:rsidRPr="00AF2B88">
        <w:rPr>
          <w:kern w:val="2"/>
        </w:rPr>
        <w:t xml:space="preserve">дминистрации </w:t>
      </w:r>
      <w:proofErr w:type="spellStart"/>
      <w:r w:rsidRPr="00AF2B88">
        <w:rPr>
          <w:kern w:val="2"/>
        </w:rPr>
        <w:t>Мамаканского</w:t>
      </w:r>
      <w:proofErr w:type="spellEnd"/>
      <w:r w:rsidRPr="00AF2B88">
        <w:rPr>
          <w:kern w:val="2"/>
        </w:rPr>
        <w:t xml:space="preserve"> городского поселения при предоставлении муниципальных услуг» </w:t>
      </w:r>
    </w:p>
    <w:p w14:paraId="7B485AE9" w14:textId="77777777" w:rsidR="00132056" w:rsidRPr="00AF2B88" w:rsidRDefault="00132056" w:rsidP="00132056">
      <w:pPr>
        <w:autoSpaceDE w:val="0"/>
        <w:autoSpaceDN w:val="0"/>
        <w:adjustRightInd w:val="0"/>
        <w:ind w:firstLine="709"/>
        <w:jc w:val="both"/>
        <w:rPr>
          <w:kern w:val="2"/>
        </w:rPr>
      </w:pPr>
      <w:r w:rsidRPr="00AF2B88">
        <w:rPr>
          <w:kern w:val="2"/>
        </w:rPr>
        <w:t xml:space="preserve">180. Информация, содержащаяся в настоящем разделе, подлежит размещению на </w:t>
      </w:r>
      <w:r w:rsidRPr="00AF2B88">
        <w:rPr>
          <w:kern w:val="2"/>
          <w:u w:val="single"/>
        </w:rPr>
        <w:t>Едином</w:t>
      </w:r>
      <w:r w:rsidRPr="00AF2B88">
        <w:rPr>
          <w:kern w:val="2"/>
        </w:rPr>
        <w:t xml:space="preserve"> портале.</w:t>
      </w:r>
    </w:p>
    <w:p w14:paraId="21D48565" w14:textId="77777777" w:rsidR="00132056" w:rsidRPr="00AF2B88" w:rsidRDefault="00132056" w:rsidP="00132056">
      <w:pPr>
        <w:autoSpaceDE w:val="0"/>
        <w:autoSpaceDN w:val="0"/>
        <w:adjustRightInd w:val="0"/>
        <w:ind w:firstLine="709"/>
        <w:jc w:val="both"/>
        <w:rPr>
          <w:kern w:val="2"/>
        </w:rPr>
      </w:pPr>
    </w:p>
    <w:p w14:paraId="710E4B21" w14:textId="77777777" w:rsidR="00132056" w:rsidRPr="00AF2B88" w:rsidRDefault="00132056" w:rsidP="00132056">
      <w:pPr>
        <w:autoSpaceDE w:val="0"/>
        <w:autoSpaceDN w:val="0"/>
        <w:adjustRightInd w:val="0"/>
        <w:ind w:left="4536"/>
        <w:jc w:val="center"/>
        <w:rPr>
          <w:kern w:val="2"/>
        </w:rPr>
        <w:sectPr w:rsidR="00132056" w:rsidRPr="00AF2B88" w:rsidSect="00925240">
          <w:headerReference w:type="default" r:id="rId12"/>
          <w:footnotePr>
            <w:numRestart w:val="eachPage"/>
          </w:footnotePr>
          <w:pgSz w:w="11906" w:h="16838"/>
          <w:pgMar w:top="1134" w:right="851" w:bottom="1134" w:left="1701" w:header="709" w:footer="709" w:gutter="0"/>
          <w:pgNumType w:start="1"/>
          <w:cols w:space="708"/>
          <w:titlePg/>
          <w:docGrid w:linePitch="360"/>
        </w:sectPr>
      </w:pPr>
    </w:p>
    <w:p w14:paraId="33DB5D86" w14:textId="77777777" w:rsidR="000C25CC" w:rsidRDefault="000C25CC" w:rsidP="00132056">
      <w:pPr>
        <w:autoSpaceDE w:val="0"/>
        <w:autoSpaceDN w:val="0"/>
        <w:adjustRightInd w:val="0"/>
        <w:ind w:left="4536"/>
        <w:rPr>
          <w:kern w:val="2"/>
        </w:rPr>
      </w:pPr>
    </w:p>
    <w:p w14:paraId="4C653037" w14:textId="4DC5AF1A" w:rsidR="00132056" w:rsidRPr="00AF2B88" w:rsidRDefault="00132056" w:rsidP="00132056">
      <w:pPr>
        <w:autoSpaceDE w:val="0"/>
        <w:autoSpaceDN w:val="0"/>
        <w:adjustRightInd w:val="0"/>
        <w:ind w:left="4536"/>
        <w:rPr>
          <w:kern w:val="2"/>
        </w:rPr>
      </w:pPr>
      <w:r w:rsidRPr="00AF2B88">
        <w:rPr>
          <w:kern w:val="2"/>
        </w:rPr>
        <w:t>Приложение</w:t>
      </w:r>
    </w:p>
    <w:p w14:paraId="60F7984D" w14:textId="77777777" w:rsidR="00132056" w:rsidRPr="00AF2B88" w:rsidRDefault="00132056" w:rsidP="00132056">
      <w:pPr>
        <w:ind w:left="4536"/>
        <w:jc w:val="both"/>
        <w:rPr>
          <w:bCs/>
          <w:kern w:val="2"/>
        </w:rPr>
      </w:pPr>
      <w:r w:rsidRPr="00AF2B88">
        <w:rPr>
          <w:kern w:val="2"/>
        </w:rPr>
        <w:t xml:space="preserve">к административному регламенту предоставления муниципальной услуги </w:t>
      </w:r>
      <w:r w:rsidRPr="00AF2B88">
        <w:t>«Предоставление разрешения на условно разрешенный вид использования земельного участка или объекта капитального строительства</w:t>
      </w:r>
      <w:r w:rsidRPr="00AF2B88">
        <w:rPr>
          <w:rFonts w:eastAsia="Arial"/>
          <w:lang w:eastAsia="zh-CN"/>
        </w:rPr>
        <w:t>»</w:t>
      </w:r>
    </w:p>
    <w:p w14:paraId="159AB883" w14:textId="77777777" w:rsidR="00132056" w:rsidRPr="00EA1B8F" w:rsidRDefault="00132056" w:rsidP="00132056">
      <w:pPr>
        <w:ind w:left="5954"/>
        <w:jc w:val="both"/>
        <w:rPr>
          <w:kern w:val="2"/>
          <w:sz w:val="28"/>
          <w:szCs w:val="28"/>
        </w:rPr>
      </w:pPr>
    </w:p>
    <w:tbl>
      <w:tblPr>
        <w:tblW w:w="0" w:type="auto"/>
        <w:tblLook w:val="04A0" w:firstRow="1" w:lastRow="0" w:firstColumn="1" w:lastColumn="0" w:noHBand="0" w:noVBand="1"/>
      </w:tblPr>
      <w:tblGrid>
        <w:gridCol w:w="4585"/>
        <w:gridCol w:w="4770"/>
      </w:tblGrid>
      <w:tr w:rsidR="00132056" w:rsidRPr="00E568B8" w14:paraId="44E069D6" w14:textId="77777777" w:rsidTr="00F83DDE">
        <w:tc>
          <w:tcPr>
            <w:tcW w:w="4785" w:type="dxa"/>
          </w:tcPr>
          <w:p w14:paraId="6BA53AB3" w14:textId="77777777" w:rsidR="00132056" w:rsidRPr="00E568B8" w:rsidRDefault="00132056" w:rsidP="00F83DDE">
            <w:pPr>
              <w:jc w:val="both"/>
              <w:rPr>
                <w:b/>
                <w:bCs/>
                <w:kern w:val="2"/>
                <w:sz w:val="28"/>
                <w:szCs w:val="28"/>
              </w:rPr>
            </w:pPr>
          </w:p>
        </w:tc>
        <w:tc>
          <w:tcPr>
            <w:tcW w:w="4786" w:type="dxa"/>
          </w:tcPr>
          <w:p w14:paraId="3CC9DF50" w14:textId="77777777" w:rsidR="00132056" w:rsidRPr="00E568B8" w:rsidRDefault="00132056" w:rsidP="00F83DDE">
            <w:pPr>
              <w:jc w:val="both"/>
              <w:rPr>
                <w:bCs/>
                <w:kern w:val="2"/>
                <w:sz w:val="28"/>
                <w:szCs w:val="28"/>
              </w:rPr>
            </w:pPr>
            <w:r w:rsidRPr="00E568B8">
              <w:rPr>
                <w:bCs/>
                <w:kern w:val="2"/>
                <w:sz w:val="28"/>
                <w:szCs w:val="28"/>
              </w:rPr>
              <w:t>В ______________________________</w:t>
            </w:r>
          </w:p>
          <w:p w14:paraId="2788C453" w14:textId="77777777" w:rsidR="00132056" w:rsidRPr="001E1B3E" w:rsidRDefault="00132056" w:rsidP="00F83DDE">
            <w:pPr>
              <w:jc w:val="both"/>
              <w:rPr>
                <w:bCs/>
                <w:kern w:val="2"/>
              </w:rPr>
            </w:pPr>
            <w:r w:rsidRPr="001E1B3E">
              <w:rPr>
                <w:bCs/>
                <w:kern w:val="2"/>
              </w:rPr>
              <w:t>(</w:t>
            </w:r>
            <w:r w:rsidRPr="001E1B3E">
              <w:rPr>
                <w:bCs/>
                <w:i/>
                <w:kern w:val="2"/>
              </w:rPr>
              <w:t>указывается наименов</w:t>
            </w:r>
            <w:r w:rsidRPr="00AD13FB">
              <w:rPr>
                <w:bCs/>
                <w:i/>
                <w:kern w:val="2"/>
              </w:rPr>
              <w:t>ание комисси</w:t>
            </w:r>
            <w:r>
              <w:rPr>
                <w:bCs/>
                <w:i/>
                <w:kern w:val="2"/>
              </w:rPr>
              <w:t>и</w:t>
            </w:r>
            <w:r w:rsidRPr="00AD13FB">
              <w:rPr>
                <w:bCs/>
                <w:i/>
                <w:kern w:val="2"/>
              </w:rPr>
              <w:t xml:space="preserve"> </w:t>
            </w:r>
            <w:r w:rsidRPr="00AD13FB">
              <w:rPr>
                <w:i/>
              </w:rPr>
              <w:t xml:space="preserve">по подготовке проекта правил землепользования и застройки </w:t>
            </w:r>
            <w:r w:rsidRPr="00AD13FB">
              <w:rPr>
                <w:bCs/>
                <w:i/>
                <w:kern w:val="2"/>
              </w:rPr>
              <w:t>муниципального образования)</w:t>
            </w:r>
          </w:p>
        </w:tc>
      </w:tr>
      <w:tr w:rsidR="00132056" w:rsidRPr="00E568B8" w14:paraId="460A0ECE" w14:textId="77777777" w:rsidTr="00F83DDE">
        <w:tc>
          <w:tcPr>
            <w:tcW w:w="4785" w:type="dxa"/>
          </w:tcPr>
          <w:p w14:paraId="70490DBB" w14:textId="77777777" w:rsidR="00132056" w:rsidRPr="00E568B8" w:rsidRDefault="00132056" w:rsidP="00F83DDE">
            <w:pPr>
              <w:jc w:val="both"/>
              <w:rPr>
                <w:b/>
                <w:bCs/>
                <w:kern w:val="2"/>
                <w:sz w:val="28"/>
                <w:szCs w:val="28"/>
              </w:rPr>
            </w:pPr>
          </w:p>
        </w:tc>
        <w:tc>
          <w:tcPr>
            <w:tcW w:w="4786" w:type="dxa"/>
          </w:tcPr>
          <w:p w14:paraId="3DA0BAB7" w14:textId="77777777" w:rsidR="00132056" w:rsidRPr="00E568B8" w:rsidRDefault="00132056" w:rsidP="00F83DDE">
            <w:pPr>
              <w:jc w:val="both"/>
              <w:rPr>
                <w:bCs/>
                <w:kern w:val="2"/>
                <w:sz w:val="28"/>
                <w:szCs w:val="28"/>
              </w:rPr>
            </w:pPr>
            <w:r w:rsidRPr="00E568B8">
              <w:rPr>
                <w:bCs/>
                <w:kern w:val="2"/>
                <w:sz w:val="28"/>
                <w:szCs w:val="28"/>
              </w:rPr>
              <w:t>От _____________________________</w:t>
            </w:r>
          </w:p>
          <w:p w14:paraId="5A27DB04" w14:textId="77777777" w:rsidR="00132056" w:rsidRPr="001E1B3E" w:rsidRDefault="00132056" w:rsidP="00F83DDE">
            <w:pPr>
              <w:jc w:val="both"/>
              <w:rPr>
                <w:bCs/>
                <w:kern w:val="2"/>
              </w:rPr>
            </w:pPr>
            <w:r w:rsidRPr="001E1B3E">
              <w:rPr>
                <w:bCs/>
                <w:kern w:val="2"/>
              </w:rPr>
              <w:t>(</w:t>
            </w:r>
            <w:r w:rsidRPr="001E1B3E">
              <w:rPr>
                <w:bCs/>
                <w:i/>
                <w:kern w:val="2"/>
              </w:rPr>
              <w:t>указываются сведения о заявителе)</w:t>
            </w:r>
            <w:r w:rsidRPr="001E1B3E">
              <w:rPr>
                <w:rStyle w:val="af"/>
                <w:bCs/>
                <w:i/>
                <w:kern w:val="2"/>
              </w:rPr>
              <w:footnoteReference w:id="1"/>
            </w:r>
          </w:p>
        </w:tc>
      </w:tr>
    </w:tbl>
    <w:p w14:paraId="0AE6D353" w14:textId="77777777" w:rsidR="00132056" w:rsidRDefault="00132056" w:rsidP="00132056">
      <w:pPr>
        <w:ind w:left="5529" w:firstLine="141"/>
        <w:jc w:val="both"/>
        <w:rPr>
          <w:kern w:val="2"/>
          <w:sz w:val="28"/>
          <w:szCs w:val="28"/>
        </w:rPr>
      </w:pPr>
    </w:p>
    <w:p w14:paraId="5445CC80" w14:textId="77777777" w:rsidR="00132056" w:rsidRPr="00E568B8" w:rsidRDefault="00132056" w:rsidP="00132056">
      <w:pPr>
        <w:ind w:left="5529" w:firstLine="141"/>
        <w:jc w:val="both"/>
        <w:rPr>
          <w:kern w:val="2"/>
          <w:sz w:val="28"/>
          <w:szCs w:val="28"/>
        </w:rPr>
      </w:pPr>
    </w:p>
    <w:p w14:paraId="14C330EE" w14:textId="5C5C181C" w:rsidR="00132056" w:rsidRPr="000C25CC" w:rsidRDefault="000C25CC" w:rsidP="00132056">
      <w:pPr>
        <w:pStyle w:val="1"/>
        <w:keepNext w:val="0"/>
        <w:keepLines w:val="0"/>
        <w:autoSpaceDE w:val="0"/>
        <w:autoSpaceDN w:val="0"/>
        <w:adjustRightInd w:val="0"/>
        <w:spacing w:before="0" w:line="240" w:lineRule="auto"/>
        <w:jc w:val="center"/>
        <w:rPr>
          <w:rFonts w:ascii="Times New Roman" w:eastAsia="Calibri" w:hAnsi="Times New Roman"/>
          <w:b/>
          <w:bCs/>
          <w:color w:val="auto"/>
          <w:sz w:val="30"/>
          <w:szCs w:val="30"/>
          <w:lang w:val="ru-RU" w:eastAsia="ru-RU"/>
        </w:rPr>
      </w:pPr>
      <w:r>
        <w:rPr>
          <w:rFonts w:ascii="Times New Roman" w:hAnsi="Times New Roman"/>
          <w:b/>
          <w:bCs/>
          <w:color w:val="auto"/>
          <w:kern w:val="2"/>
          <w:sz w:val="30"/>
          <w:szCs w:val="30"/>
          <w:lang w:val="ru-RU" w:eastAsia="ru-RU"/>
        </w:rPr>
        <w:t>З</w:t>
      </w:r>
      <w:proofErr w:type="spellStart"/>
      <w:r w:rsidRPr="000C25CC">
        <w:rPr>
          <w:rFonts w:ascii="Times New Roman" w:hAnsi="Times New Roman"/>
          <w:b/>
          <w:bCs/>
          <w:color w:val="auto"/>
          <w:kern w:val="2"/>
          <w:sz w:val="30"/>
          <w:szCs w:val="30"/>
          <w:lang w:eastAsia="ru-RU"/>
        </w:rPr>
        <w:t>аявление</w:t>
      </w:r>
      <w:proofErr w:type="spellEnd"/>
    </w:p>
    <w:p w14:paraId="1F38D98E" w14:textId="77777777" w:rsidR="00132056" w:rsidRPr="000C25CC" w:rsidRDefault="00132056" w:rsidP="00132056">
      <w:pPr>
        <w:pStyle w:val="1"/>
        <w:keepNext w:val="0"/>
        <w:keepLines w:val="0"/>
        <w:autoSpaceDE w:val="0"/>
        <w:autoSpaceDN w:val="0"/>
        <w:adjustRightInd w:val="0"/>
        <w:spacing w:before="0" w:line="240" w:lineRule="auto"/>
        <w:jc w:val="center"/>
        <w:rPr>
          <w:rFonts w:ascii="Times New Roman" w:eastAsia="Calibri" w:hAnsi="Times New Roman"/>
          <w:b/>
          <w:bCs/>
          <w:color w:val="auto"/>
          <w:sz w:val="30"/>
          <w:szCs w:val="30"/>
          <w:lang w:val="ru-RU" w:eastAsia="ru-RU"/>
        </w:rPr>
      </w:pPr>
      <w:r w:rsidRPr="000C25CC">
        <w:rPr>
          <w:rFonts w:ascii="Times New Roman" w:eastAsia="Calibri" w:hAnsi="Times New Roman"/>
          <w:b/>
          <w:bCs/>
          <w:color w:val="auto"/>
          <w:sz w:val="30"/>
          <w:szCs w:val="30"/>
          <w:lang w:val="ru-RU" w:eastAsia="ru-RU"/>
        </w:rPr>
        <w:t>о предоставлении разрешения</w:t>
      </w:r>
      <w:r w:rsidRPr="000C25CC">
        <w:rPr>
          <w:rFonts w:ascii="Times New Roman" w:eastAsia="Calibri" w:hAnsi="Times New Roman"/>
          <w:b/>
          <w:bCs/>
          <w:color w:val="auto"/>
          <w:sz w:val="30"/>
          <w:szCs w:val="30"/>
          <w:lang w:val="ru-RU" w:eastAsia="ru-RU"/>
        </w:rPr>
        <w:br/>
      </w:r>
      <w:r w:rsidRPr="000C25CC">
        <w:rPr>
          <w:rFonts w:ascii="Times New Roman" w:eastAsia="Calibri" w:hAnsi="Times New Roman"/>
          <w:b/>
          <w:bCs/>
          <w:color w:val="auto"/>
          <w:sz w:val="30"/>
          <w:szCs w:val="30"/>
          <w:lang w:eastAsia="ru-RU"/>
        </w:rPr>
        <w:t xml:space="preserve">на </w:t>
      </w:r>
      <w:r w:rsidRPr="000C25CC">
        <w:rPr>
          <w:rFonts w:ascii="Times New Roman" w:hAnsi="Times New Roman"/>
          <w:b/>
          <w:bCs/>
          <w:color w:val="auto"/>
          <w:sz w:val="30"/>
          <w:szCs w:val="30"/>
        </w:rPr>
        <w:t>условно разрешенный вид использования земельного</w:t>
      </w:r>
      <w:r w:rsidRPr="000C25CC">
        <w:rPr>
          <w:rFonts w:ascii="Times New Roman" w:hAnsi="Times New Roman"/>
          <w:b/>
          <w:bCs/>
          <w:color w:val="auto"/>
          <w:sz w:val="30"/>
          <w:szCs w:val="30"/>
          <w:lang w:val="ru-RU"/>
        </w:rPr>
        <w:br/>
      </w:r>
      <w:r w:rsidRPr="000C25CC">
        <w:rPr>
          <w:rFonts w:ascii="Times New Roman" w:hAnsi="Times New Roman"/>
          <w:b/>
          <w:bCs/>
          <w:color w:val="auto"/>
          <w:sz w:val="30"/>
          <w:szCs w:val="30"/>
        </w:rPr>
        <w:t>участка или объекта капитального строительства</w:t>
      </w:r>
    </w:p>
    <w:p w14:paraId="62FECDD0" w14:textId="77777777" w:rsidR="00132056" w:rsidRPr="00C71C6D" w:rsidRDefault="00132056" w:rsidP="00132056">
      <w:pPr>
        <w:jc w:val="center"/>
        <w:rPr>
          <w:b/>
          <w:bCs/>
          <w:kern w:val="2"/>
          <w:sz w:val="28"/>
          <w:szCs w:val="28"/>
          <w:lang w:val="x-none"/>
        </w:rPr>
      </w:pPr>
    </w:p>
    <w:p w14:paraId="642A8B5D" w14:textId="77777777" w:rsidR="00132056" w:rsidRPr="00E568B8" w:rsidRDefault="00132056" w:rsidP="00132056">
      <w:pPr>
        <w:jc w:val="both"/>
        <w:rPr>
          <w:kern w:val="2"/>
          <w:sz w:val="28"/>
          <w:szCs w:val="28"/>
        </w:rPr>
      </w:pPr>
    </w:p>
    <w:p w14:paraId="4F3150B7" w14:textId="77777777" w:rsidR="00132056" w:rsidRPr="001C6E29" w:rsidRDefault="00132056" w:rsidP="00132056">
      <w:pPr>
        <w:ind w:firstLine="709"/>
        <w:jc w:val="both"/>
      </w:pPr>
      <w:r w:rsidRPr="001C6E29">
        <w:t xml:space="preserve">Прошу предоставить разрешение на условно разрешенный вид использования земельного участка или объекта капитального строительства, расположенного по </w:t>
      </w:r>
      <w:proofErr w:type="gramStart"/>
      <w:r w:rsidRPr="001C6E29">
        <w:t>адресу:_</w:t>
      </w:r>
      <w:proofErr w:type="gramEnd"/>
      <w:r w:rsidRPr="001C6E29">
        <w:t>__________________________________________</w:t>
      </w:r>
    </w:p>
    <w:p w14:paraId="31F265D5" w14:textId="77777777" w:rsidR="00132056" w:rsidRPr="001C6E29" w:rsidRDefault="00132056" w:rsidP="00132056">
      <w:pPr>
        <w:ind w:firstLine="709"/>
        <w:jc w:val="both"/>
        <w:rPr>
          <w:bCs/>
        </w:rPr>
      </w:pPr>
      <w:r>
        <w:rPr>
          <w:bCs/>
        </w:rPr>
        <w:t>К</w:t>
      </w:r>
      <w:r w:rsidRPr="001C6E29">
        <w:rPr>
          <w:bCs/>
        </w:rPr>
        <w:t>адастровый номер</w:t>
      </w:r>
      <w:r>
        <w:rPr>
          <w:bCs/>
        </w:rPr>
        <w:t xml:space="preserve"> </w:t>
      </w:r>
      <w:r w:rsidRPr="001C6E29">
        <w:rPr>
          <w:bCs/>
        </w:rPr>
        <w:t xml:space="preserve">земельного участка или объекта </w:t>
      </w:r>
      <w:r w:rsidRPr="001C6E29">
        <w:t>капитального строительства</w:t>
      </w:r>
      <w:r w:rsidRPr="001C6E29">
        <w:rPr>
          <w:bCs/>
        </w:rPr>
        <w:t xml:space="preserve"> (при наличии) ___________________________________________</w:t>
      </w:r>
    </w:p>
    <w:p w14:paraId="3B395EB1" w14:textId="77777777" w:rsidR="00132056" w:rsidRDefault="00132056" w:rsidP="00132056">
      <w:pPr>
        <w:tabs>
          <w:tab w:val="left" w:pos="9356"/>
        </w:tabs>
        <w:ind w:firstLine="709"/>
        <w:jc w:val="both"/>
        <w:rPr>
          <w:spacing w:val="2"/>
        </w:rPr>
      </w:pPr>
      <w:r>
        <w:rPr>
          <w:spacing w:val="2"/>
          <w:shd w:val="clear" w:color="auto" w:fill="FFFFFF"/>
        </w:rPr>
        <w:t>С</w:t>
      </w:r>
      <w:r w:rsidRPr="001C6E29">
        <w:rPr>
          <w:spacing w:val="2"/>
          <w:shd w:val="clear" w:color="auto" w:fill="FFFFFF"/>
        </w:rPr>
        <w:t xml:space="preserve">уществующий вид разрешенного использования земельного участка </w:t>
      </w:r>
      <w:r w:rsidRPr="001C6E29">
        <w:rPr>
          <w:bCs/>
        </w:rPr>
        <w:t xml:space="preserve">или объекта </w:t>
      </w:r>
      <w:r w:rsidRPr="001C6E29">
        <w:t>капитального строительства</w:t>
      </w:r>
      <w:r>
        <w:rPr>
          <w:spacing w:val="2"/>
          <w:shd w:val="clear" w:color="auto" w:fill="FFFFFF"/>
        </w:rPr>
        <w:t xml:space="preserve"> </w:t>
      </w:r>
      <w:r w:rsidRPr="001C6E29">
        <w:rPr>
          <w:spacing w:val="2"/>
          <w:shd w:val="clear" w:color="auto" w:fill="FFFFFF"/>
        </w:rPr>
        <w:t>________________________________</w:t>
      </w:r>
    </w:p>
    <w:p w14:paraId="22F27CA0" w14:textId="77777777" w:rsidR="00132056" w:rsidRDefault="00132056" w:rsidP="00132056">
      <w:pPr>
        <w:tabs>
          <w:tab w:val="left" w:pos="9356"/>
        </w:tabs>
        <w:ind w:firstLine="709"/>
        <w:jc w:val="both"/>
        <w:rPr>
          <w:spacing w:val="2"/>
        </w:rPr>
      </w:pPr>
      <w:r w:rsidRPr="001C6E29">
        <w:rPr>
          <w:spacing w:val="2"/>
          <w:shd w:val="clear" w:color="auto" w:fill="FFFFFF"/>
        </w:rPr>
        <w:t>Испрашиваемый условно разрешенный вид</w:t>
      </w:r>
      <w:r>
        <w:rPr>
          <w:spacing w:val="2"/>
          <w:shd w:val="clear" w:color="auto" w:fill="FFFFFF"/>
        </w:rPr>
        <w:t xml:space="preserve"> </w:t>
      </w:r>
      <w:r w:rsidRPr="001C6E29">
        <w:rPr>
          <w:spacing w:val="2"/>
          <w:shd w:val="clear" w:color="auto" w:fill="FFFFFF"/>
        </w:rPr>
        <w:t xml:space="preserve">использования земельного участка </w:t>
      </w:r>
      <w:r w:rsidRPr="001C6E29">
        <w:rPr>
          <w:bCs/>
        </w:rPr>
        <w:t xml:space="preserve">или объекта </w:t>
      </w:r>
      <w:r w:rsidRPr="001C6E29">
        <w:t>капитального строительства</w:t>
      </w:r>
      <w:r w:rsidRPr="001C6E29">
        <w:rPr>
          <w:bCs/>
        </w:rPr>
        <w:t xml:space="preserve"> </w:t>
      </w:r>
      <w:r w:rsidRPr="001C6E29">
        <w:rPr>
          <w:spacing w:val="2"/>
          <w:shd w:val="clear" w:color="auto" w:fill="FFFFFF"/>
        </w:rPr>
        <w:t>_______________________</w:t>
      </w:r>
    </w:p>
    <w:p w14:paraId="4BA3D52D" w14:textId="77777777" w:rsidR="00132056" w:rsidRPr="001C6E29" w:rsidRDefault="00132056" w:rsidP="00132056">
      <w:pPr>
        <w:tabs>
          <w:tab w:val="left" w:pos="9356"/>
        </w:tabs>
        <w:jc w:val="both"/>
        <w:rPr>
          <w:kern w:val="2"/>
        </w:rPr>
      </w:pPr>
      <w:r w:rsidRPr="001C6E29">
        <w:rPr>
          <w:kern w:val="2"/>
        </w:rPr>
        <w:t>К заявлению прилагаются:</w:t>
      </w:r>
    </w:p>
    <w:tbl>
      <w:tblPr>
        <w:tblW w:w="9039" w:type="dxa"/>
        <w:tblLook w:val="01E0" w:firstRow="1" w:lastRow="1" w:firstColumn="1" w:lastColumn="1" w:noHBand="0" w:noVBand="0"/>
      </w:tblPr>
      <w:tblGrid>
        <w:gridCol w:w="534"/>
        <w:gridCol w:w="8211"/>
        <w:gridCol w:w="294"/>
      </w:tblGrid>
      <w:tr w:rsidR="00132056" w:rsidRPr="001C6E29" w14:paraId="38216337" w14:textId="77777777" w:rsidTr="00F83DDE">
        <w:tc>
          <w:tcPr>
            <w:tcW w:w="534" w:type="dxa"/>
          </w:tcPr>
          <w:p w14:paraId="6735EB06" w14:textId="77777777" w:rsidR="00132056" w:rsidRPr="001C6E29" w:rsidRDefault="00132056" w:rsidP="00F83DDE">
            <w:pPr>
              <w:jc w:val="both"/>
              <w:rPr>
                <w:kern w:val="2"/>
              </w:rPr>
            </w:pPr>
            <w:r w:rsidRPr="001C6E29">
              <w:rPr>
                <w:kern w:val="2"/>
              </w:rPr>
              <w:t>1)</w:t>
            </w:r>
          </w:p>
        </w:tc>
        <w:tc>
          <w:tcPr>
            <w:tcW w:w="8211" w:type="dxa"/>
            <w:tcBorders>
              <w:bottom w:val="single" w:sz="4" w:space="0" w:color="auto"/>
            </w:tcBorders>
          </w:tcPr>
          <w:p w14:paraId="1A86308E" w14:textId="77777777" w:rsidR="00132056" w:rsidRPr="001C6E29" w:rsidRDefault="00132056" w:rsidP="00F83DDE">
            <w:pPr>
              <w:jc w:val="both"/>
              <w:rPr>
                <w:kern w:val="2"/>
              </w:rPr>
            </w:pPr>
          </w:p>
        </w:tc>
        <w:tc>
          <w:tcPr>
            <w:tcW w:w="294" w:type="dxa"/>
          </w:tcPr>
          <w:p w14:paraId="2901763A" w14:textId="77777777" w:rsidR="00132056" w:rsidRPr="001C6E29" w:rsidRDefault="00132056" w:rsidP="00F83DDE">
            <w:pPr>
              <w:jc w:val="both"/>
              <w:rPr>
                <w:kern w:val="2"/>
                <w:lang w:val="en-US"/>
              </w:rPr>
            </w:pPr>
            <w:r w:rsidRPr="001C6E29">
              <w:rPr>
                <w:kern w:val="2"/>
                <w:lang w:val="en-US"/>
              </w:rPr>
              <w:t>;</w:t>
            </w:r>
          </w:p>
        </w:tc>
      </w:tr>
      <w:tr w:rsidR="00132056" w:rsidRPr="001C6E29" w14:paraId="56B3A3BF" w14:textId="77777777" w:rsidTr="00F83DDE">
        <w:tc>
          <w:tcPr>
            <w:tcW w:w="534" w:type="dxa"/>
          </w:tcPr>
          <w:p w14:paraId="73E80E24" w14:textId="77777777" w:rsidR="00132056" w:rsidRPr="001C6E29" w:rsidRDefault="00132056" w:rsidP="00F83DDE">
            <w:pPr>
              <w:jc w:val="both"/>
              <w:rPr>
                <w:kern w:val="2"/>
              </w:rPr>
            </w:pPr>
            <w:r w:rsidRPr="001C6E29">
              <w:rPr>
                <w:kern w:val="2"/>
              </w:rPr>
              <w:t>2)</w:t>
            </w:r>
          </w:p>
        </w:tc>
        <w:tc>
          <w:tcPr>
            <w:tcW w:w="8211" w:type="dxa"/>
            <w:tcBorders>
              <w:top w:val="single" w:sz="4" w:space="0" w:color="auto"/>
              <w:bottom w:val="single" w:sz="4" w:space="0" w:color="auto"/>
            </w:tcBorders>
          </w:tcPr>
          <w:p w14:paraId="28738120" w14:textId="77777777" w:rsidR="00132056" w:rsidRPr="001C6E29" w:rsidRDefault="00132056" w:rsidP="00F83DDE">
            <w:pPr>
              <w:jc w:val="both"/>
              <w:rPr>
                <w:kern w:val="2"/>
              </w:rPr>
            </w:pPr>
          </w:p>
        </w:tc>
        <w:tc>
          <w:tcPr>
            <w:tcW w:w="294" w:type="dxa"/>
          </w:tcPr>
          <w:p w14:paraId="722D80D0" w14:textId="77777777" w:rsidR="00132056" w:rsidRPr="001C6E29" w:rsidRDefault="00132056" w:rsidP="00F83DDE">
            <w:pPr>
              <w:jc w:val="both"/>
              <w:rPr>
                <w:kern w:val="2"/>
                <w:lang w:val="en-US"/>
              </w:rPr>
            </w:pPr>
            <w:r w:rsidRPr="001C6E29">
              <w:rPr>
                <w:kern w:val="2"/>
                <w:lang w:val="en-US"/>
              </w:rPr>
              <w:t>;</w:t>
            </w:r>
          </w:p>
        </w:tc>
      </w:tr>
      <w:tr w:rsidR="00132056" w:rsidRPr="001C6E29" w14:paraId="2865614F" w14:textId="77777777" w:rsidTr="00F83DDE">
        <w:tc>
          <w:tcPr>
            <w:tcW w:w="534" w:type="dxa"/>
          </w:tcPr>
          <w:p w14:paraId="449DBDB6" w14:textId="77777777" w:rsidR="00132056" w:rsidRPr="001C6E29" w:rsidRDefault="00132056" w:rsidP="00F83DDE">
            <w:pPr>
              <w:jc w:val="both"/>
              <w:rPr>
                <w:kern w:val="2"/>
              </w:rPr>
            </w:pPr>
            <w:r w:rsidRPr="001C6E29">
              <w:rPr>
                <w:kern w:val="2"/>
              </w:rPr>
              <w:t>3)</w:t>
            </w:r>
          </w:p>
        </w:tc>
        <w:tc>
          <w:tcPr>
            <w:tcW w:w="8211" w:type="dxa"/>
            <w:tcBorders>
              <w:top w:val="single" w:sz="4" w:space="0" w:color="auto"/>
              <w:bottom w:val="single" w:sz="4" w:space="0" w:color="auto"/>
            </w:tcBorders>
          </w:tcPr>
          <w:p w14:paraId="7283DB76" w14:textId="77777777" w:rsidR="00132056" w:rsidRPr="001C6E29" w:rsidRDefault="00132056" w:rsidP="00F83DDE">
            <w:pPr>
              <w:jc w:val="both"/>
              <w:rPr>
                <w:kern w:val="2"/>
              </w:rPr>
            </w:pPr>
          </w:p>
        </w:tc>
        <w:tc>
          <w:tcPr>
            <w:tcW w:w="294" w:type="dxa"/>
          </w:tcPr>
          <w:p w14:paraId="478730BB" w14:textId="77777777" w:rsidR="00132056" w:rsidRPr="001C6E29" w:rsidRDefault="00132056" w:rsidP="00F83DDE">
            <w:pPr>
              <w:jc w:val="both"/>
              <w:rPr>
                <w:kern w:val="2"/>
                <w:lang w:val="en-US"/>
              </w:rPr>
            </w:pPr>
            <w:r w:rsidRPr="001C6E29">
              <w:rPr>
                <w:kern w:val="2"/>
                <w:lang w:val="en-US"/>
              </w:rPr>
              <w:t>.</w:t>
            </w:r>
          </w:p>
        </w:tc>
      </w:tr>
    </w:tbl>
    <w:p w14:paraId="5452D257" w14:textId="77777777" w:rsidR="00FD7E56" w:rsidRDefault="00FD7E56" w:rsidP="00FD7E56">
      <w:pPr>
        <w:jc w:val="both"/>
      </w:pPr>
    </w:p>
    <w:sectPr w:rsidR="00FD7E56" w:rsidSect="000C4A97">
      <w:headerReference w:type="default" r:id="rId13"/>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E50C" w14:textId="77777777" w:rsidR="00BF745D" w:rsidRDefault="00BF745D" w:rsidP="002440CC">
      <w:r>
        <w:separator/>
      </w:r>
    </w:p>
  </w:endnote>
  <w:endnote w:type="continuationSeparator" w:id="0">
    <w:p w14:paraId="08A20760" w14:textId="77777777" w:rsidR="00BF745D" w:rsidRDefault="00BF745D" w:rsidP="0024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7E61" w14:textId="77777777" w:rsidR="00BF745D" w:rsidRDefault="00BF745D" w:rsidP="002440CC">
      <w:r>
        <w:separator/>
      </w:r>
    </w:p>
  </w:footnote>
  <w:footnote w:type="continuationSeparator" w:id="0">
    <w:p w14:paraId="6C756417" w14:textId="77777777" w:rsidR="00BF745D" w:rsidRDefault="00BF745D" w:rsidP="002440CC">
      <w:r>
        <w:continuationSeparator/>
      </w:r>
    </w:p>
  </w:footnote>
  <w:footnote w:id="1">
    <w:p w14:paraId="320E8D53" w14:textId="77777777" w:rsidR="00132056" w:rsidRPr="00B75BC1" w:rsidRDefault="00132056" w:rsidP="00132056">
      <w:pPr>
        <w:pStyle w:val="ad"/>
        <w:rPr>
          <w:rFonts w:ascii="Times New Roman" w:hAnsi="Times New Roman"/>
          <w:sz w:val="22"/>
          <w:szCs w:val="22"/>
        </w:rPr>
      </w:pPr>
      <w:r w:rsidRPr="00B75BC1">
        <w:rPr>
          <w:rStyle w:val="af"/>
          <w:rFonts w:ascii="Times New Roman" w:hAnsi="Times New Roman"/>
          <w:sz w:val="22"/>
          <w:szCs w:val="22"/>
        </w:rPr>
        <w:footnoteRef/>
      </w:r>
      <w:r w:rsidRPr="00B75BC1">
        <w:rPr>
          <w:rFonts w:ascii="Times New Roman" w:hAnsi="Times New Roman"/>
          <w:sz w:val="22"/>
          <w:szCs w:val="22"/>
        </w:rPr>
        <w:t xml:space="preserve"> Для заявителя</w:t>
      </w:r>
      <w:r>
        <w:rPr>
          <w:rFonts w:ascii="Times New Roman" w:hAnsi="Times New Roman"/>
          <w:sz w:val="22"/>
          <w:szCs w:val="22"/>
        </w:rPr>
        <w:t xml:space="preserve">, являющегося </w:t>
      </w:r>
      <w:r w:rsidRPr="00B75BC1">
        <w:rPr>
          <w:rFonts w:ascii="Times New Roman" w:hAnsi="Times New Roman"/>
          <w:sz w:val="22"/>
          <w:szCs w:val="22"/>
        </w:rPr>
        <w:t>физическ</w:t>
      </w:r>
      <w:r>
        <w:rPr>
          <w:rFonts w:ascii="Times New Roman" w:hAnsi="Times New Roman"/>
          <w:sz w:val="22"/>
          <w:szCs w:val="22"/>
        </w:rPr>
        <w:t>им</w:t>
      </w:r>
      <w:r w:rsidRPr="00B75BC1">
        <w:rPr>
          <w:rFonts w:ascii="Times New Roman" w:hAnsi="Times New Roman"/>
          <w:sz w:val="22"/>
          <w:szCs w:val="22"/>
        </w:rPr>
        <w:t xml:space="preserve"> лиц</w:t>
      </w:r>
      <w:r>
        <w:rPr>
          <w:rFonts w:ascii="Times New Roman" w:hAnsi="Times New Roman"/>
          <w:sz w:val="22"/>
          <w:szCs w:val="22"/>
        </w:rPr>
        <w:t>ом,</w:t>
      </w:r>
      <w:r w:rsidRPr="00B75BC1">
        <w:rPr>
          <w:rFonts w:ascii="Times New Roman" w:hAnsi="Times New Roman"/>
          <w:sz w:val="22"/>
          <w:szCs w:val="22"/>
        </w:rPr>
        <w:t xml:space="preserve"> указывается: 1) фамилия, имя (полностью), при наличии отчество (полностью); 2) документ</w:t>
      </w:r>
      <w:r>
        <w:rPr>
          <w:rFonts w:ascii="Times New Roman" w:hAnsi="Times New Roman"/>
          <w:sz w:val="22"/>
          <w:szCs w:val="22"/>
        </w:rPr>
        <w:t>,</w:t>
      </w:r>
      <w:r w:rsidRPr="00B75BC1">
        <w:rPr>
          <w:rFonts w:ascii="Times New Roman" w:hAnsi="Times New Roman"/>
          <w:sz w:val="22"/>
          <w:szCs w:val="22"/>
        </w:rPr>
        <w:t xml:space="preserve"> удостоверяющий личность: вид, серия, номер, кем и когда выдан; </w:t>
      </w:r>
      <w:r>
        <w:rPr>
          <w:rFonts w:ascii="Times New Roman" w:hAnsi="Times New Roman"/>
          <w:sz w:val="22"/>
          <w:szCs w:val="22"/>
        </w:rPr>
        <w:t xml:space="preserve">3) </w:t>
      </w:r>
      <w:r w:rsidRPr="00B75BC1">
        <w:rPr>
          <w:rFonts w:ascii="Times New Roman" w:hAnsi="Times New Roman"/>
          <w:sz w:val="22"/>
          <w:szCs w:val="22"/>
        </w:rPr>
        <w:t xml:space="preserve">место жительства; </w:t>
      </w:r>
      <w:r>
        <w:rPr>
          <w:rFonts w:ascii="Times New Roman" w:hAnsi="Times New Roman"/>
          <w:sz w:val="22"/>
          <w:szCs w:val="22"/>
          <w:lang w:val="ru-RU"/>
        </w:rPr>
        <w:t>4</w:t>
      </w:r>
      <w:r w:rsidRPr="00B75BC1">
        <w:rPr>
          <w:rFonts w:ascii="Times New Roman" w:hAnsi="Times New Roman"/>
          <w:sz w:val="22"/>
          <w:szCs w:val="22"/>
        </w:rPr>
        <w:t xml:space="preserve">) почтовый адрес; </w:t>
      </w:r>
      <w:r>
        <w:rPr>
          <w:rFonts w:ascii="Times New Roman" w:hAnsi="Times New Roman"/>
          <w:sz w:val="22"/>
          <w:szCs w:val="22"/>
          <w:lang w:val="ru-RU"/>
        </w:rPr>
        <w:t>5</w:t>
      </w:r>
      <w:r w:rsidRPr="00B75BC1">
        <w:rPr>
          <w:rFonts w:ascii="Times New Roman" w:hAnsi="Times New Roman"/>
          <w:sz w:val="22"/>
          <w:szCs w:val="22"/>
        </w:rPr>
        <w:t xml:space="preserve">) телефон для связи; </w:t>
      </w:r>
      <w:r>
        <w:rPr>
          <w:rFonts w:ascii="Times New Roman" w:hAnsi="Times New Roman"/>
          <w:sz w:val="22"/>
          <w:szCs w:val="22"/>
          <w:lang w:val="ru-RU"/>
        </w:rPr>
        <w:t>6</w:t>
      </w:r>
      <w:r w:rsidRPr="00B75BC1">
        <w:rPr>
          <w:rFonts w:ascii="Times New Roman" w:hAnsi="Times New Roman"/>
          <w:sz w:val="22"/>
          <w:szCs w:val="22"/>
        </w:rPr>
        <w:t>)</w:t>
      </w:r>
      <w:r>
        <w:rPr>
          <w:rFonts w:ascii="Times New Roman" w:hAnsi="Times New Roman"/>
          <w:sz w:val="22"/>
          <w:szCs w:val="22"/>
          <w:lang w:val="ru-RU"/>
        </w:rPr>
        <w:t> </w:t>
      </w:r>
      <w:r w:rsidRPr="00B75BC1">
        <w:rPr>
          <w:rFonts w:ascii="Times New Roman" w:hAnsi="Times New Roman"/>
          <w:sz w:val="22"/>
          <w:szCs w:val="22"/>
        </w:rPr>
        <w:t>адрес электронной почты (при наличии).</w:t>
      </w:r>
    </w:p>
    <w:p w14:paraId="735082FD" w14:textId="77777777" w:rsidR="00132056" w:rsidRPr="00B75BC1" w:rsidRDefault="00132056" w:rsidP="00132056">
      <w:pPr>
        <w:pStyle w:val="ad"/>
        <w:rPr>
          <w:rFonts w:ascii="Times New Roman" w:hAnsi="Times New Roman"/>
          <w:sz w:val="22"/>
          <w:szCs w:val="22"/>
        </w:rPr>
      </w:pPr>
      <w:r w:rsidRPr="00B75BC1">
        <w:rPr>
          <w:rFonts w:ascii="Times New Roman" w:hAnsi="Times New Roman"/>
          <w:sz w:val="22"/>
          <w:szCs w:val="22"/>
        </w:rPr>
        <w:t>Для заявителя</w:t>
      </w:r>
      <w:r>
        <w:rPr>
          <w:rFonts w:ascii="Times New Roman" w:hAnsi="Times New Roman"/>
          <w:sz w:val="22"/>
          <w:szCs w:val="22"/>
        </w:rPr>
        <w:t xml:space="preserve">, являющегося </w:t>
      </w:r>
      <w:r w:rsidRPr="00B75BC1">
        <w:rPr>
          <w:rFonts w:ascii="Times New Roman" w:hAnsi="Times New Roman"/>
          <w:sz w:val="22"/>
          <w:szCs w:val="22"/>
        </w:rPr>
        <w:t>индивидуальн</w:t>
      </w:r>
      <w:r>
        <w:rPr>
          <w:rFonts w:ascii="Times New Roman" w:hAnsi="Times New Roman"/>
          <w:sz w:val="22"/>
          <w:szCs w:val="22"/>
        </w:rPr>
        <w:t>ым</w:t>
      </w:r>
      <w:r w:rsidRPr="00B75BC1">
        <w:rPr>
          <w:rFonts w:ascii="Times New Roman" w:hAnsi="Times New Roman"/>
          <w:sz w:val="22"/>
          <w:szCs w:val="22"/>
        </w:rPr>
        <w:t xml:space="preserve"> предпринимател</w:t>
      </w:r>
      <w:r>
        <w:rPr>
          <w:rFonts w:ascii="Times New Roman" w:hAnsi="Times New Roman"/>
          <w:sz w:val="22"/>
          <w:szCs w:val="22"/>
        </w:rPr>
        <w:t>ем,</w:t>
      </w:r>
      <w:r w:rsidRPr="00B75BC1">
        <w:rPr>
          <w:rFonts w:ascii="Times New Roman" w:hAnsi="Times New Roman"/>
          <w:sz w:val="22"/>
          <w:szCs w:val="22"/>
        </w:rPr>
        <w:t xml:space="preserve"> указываются те же сведения, что и для заявителя – физического лица, а также ОГРН</w:t>
      </w:r>
      <w:r>
        <w:rPr>
          <w:rFonts w:ascii="Times New Roman" w:hAnsi="Times New Roman"/>
          <w:sz w:val="22"/>
          <w:szCs w:val="22"/>
        </w:rPr>
        <w:t xml:space="preserve">ИП, </w:t>
      </w:r>
      <w:r w:rsidRPr="00B75BC1">
        <w:rPr>
          <w:rFonts w:ascii="Times New Roman" w:hAnsi="Times New Roman"/>
          <w:sz w:val="22"/>
          <w:szCs w:val="22"/>
        </w:rPr>
        <w:t>ИНН и дат</w:t>
      </w:r>
      <w:r>
        <w:rPr>
          <w:rFonts w:ascii="Times New Roman" w:hAnsi="Times New Roman"/>
          <w:sz w:val="22"/>
          <w:szCs w:val="22"/>
        </w:rPr>
        <w:t>а</w:t>
      </w:r>
      <w:r w:rsidRPr="00B75BC1">
        <w:rPr>
          <w:rFonts w:ascii="Times New Roman" w:hAnsi="Times New Roman"/>
          <w:sz w:val="22"/>
          <w:szCs w:val="22"/>
        </w:rPr>
        <w:t xml:space="preserve"> регистрации в качестве индивидуального предпринимателя.</w:t>
      </w:r>
    </w:p>
    <w:p w14:paraId="72BE1BF1" w14:textId="77777777" w:rsidR="00132056" w:rsidRPr="00B75BC1" w:rsidRDefault="00132056" w:rsidP="00132056">
      <w:pPr>
        <w:pStyle w:val="ad"/>
        <w:rPr>
          <w:rFonts w:ascii="Times New Roman" w:hAnsi="Times New Roman"/>
          <w:sz w:val="22"/>
          <w:szCs w:val="22"/>
        </w:rPr>
      </w:pPr>
      <w:r w:rsidRPr="00B75BC1">
        <w:rPr>
          <w:rFonts w:ascii="Times New Roman" w:hAnsi="Times New Roman"/>
          <w:sz w:val="22"/>
          <w:szCs w:val="22"/>
        </w:rPr>
        <w:t>Для заявителя</w:t>
      </w:r>
      <w:r>
        <w:rPr>
          <w:rFonts w:ascii="Times New Roman" w:hAnsi="Times New Roman"/>
          <w:sz w:val="22"/>
          <w:szCs w:val="22"/>
        </w:rPr>
        <w:t xml:space="preserve">, являющегося </w:t>
      </w:r>
      <w:r w:rsidRPr="00B75BC1">
        <w:rPr>
          <w:rFonts w:ascii="Times New Roman" w:hAnsi="Times New Roman"/>
          <w:sz w:val="22"/>
          <w:szCs w:val="22"/>
        </w:rPr>
        <w:t>юридическ</w:t>
      </w:r>
      <w:r>
        <w:rPr>
          <w:rFonts w:ascii="Times New Roman" w:hAnsi="Times New Roman"/>
          <w:sz w:val="22"/>
          <w:szCs w:val="22"/>
        </w:rPr>
        <w:t>им</w:t>
      </w:r>
      <w:r w:rsidRPr="00B75BC1">
        <w:rPr>
          <w:rFonts w:ascii="Times New Roman" w:hAnsi="Times New Roman"/>
          <w:sz w:val="22"/>
          <w:szCs w:val="22"/>
        </w:rPr>
        <w:t xml:space="preserve"> лиц</w:t>
      </w:r>
      <w:r>
        <w:rPr>
          <w:rFonts w:ascii="Times New Roman" w:hAnsi="Times New Roman"/>
          <w:sz w:val="22"/>
          <w:szCs w:val="22"/>
        </w:rPr>
        <w:t xml:space="preserve">ом, </w:t>
      </w:r>
      <w:r w:rsidRPr="00B75BC1">
        <w:rPr>
          <w:rFonts w:ascii="Times New Roman" w:hAnsi="Times New Roman"/>
          <w:sz w:val="22"/>
          <w:szCs w:val="22"/>
        </w:rPr>
        <w:t>указываются: 1) наименование юридического л</w:t>
      </w:r>
      <w:r w:rsidRPr="00EE0841">
        <w:rPr>
          <w:rFonts w:ascii="Times New Roman" w:hAnsi="Times New Roman"/>
          <w:sz w:val="22"/>
          <w:szCs w:val="22"/>
        </w:rPr>
        <w:t>ица; 2) ОГРН, ИНН и дата государственной регистрации юридического лица; 3) место нахождения и почтовый ад</w:t>
      </w:r>
      <w:r w:rsidRPr="00B75BC1">
        <w:rPr>
          <w:rFonts w:ascii="Times New Roman" w:hAnsi="Times New Roman"/>
          <w:sz w:val="22"/>
          <w:szCs w:val="22"/>
        </w:rPr>
        <w:t xml:space="preserve">рес юридического лица; </w:t>
      </w:r>
      <w:r>
        <w:rPr>
          <w:rFonts w:ascii="Times New Roman" w:hAnsi="Times New Roman"/>
          <w:sz w:val="22"/>
          <w:szCs w:val="22"/>
        </w:rPr>
        <w:t>4</w:t>
      </w:r>
      <w:r w:rsidRPr="00B75BC1">
        <w:rPr>
          <w:rFonts w:ascii="Times New Roman" w:hAnsi="Times New Roman"/>
          <w:sz w:val="22"/>
          <w:szCs w:val="22"/>
        </w:rPr>
        <w:t xml:space="preserve">) телефон для связи; </w:t>
      </w:r>
      <w:r>
        <w:rPr>
          <w:rFonts w:ascii="Times New Roman" w:hAnsi="Times New Roman"/>
          <w:sz w:val="22"/>
          <w:szCs w:val="22"/>
        </w:rPr>
        <w:t>5</w:t>
      </w:r>
      <w:r w:rsidRPr="00B75BC1">
        <w:rPr>
          <w:rFonts w:ascii="Times New Roman" w:hAnsi="Times New Roman"/>
          <w:sz w:val="22"/>
          <w:szCs w:val="22"/>
        </w:rPr>
        <w:t>) адрес электронной почты.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96B7" w14:textId="77777777" w:rsidR="00132056" w:rsidRPr="00B14374" w:rsidRDefault="00132056" w:rsidP="00F81501">
    <w:pPr>
      <w:pStyle w:val="a6"/>
      <w:jc w:val="center"/>
    </w:pPr>
    <w:r w:rsidRPr="00B14374">
      <w:fldChar w:fldCharType="begin"/>
    </w:r>
    <w:r w:rsidRPr="00B14374">
      <w:instrText>PAGE   \* MERGEFORMAT</w:instrText>
    </w:r>
    <w:r w:rsidRPr="00B14374">
      <w:fldChar w:fldCharType="separate"/>
    </w:r>
    <w:r>
      <w:rPr>
        <w:noProof/>
      </w:rPr>
      <w:t>30</w:t>
    </w:r>
    <w:r w:rsidRPr="00B1437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4F77" w14:textId="77777777" w:rsidR="002440CC" w:rsidRDefault="002440CC" w:rsidP="002440C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A18"/>
    <w:multiLevelType w:val="hybridMultilevel"/>
    <w:tmpl w:val="E4345872"/>
    <w:lvl w:ilvl="0" w:tplc="FD241B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9052D0D"/>
    <w:multiLevelType w:val="hybridMultilevel"/>
    <w:tmpl w:val="00CA8F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CC47BB"/>
    <w:multiLevelType w:val="multilevel"/>
    <w:tmpl w:val="1E3AF1CE"/>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F46CA1"/>
    <w:multiLevelType w:val="hybridMultilevel"/>
    <w:tmpl w:val="96EE92EE"/>
    <w:lvl w:ilvl="0" w:tplc="24EA7DE8">
      <w:start w:val="1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E302B98"/>
    <w:multiLevelType w:val="multilevel"/>
    <w:tmpl w:val="E5325076"/>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15:restartNumberingAfterBreak="0">
    <w:nsid w:val="389E4487"/>
    <w:multiLevelType w:val="hybridMultilevel"/>
    <w:tmpl w:val="403C9930"/>
    <w:lvl w:ilvl="0" w:tplc="84288F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56A34CB"/>
    <w:multiLevelType w:val="hybridMultilevel"/>
    <w:tmpl w:val="4414166E"/>
    <w:lvl w:ilvl="0" w:tplc="C9F66424">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E14110B"/>
    <w:multiLevelType w:val="hybridMultilevel"/>
    <w:tmpl w:val="20F6D8D6"/>
    <w:lvl w:ilvl="0" w:tplc="AC34B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67418F"/>
    <w:multiLevelType w:val="hybridMultilevel"/>
    <w:tmpl w:val="E8A24D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C651F4F"/>
    <w:multiLevelType w:val="multilevel"/>
    <w:tmpl w:val="6D364834"/>
    <w:lvl w:ilvl="0">
      <w:start w:val="1"/>
      <w:numFmt w:val="decimal"/>
      <w:lvlText w:val="%1."/>
      <w:lvlJc w:val="left"/>
      <w:pPr>
        <w:ind w:left="927" w:hanging="360"/>
      </w:pPr>
      <w:rPr>
        <w:rFonts w:ascii="Times New Roman" w:eastAsiaTheme="minorHAns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7A2D6B7E"/>
    <w:multiLevelType w:val="multilevel"/>
    <w:tmpl w:val="2E889E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52625535">
    <w:abstractNumId w:val="0"/>
  </w:num>
  <w:num w:numId="2" w16cid:durableId="1026910414">
    <w:abstractNumId w:val="4"/>
  </w:num>
  <w:num w:numId="3" w16cid:durableId="68698371">
    <w:abstractNumId w:val="6"/>
  </w:num>
  <w:num w:numId="4" w16cid:durableId="1993411001">
    <w:abstractNumId w:val="7"/>
  </w:num>
  <w:num w:numId="5" w16cid:durableId="176970460">
    <w:abstractNumId w:val="9"/>
  </w:num>
  <w:num w:numId="6" w16cid:durableId="1032531418">
    <w:abstractNumId w:val="5"/>
  </w:num>
  <w:num w:numId="7" w16cid:durableId="654995114">
    <w:abstractNumId w:val="2"/>
  </w:num>
  <w:num w:numId="8" w16cid:durableId="479200232">
    <w:abstractNumId w:val="10"/>
  </w:num>
  <w:num w:numId="9" w16cid:durableId="17395414">
    <w:abstractNumId w:val="8"/>
  </w:num>
  <w:num w:numId="10" w16cid:durableId="352612832">
    <w:abstractNumId w:val="3"/>
  </w:num>
  <w:num w:numId="11" w16cid:durableId="7039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47"/>
    <w:rsid w:val="00075E3F"/>
    <w:rsid w:val="000A60EC"/>
    <w:rsid w:val="000C25CC"/>
    <w:rsid w:val="000C4A97"/>
    <w:rsid w:val="000D217F"/>
    <w:rsid w:val="00132056"/>
    <w:rsid w:val="00135788"/>
    <w:rsid w:val="0014709F"/>
    <w:rsid w:val="0015579F"/>
    <w:rsid w:val="001634DC"/>
    <w:rsid w:val="00195C76"/>
    <w:rsid w:val="001A39E6"/>
    <w:rsid w:val="001D0384"/>
    <w:rsid w:val="002440CC"/>
    <w:rsid w:val="0027309D"/>
    <w:rsid w:val="002F7E68"/>
    <w:rsid w:val="00314020"/>
    <w:rsid w:val="00335176"/>
    <w:rsid w:val="00376BE7"/>
    <w:rsid w:val="003A5D4D"/>
    <w:rsid w:val="003C5895"/>
    <w:rsid w:val="004B671A"/>
    <w:rsid w:val="004D5920"/>
    <w:rsid w:val="004F2A16"/>
    <w:rsid w:val="005002D2"/>
    <w:rsid w:val="00536F6B"/>
    <w:rsid w:val="00552C0A"/>
    <w:rsid w:val="00556E0E"/>
    <w:rsid w:val="00570F67"/>
    <w:rsid w:val="005E2602"/>
    <w:rsid w:val="00623047"/>
    <w:rsid w:val="006B30B2"/>
    <w:rsid w:val="00715D0B"/>
    <w:rsid w:val="00721DDA"/>
    <w:rsid w:val="007C0324"/>
    <w:rsid w:val="00841A6B"/>
    <w:rsid w:val="00854F3A"/>
    <w:rsid w:val="00923C5C"/>
    <w:rsid w:val="0093310C"/>
    <w:rsid w:val="00943BB5"/>
    <w:rsid w:val="00A15EDB"/>
    <w:rsid w:val="00A3198F"/>
    <w:rsid w:val="00A64127"/>
    <w:rsid w:val="00AC1D86"/>
    <w:rsid w:val="00AC400D"/>
    <w:rsid w:val="00AC7051"/>
    <w:rsid w:val="00AD30CC"/>
    <w:rsid w:val="00AF08A2"/>
    <w:rsid w:val="00AF2B88"/>
    <w:rsid w:val="00B23F33"/>
    <w:rsid w:val="00B32D87"/>
    <w:rsid w:val="00BE5C68"/>
    <w:rsid w:val="00BF745D"/>
    <w:rsid w:val="00C35F00"/>
    <w:rsid w:val="00C47942"/>
    <w:rsid w:val="00CB55E3"/>
    <w:rsid w:val="00D15403"/>
    <w:rsid w:val="00D47337"/>
    <w:rsid w:val="00D81037"/>
    <w:rsid w:val="00D86D4E"/>
    <w:rsid w:val="00E40871"/>
    <w:rsid w:val="00E80BE7"/>
    <w:rsid w:val="00EB27FE"/>
    <w:rsid w:val="00ED51B3"/>
    <w:rsid w:val="00ED6C63"/>
    <w:rsid w:val="00F17660"/>
    <w:rsid w:val="00F21A70"/>
    <w:rsid w:val="00F269A5"/>
    <w:rsid w:val="00F90E9F"/>
    <w:rsid w:val="00FB235C"/>
    <w:rsid w:val="00FD7E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25B8"/>
  <w15:docId w15:val="{8A33F09B-F67F-40AE-AF6E-B00C2DE6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0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32056"/>
    <w:pPr>
      <w:keepNext/>
      <w:keepLines/>
      <w:spacing w:before="240" w:line="276" w:lineRule="auto"/>
      <w:outlineLvl w:val="0"/>
    </w:pPr>
    <w:rPr>
      <w:rFonts w:ascii="Cambria" w:hAnsi="Cambria"/>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нак4"/>
    <w:basedOn w:val="a"/>
    <w:rsid w:val="00623047"/>
    <w:pPr>
      <w:widowControl w:val="0"/>
      <w:adjustRightInd w:val="0"/>
      <w:spacing w:after="160" w:line="240" w:lineRule="exact"/>
      <w:jc w:val="right"/>
    </w:pPr>
    <w:rPr>
      <w:sz w:val="20"/>
      <w:szCs w:val="20"/>
      <w:lang w:val="en-GB" w:eastAsia="en-US"/>
    </w:rPr>
  </w:style>
  <w:style w:type="paragraph" w:styleId="a3">
    <w:name w:val="List Paragraph"/>
    <w:basedOn w:val="a"/>
    <w:uiPriority w:val="34"/>
    <w:qFormat/>
    <w:rsid w:val="0027309D"/>
    <w:pPr>
      <w:ind w:left="720"/>
      <w:contextualSpacing/>
    </w:pPr>
  </w:style>
  <w:style w:type="character" w:styleId="a4">
    <w:name w:val="Hyperlink"/>
    <w:basedOn w:val="a0"/>
    <w:uiPriority w:val="99"/>
    <w:unhideWhenUsed/>
    <w:rsid w:val="00841A6B"/>
    <w:rPr>
      <w:color w:val="0000FF" w:themeColor="hyperlink"/>
      <w:u w:val="single"/>
    </w:rPr>
  </w:style>
  <w:style w:type="paragraph" w:styleId="a5">
    <w:name w:val="No Spacing"/>
    <w:uiPriority w:val="1"/>
    <w:qFormat/>
    <w:rsid w:val="002440CC"/>
    <w:pPr>
      <w:spacing w:after="0" w:line="240" w:lineRule="auto"/>
    </w:pPr>
  </w:style>
  <w:style w:type="paragraph" w:styleId="a6">
    <w:name w:val="header"/>
    <w:basedOn w:val="a"/>
    <w:link w:val="a7"/>
    <w:uiPriority w:val="99"/>
    <w:unhideWhenUsed/>
    <w:rsid w:val="002440CC"/>
    <w:pPr>
      <w:tabs>
        <w:tab w:val="center" w:pos="4677"/>
        <w:tab w:val="right" w:pos="9355"/>
      </w:tabs>
    </w:pPr>
  </w:style>
  <w:style w:type="character" w:customStyle="1" w:styleId="a7">
    <w:name w:val="Верхний колонтитул Знак"/>
    <w:basedOn w:val="a0"/>
    <w:link w:val="a6"/>
    <w:uiPriority w:val="99"/>
    <w:rsid w:val="002440C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440CC"/>
    <w:pPr>
      <w:tabs>
        <w:tab w:val="center" w:pos="4677"/>
        <w:tab w:val="right" w:pos="9355"/>
      </w:tabs>
    </w:pPr>
  </w:style>
  <w:style w:type="character" w:customStyle="1" w:styleId="a9">
    <w:name w:val="Нижний колонтитул Знак"/>
    <w:basedOn w:val="a0"/>
    <w:link w:val="a8"/>
    <w:uiPriority w:val="99"/>
    <w:rsid w:val="002440CC"/>
    <w:rPr>
      <w:rFonts w:ascii="Times New Roman" w:eastAsia="Times New Roman" w:hAnsi="Times New Roman" w:cs="Times New Roman"/>
      <w:sz w:val="24"/>
      <w:szCs w:val="24"/>
      <w:lang w:eastAsia="ru-RU"/>
    </w:rPr>
  </w:style>
  <w:style w:type="paragraph" w:styleId="aa">
    <w:name w:val="Body Text"/>
    <w:basedOn w:val="a"/>
    <w:link w:val="ab"/>
    <w:rsid w:val="00854F3A"/>
    <w:pPr>
      <w:widowControl w:val="0"/>
      <w:shd w:val="clear" w:color="auto" w:fill="FFFFFF"/>
      <w:spacing w:after="100"/>
      <w:jc w:val="both"/>
    </w:pPr>
    <w:rPr>
      <w:color w:val="000000"/>
      <w:sz w:val="28"/>
      <w:szCs w:val="20"/>
    </w:rPr>
  </w:style>
  <w:style w:type="character" w:customStyle="1" w:styleId="ab">
    <w:name w:val="Основной текст Знак"/>
    <w:basedOn w:val="a0"/>
    <w:link w:val="aa"/>
    <w:rsid w:val="00854F3A"/>
    <w:rPr>
      <w:rFonts w:ascii="Times New Roman" w:eastAsia="Times New Roman" w:hAnsi="Times New Roman" w:cs="Times New Roman"/>
      <w:color w:val="000000"/>
      <w:sz w:val="28"/>
      <w:szCs w:val="20"/>
      <w:shd w:val="clear" w:color="auto" w:fill="FFFFFF"/>
      <w:lang w:eastAsia="ru-RU"/>
    </w:rPr>
  </w:style>
  <w:style w:type="paragraph" w:styleId="3">
    <w:name w:val="Body Text Indent 3"/>
    <w:basedOn w:val="a"/>
    <w:link w:val="30"/>
    <w:rsid w:val="00854F3A"/>
    <w:pPr>
      <w:widowControl w:val="0"/>
      <w:autoSpaceDE w:val="0"/>
      <w:autoSpaceDN w:val="0"/>
      <w:adjustRightInd w:val="0"/>
      <w:ind w:firstLine="485"/>
      <w:jc w:val="both"/>
    </w:pPr>
    <w:rPr>
      <w:color w:val="000000"/>
      <w:sz w:val="28"/>
      <w:szCs w:val="28"/>
    </w:rPr>
  </w:style>
  <w:style w:type="character" w:customStyle="1" w:styleId="30">
    <w:name w:val="Основной текст с отступом 3 Знак"/>
    <w:basedOn w:val="a0"/>
    <w:link w:val="3"/>
    <w:rsid w:val="00854F3A"/>
    <w:rPr>
      <w:rFonts w:ascii="Times New Roman" w:eastAsia="Times New Roman" w:hAnsi="Times New Roman" w:cs="Times New Roman"/>
      <w:color w:val="000000"/>
      <w:sz w:val="28"/>
      <w:szCs w:val="28"/>
      <w:lang w:eastAsia="ru-RU"/>
    </w:rPr>
  </w:style>
  <w:style w:type="table" w:styleId="ac">
    <w:name w:val="Table Grid"/>
    <w:basedOn w:val="a1"/>
    <w:uiPriority w:val="59"/>
    <w:rsid w:val="00FD7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32056"/>
    <w:rPr>
      <w:rFonts w:ascii="Cambria" w:eastAsia="Times New Roman" w:hAnsi="Cambria" w:cs="Times New Roman"/>
      <w:color w:val="365F91"/>
      <w:sz w:val="32"/>
      <w:szCs w:val="32"/>
      <w:lang w:val="x-none" w:eastAsia="x-none"/>
    </w:rPr>
  </w:style>
  <w:style w:type="paragraph" w:customStyle="1" w:styleId="ConsPlusNormal">
    <w:name w:val="ConsPlusNormal"/>
    <w:rsid w:val="001320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1320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footnote text"/>
    <w:basedOn w:val="a"/>
    <w:link w:val="ae"/>
    <w:uiPriority w:val="99"/>
    <w:unhideWhenUsed/>
    <w:rsid w:val="00132056"/>
    <w:pPr>
      <w:ind w:firstLine="720"/>
      <w:jc w:val="both"/>
    </w:pPr>
    <w:rPr>
      <w:rFonts w:ascii="Tms Rmn" w:hAnsi="Tms Rmn"/>
      <w:sz w:val="20"/>
      <w:szCs w:val="20"/>
      <w:lang w:val="x-none"/>
    </w:rPr>
  </w:style>
  <w:style w:type="character" w:customStyle="1" w:styleId="ae">
    <w:name w:val="Текст сноски Знак"/>
    <w:basedOn w:val="a0"/>
    <w:link w:val="ad"/>
    <w:uiPriority w:val="99"/>
    <w:rsid w:val="00132056"/>
    <w:rPr>
      <w:rFonts w:ascii="Tms Rmn" w:eastAsia="Times New Roman" w:hAnsi="Tms Rmn" w:cs="Times New Roman"/>
      <w:sz w:val="20"/>
      <w:szCs w:val="20"/>
      <w:lang w:val="x-none" w:eastAsia="ru-RU"/>
    </w:rPr>
  </w:style>
  <w:style w:type="character" w:styleId="af">
    <w:name w:val="footnote reference"/>
    <w:uiPriority w:val="99"/>
    <w:semiHidden/>
    <w:unhideWhenUsed/>
    <w:rsid w:val="00132056"/>
    <w:rPr>
      <w:vertAlign w:val="superscript"/>
    </w:rPr>
  </w:style>
  <w:style w:type="paragraph" w:styleId="af0">
    <w:name w:val="Balloon Text"/>
    <w:basedOn w:val="a"/>
    <w:link w:val="af1"/>
    <w:uiPriority w:val="99"/>
    <w:semiHidden/>
    <w:unhideWhenUsed/>
    <w:rsid w:val="00132056"/>
    <w:rPr>
      <w:rFonts w:ascii="Tahoma" w:eastAsia="Calibri" w:hAnsi="Tahoma"/>
      <w:sz w:val="16"/>
      <w:szCs w:val="16"/>
      <w:lang w:val="x-none" w:eastAsia="x-none"/>
    </w:rPr>
  </w:style>
  <w:style w:type="character" w:customStyle="1" w:styleId="af1">
    <w:name w:val="Текст выноски Знак"/>
    <w:basedOn w:val="a0"/>
    <w:link w:val="af0"/>
    <w:uiPriority w:val="99"/>
    <w:semiHidden/>
    <w:rsid w:val="00132056"/>
    <w:rPr>
      <w:rFonts w:ascii="Tahoma" w:eastAsia="Calibri" w:hAnsi="Tahoma" w:cs="Times New Roman"/>
      <w:sz w:val="16"/>
      <w:szCs w:val="16"/>
      <w:lang w:val="x-none" w:eastAsia="x-none"/>
    </w:rPr>
  </w:style>
  <w:style w:type="paragraph" w:styleId="af2">
    <w:name w:val="endnote text"/>
    <w:basedOn w:val="a"/>
    <w:link w:val="af3"/>
    <w:uiPriority w:val="99"/>
    <w:semiHidden/>
    <w:unhideWhenUsed/>
    <w:rsid w:val="00132056"/>
    <w:pPr>
      <w:spacing w:after="200" w:line="276" w:lineRule="auto"/>
    </w:pPr>
    <w:rPr>
      <w:rFonts w:ascii="Calibri" w:eastAsia="Calibri" w:hAnsi="Calibri"/>
      <w:sz w:val="20"/>
      <w:szCs w:val="20"/>
      <w:lang w:val="x-none" w:eastAsia="en-US"/>
    </w:rPr>
  </w:style>
  <w:style w:type="character" w:customStyle="1" w:styleId="af3">
    <w:name w:val="Текст концевой сноски Знак"/>
    <w:basedOn w:val="a0"/>
    <w:link w:val="af2"/>
    <w:uiPriority w:val="99"/>
    <w:semiHidden/>
    <w:rsid w:val="00132056"/>
    <w:rPr>
      <w:rFonts w:ascii="Calibri" w:eastAsia="Calibri" w:hAnsi="Calibri" w:cs="Times New Roman"/>
      <w:sz w:val="20"/>
      <w:szCs w:val="20"/>
      <w:lang w:val="x-none"/>
    </w:rPr>
  </w:style>
  <w:style w:type="character" w:styleId="af4">
    <w:name w:val="endnote reference"/>
    <w:uiPriority w:val="99"/>
    <w:semiHidden/>
    <w:unhideWhenUsed/>
    <w:rsid w:val="00132056"/>
    <w:rPr>
      <w:vertAlign w:val="superscript"/>
    </w:rPr>
  </w:style>
  <w:style w:type="character" w:styleId="af5">
    <w:name w:val="Strong"/>
    <w:uiPriority w:val="22"/>
    <w:qFormat/>
    <w:rsid w:val="00132056"/>
    <w:rPr>
      <w:b/>
      <w:bCs/>
    </w:rPr>
  </w:style>
  <w:style w:type="paragraph" w:styleId="af6">
    <w:name w:val="Normal (Web)"/>
    <w:basedOn w:val="a"/>
    <w:uiPriority w:val="99"/>
    <w:semiHidden/>
    <w:unhideWhenUsed/>
    <w:rsid w:val="001320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kan-adm.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mamakan-adm.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c38.ru/digital-reception/e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0C8FD0B745AEBDA722330966D2D5728A3C5BF7CE6295985930A520C0DC575FDD69A5614F25302B49EDAA270D4B0C2B385DEE9E068AA01BD" TargetMode="External"/><Relationship Id="rId4" Type="http://schemas.openxmlformats.org/officeDocument/2006/relationships/webSettings" Target="webSettings.xml"/><Relationship Id="rId9" Type="http://schemas.openxmlformats.org/officeDocument/2006/relationships/hyperlink" Target="http://www.mamakan-ad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14687</Words>
  <Characters>83720</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Неруш Ксения</dc:creator>
  <cp:lastModifiedBy>User</cp:lastModifiedBy>
  <cp:revision>4</cp:revision>
  <cp:lastPrinted>2016-04-05T06:43:00Z</cp:lastPrinted>
  <dcterms:created xsi:type="dcterms:W3CDTF">2025-08-19T01:40:00Z</dcterms:created>
  <dcterms:modified xsi:type="dcterms:W3CDTF">2025-08-19T02:37:00Z</dcterms:modified>
</cp:coreProperties>
</file>