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5B" w:rsidRPr="00E0565B" w:rsidRDefault="00E0565B" w:rsidP="00E0565B">
      <w:pPr>
        <w:pStyle w:val="a3"/>
        <w:shd w:val="clear" w:color="auto" w:fill="FFFFFF"/>
        <w:jc w:val="center"/>
        <w:rPr>
          <w:rFonts w:ascii="roboto" w:hAnsi="roboto"/>
          <w:color w:val="000000"/>
          <w:sz w:val="40"/>
          <w:szCs w:val="40"/>
        </w:rPr>
      </w:pPr>
      <w:r w:rsidRPr="00E0565B">
        <w:rPr>
          <w:rFonts w:ascii="roboto" w:hAnsi="roboto"/>
          <w:color w:val="000000"/>
          <w:sz w:val="40"/>
          <w:szCs w:val="40"/>
        </w:rPr>
        <w:t>Уважаемые жители и гости п</w:t>
      </w:r>
      <w:bookmarkStart w:id="0" w:name="_GoBack"/>
      <w:bookmarkEnd w:id="0"/>
      <w:r w:rsidRPr="00E0565B">
        <w:rPr>
          <w:rFonts w:ascii="roboto" w:hAnsi="roboto"/>
          <w:color w:val="000000"/>
          <w:sz w:val="40"/>
          <w:szCs w:val="40"/>
        </w:rPr>
        <w:t>. Мамакан!!!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С наступлением долгожданного лета сотни людей устремляются на отдых к водоемам. Вода — добрый друг и союзник человека, помогающий получить максимум удовольствия от отдыха и укрепить здоровье. Но в то же время она не терпит легкомысленности и может являться источником повышенной опасности. Последствия легкомысленного поведения будут самыми тяжелыми. Чтобы их избежать, каждый человек должен знать элементарные правила безопасности на воде.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ПАМЯТКА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о безопасности на водоёмах в летний период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Поведение на воде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>
        <w:rPr>
          <w:rStyle w:val="a4"/>
          <w:rFonts w:ascii="roboto" w:hAnsi="roboto"/>
          <w:color w:val="000000"/>
          <w:sz w:val="23"/>
          <w:szCs w:val="23"/>
        </w:rPr>
        <w:t>Помните: купание в нетрезвом виде может привести к трагическому исходу!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 </w:t>
      </w:r>
      <w:r>
        <w:rPr>
          <w:rStyle w:val="a4"/>
          <w:rFonts w:ascii="roboto" w:hAnsi="roboto"/>
          <w:color w:val="000000"/>
          <w:sz w:val="23"/>
          <w:szCs w:val="23"/>
        </w:rPr>
        <w:t>При купании недопустимо: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1. Плавать в незнакомом месте, под мостами и у плотин.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2. Нырять с высоты, не зная глубины и рельефа дна.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3. Заплывать за буйки и ограждения.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4. Приближаться к судам, плотам и иным </w:t>
      </w:r>
      <w:proofErr w:type="spellStart"/>
      <w:r>
        <w:rPr>
          <w:rFonts w:ascii="roboto" w:hAnsi="roboto"/>
          <w:color w:val="000000"/>
          <w:sz w:val="23"/>
          <w:szCs w:val="23"/>
        </w:rPr>
        <w:t>плавсредствам</w:t>
      </w:r>
      <w:proofErr w:type="spellEnd"/>
      <w:r>
        <w:rPr>
          <w:rFonts w:ascii="roboto" w:hAnsi="roboto"/>
          <w:color w:val="000000"/>
          <w:sz w:val="23"/>
          <w:szCs w:val="23"/>
        </w:rPr>
        <w:t>.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5. Прыгать в воду с лодок, катеров, причалов.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6. Хватать друг друга за руки и ноги во время игр на воде.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Избегайте употребление алкоголя до и во время нахождения в воде или у береговой линии. Алкоголь ухудшает чувство равновесия, координацию движений и самоконтроль.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Не умеющим плавать купаться только в специально оборудованных местах глубиной не более 1-2 метра!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Помните! Только неукоснительное соблюдение мер безопасного поведения на воде может предупредить беду.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УВАЖАЕМЫЕ ВЗРОСЛЫЕ: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РОДИТЕЛИ, РУКОВОДИТЕЛИ ОБРАЗОВАТЕЛЬНЫХ УЧРЕЖДЕНИЙ, ПЕДАГОГИ!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Безопасность жизни детей на водоемах во многих случаях зависит ТОЛЬКО ОТ ВАС! </w:t>
      </w:r>
      <w:r>
        <w:rPr>
          <w:rFonts w:ascii="roboto" w:hAnsi="roboto"/>
          <w:color w:val="000000"/>
          <w:sz w:val="23"/>
          <w:szCs w:val="23"/>
        </w:rPr>
        <w:t xml:space="preserve">В связи с наступлением жаркой погоды, в целях недопущения гибели детей на водоемах в </w:t>
      </w:r>
      <w:r>
        <w:rPr>
          <w:rFonts w:ascii="roboto" w:hAnsi="roboto"/>
          <w:color w:val="000000"/>
          <w:sz w:val="23"/>
          <w:szCs w:val="23"/>
        </w:rPr>
        <w:lastRenderedPageBreak/>
        <w:t>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Категорически запрещено купание: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детей без надзора взрослых;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в незнакомых местах;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на надувных матрацах, камерах и других плавательных средствах (без надзора взрослых);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Необходимо соблюдать следующие правила: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Прежде чем войти в воду, сделайте разминку, выполнив несколько легких упражнений.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Продолжительность купания - не более 30 минут, при невысокой температуре воды - не более 5-6 минут.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Во избежание перегревания отдыхайте на пляже в головном уборе.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Не допускать ситуаций неоправданного риска, шалости на воде.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ПАМЯТКА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Если тонет человек: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Сразу громко зовите на помощь: «Человек тонет!»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Попросите вызвать спасателей и «скорую помощь».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Бросьте тонущему спасательный круг, длинную веревку с узлом на конце.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Если тонешь сам: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lastRenderedPageBreak/>
        <w:t>- Не паникуйте.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Снимите с себя лишнюю одежду, обувь, кричи, зови на помощь.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Перевернитесь на спину, широко раскиньте руки, расслабьтесь, сделайте несколько глубоких вдохов.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Вы захлебнулись водой: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не паникуйте, постарайтесь развернуться спиной к волне;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затем очистите от воды нос и сделайте несколько глотательных движений;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восстановив дыхание, ложитесь на живот и двигайтесь к берегу;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при необходимости позовите людей на помощь.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ПАМЯТКА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Правила оказания помощи при утоплении: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1. Перевернуть пострадавшего лицом вниз, опустить голову ниже таза.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2. Очистить ротовую полость.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3. Резко надавить на корень языка.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6. </w:t>
      </w:r>
      <w:r>
        <w:rPr>
          <w:rStyle w:val="a4"/>
          <w:rFonts w:ascii="roboto" w:hAnsi="roboto"/>
          <w:color w:val="000000"/>
          <w:sz w:val="23"/>
          <w:szCs w:val="23"/>
        </w:rPr>
        <w:t>Вызвать “Скорую помощь”.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НЕЛЬЗЯ ОСТАВЛЯТЬ ПОСТРАДАВШЕГО БЕЗ ВНИМАНИЯ (в любой момент может произойти остановка сердца)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САМОСТОЯТЕЛЬНО ПЕРЕВОЗИТЬ ПОСТРАДАВШЕГО, ЕСЛИ ЕСТЬ ВОЗМОЖНОСТЬ ВЫЗВАТЬ СПАСАТЕЛЬНУЮ СЛУЖБУ.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lastRenderedPageBreak/>
        <w:t>Помните! Только неукоснительное соблюдение мер безопасного поведения на воде может предупредить беду.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ПАМЯТКА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ОСНОВНЫЕ ПРАВИЛА БЕЗОПАСНОГО ПОВЕДЕНИЯ НА ВОДЕ.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>
        <w:rPr>
          <w:rFonts w:ascii="roboto" w:hAnsi="roboto"/>
          <w:color w:val="000000"/>
          <w:sz w:val="23"/>
          <w:szCs w:val="23"/>
        </w:rPr>
        <w:t>плавсредствами</w:t>
      </w:r>
      <w:proofErr w:type="spellEnd"/>
      <w:r>
        <w:rPr>
          <w:rFonts w:ascii="roboto" w:hAnsi="roboto"/>
          <w:color w:val="000000"/>
          <w:sz w:val="23"/>
          <w:szCs w:val="23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Летом на водоемах следует соблюдать определенные правила безопасного поведения.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Во-первых, следует избегать купания в незнакомых местах, специально не оборудованных для этой цели.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Во-вторых, при купании запрещается: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заплывать за границы зоны купания;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подплывать к движущимся судам, лодкам, катерам, катамаранам, гидроциклам;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нырять и долго находиться под водой;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прыгать в воду в незнакомых местах, с причалов и др. сооружений, не приспособленных для этих целей;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долго находиться в холодной воде;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купаться на голодный желудок;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проводить в воде игры, связанные с нырянием и захватом друг друга;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плавать на досках, лежаках, бревнах, надувных матрасах и камерах (за пределы нормы заплыва);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подавать крики ложной тревоги;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приводить с собой собак и др. животных.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Необходимо уметь не только плавать, но и отдыхать на воде.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Наиболее известные способы отдыха: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Лечь на воду спиной, расправив руки и ноги, расслабиться и помогая себе удержаться в таком положении, сделать вдох, а затем после паузы-медленный выдох.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6A325B" w:rsidRDefault="006A325B" w:rsidP="006A325B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Если не имеешь навыка в плавание, не следует заплывать за границы зоны купания, это опасно для жизни.</w:t>
      </w:r>
    </w:p>
    <w:p w:rsidR="000212C3" w:rsidRDefault="000212C3"/>
    <w:sectPr w:rsidR="0002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47"/>
    <w:rsid w:val="000212C3"/>
    <w:rsid w:val="004C5E47"/>
    <w:rsid w:val="006A325B"/>
    <w:rsid w:val="00DF0D0B"/>
    <w:rsid w:val="00E0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43F8A-BB5C-4BD2-A15B-0AE946A4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2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0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0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4</cp:revision>
  <cp:lastPrinted>2020-06-04T08:17:00Z</cp:lastPrinted>
  <dcterms:created xsi:type="dcterms:W3CDTF">2020-06-04T08:02:00Z</dcterms:created>
  <dcterms:modified xsi:type="dcterms:W3CDTF">2020-06-05T00:17:00Z</dcterms:modified>
</cp:coreProperties>
</file>