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BD" w:rsidRPr="007E5289" w:rsidRDefault="004832BD" w:rsidP="007E5289">
      <w:pPr>
        <w:spacing w:before="100" w:beforeAutospacing="1" w:after="450" w:line="540" w:lineRule="atLeast"/>
        <w:jc w:val="center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40"/>
          <w:szCs w:val="40"/>
          <w:lang w:eastAsia="ru-RU"/>
        </w:rPr>
      </w:pPr>
      <w:r w:rsidRPr="007E5289">
        <w:rPr>
          <w:rFonts w:ascii="Times New Roman" w:eastAsia="Times New Roman" w:hAnsi="Times New Roman" w:cs="Times New Roman"/>
          <w:b/>
          <w:spacing w:val="-6"/>
          <w:kern w:val="36"/>
          <w:sz w:val="40"/>
          <w:szCs w:val="40"/>
          <w:lang w:eastAsia="ru-RU"/>
        </w:rPr>
        <w:t>Правила безопасности на водных объектах</w:t>
      </w:r>
    </w:p>
    <w:p w:rsidR="004832BD" w:rsidRPr="007E5289" w:rsidRDefault="004832BD" w:rsidP="007E5289">
      <w:pPr>
        <w:spacing w:after="0" w:line="39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E52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Методические рекомендации </w:t>
      </w:r>
    </w:p>
    <w:p w:rsidR="004832BD" w:rsidRPr="007E5289" w:rsidRDefault="004832BD" w:rsidP="007E5289">
      <w:pPr>
        <w:spacing w:after="0" w:line="39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E52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 безопасности жизни людей на водных объектах </w:t>
      </w:r>
    </w:p>
    <w:p w:rsidR="004832BD" w:rsidRDefault="004832BD" w:rsidP="007E5289">
      <w:pPr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52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летний период года </w:t>
      </w:r>
    </w:p>
    <w:p w:rsidR="007E5289" w:rsidRPr="007E5289" w:rsidRDefault="007E5289" w:rsidP="007E5289">
      <w:pPr>
        <w:spacing w:after="0" w:line="39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832BD" w:rsidRPr="007E5289" w:rsidRDefault="004832BD" w:rsidP="007E5289">
      <w:pPr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летний отдых без купания? Тоска, да и только. Особенно когда солнышко припекает, прохладная вода пруда или речки, озера или моря так и манит, так и приглашает окунуться. </w:t>
      </w:r>
    </w:p>
    <w:p w:rsidR="004832BD" w:rsidRPr="007E5289" w:rsidRDefault="004832BD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Окунуться и поплавать – это хорошо, даже полезно. Но мелочи, о которых и дети, и взрослые частенько забывают, могут испортить всё удовольствие.</w:t>
      </w:r>
    </w:p>
    <w:p w:rsidR="004832BD" w:rsidRPr="007E5289" w:rsidRDefault="004832BD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Печальная статистика свидетельствует, что в нашей стране ежегодно вода уносит более 10 тысяч человеческих жизней. На 100 000 населения гибнет 8-10 человек. Пребывание на воде не опасно только тем, кто умеет плавать. Вот почему первым условием безопасного отдыха на воде является умение плавать. </w:t>
      </w:r>
    </w:p>
    <w:p w:rsidR="004832BD" w:rsidRPr="007E5289" w:rsidRDefault="004832BD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хорошо умеющий плавать, чувствует себя на воде уверенно и спокойно, а в случае необходимости может смело помочь товарищу, попавшему в беду. К сожалению, отдых на воде не всегда обходится без несчастных случаев. </w:t>
      </w:r>
    </w:p>
    <w:p w:rsidR="004832BD" w:rsidRPr="007E5289" w:rsidRDefault="004832BD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Основными причинами гибели на воде являются: </w:t>
      </w:r>
    </w:p>
    <w:p w:rsidR="004832BD" w:rsidRPr="007E5289" w:rsidRDefault="004832BD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Неумение плавать; </w:t>
      </w:r>
    </w:p>
    <w:p w:rsidR="004832BD" w:rsidRPr="007E5289" w:rsidRDefault="004832BD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Употребление спиртного; </w:t>
      </w:r>
    </w:p>
    <w:p w:rsidR="004832BD" w:rsidRPr="007E5289" w:rsidRDefault="004832BD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Оставление детей без присмотра; </w:t>
      </w:r>
    </w:p>
    <w:p w:rsidR="004832BD" w:rsidRPr="007E5289" w:rsidRDefault="004832BD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4.Нарушение правил безопасности на воде. </w:t>
      </w:r>
    </w:p>
    <w:p w:rsidR="004832BD" w:rsidRPr="007E5289" w:rsidRDefault="004832BD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взрослые гибнут, в основном по своей халатности, то гибель детей, как правило, на совести их родителей. Статистика свидетельствует, что среди тонущих около четверти составляют дети до 16 лет. </w:t>
      </w:r>
    </w:p>
    <w:p w:rsidR="004832BD" w:rsidRPr="007E5289" w:rsidRDefault="004832BD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Несчастные случаи, происходят не только по причине нарушения правил поведения на воде, но и из-за купания в необорудованных водоёмах, аварий </w:t>
      </w:r>
      <w:proofErr w:type="spellStart"/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</w:t>
      </w:r>
      <w:proofErr w:type="spellEnd"/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последние годы большую популярность приобрёл подводный спорт и ныряние в маске. Купив дыхательную трубку, маску и ласты, некоторые считают, что они готовы осваивать подводную стихию. Однако неумение обращаться со снаряжением и </w:t>
      </w:r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баловство нередко заканчивается гибелью. Не все знают, что при длительном пребывании под водой, не имея возможности возобновить запас кислорода в организме, человек может потерять сознание и погибнуть. Поэтому невыполнение правил поведения на воде во время купания и катания на лодках приводит к несчастным случаям.</w:t>
      </w:r>
    </w:p>
    <w:p w:rsidR="004832BD" w:rsidRPr="007E5289" w:rsidRDefault="004832BD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всегда помнить, что купаться безопасно только на благоустроенных пляжах, где все опасные места обозначены соответствующими знаками, а отдых на воде охраняют работники спасательных станций или постов.</w:t>
      </w:r>
    </w:p>
    <w:p w:rsidR="004832BD" w:rsidRPr="007E5289" w:rsidRDefault="004832BD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Купаясь, не следует заплывать за буйки, указывающие границу заплыва, ибо дальше могут быть ямы, места с сильным течением, движение катеров, </w:t>
      </w:r>
      <w:proofErr w:type="spellStart"/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гидроциклов</w:t>
      </w:r>
      <w:proofErr w:type="spellEnd"/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лодок. </w:t>
      </w:r>
    </w:p>
    <w:p w:rsidR="004832BD" w:rsidRPr="007E5289" w:rsidRDefault="004832BD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Некоторые, купаясь, заплывают за знаки запрета, всплывают на волны, идущие от катеров, </w:t>
      </w:r>
      <w:proofErr w:type="spellStart"/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гидроциклов</w:t>
      </w:r>
      <w:proofErr w:type="spellEnd"/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лодок. Этого ни в коем случае делать нельзя - можно попасть под лопасти винта и поплатиться своей жизнью.</w:t>
      </w:r>
    </w:p>
    <w:p w:rsidR="004832BD" w:rsidRPr="007E5289" w:rsidRDefault="004832BD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 бывает случаев, когда отдельные товарищи, бравируя своим мастерством, уплывают далеко от берега, купаются в запретных районах, прыгают в воду в незнакомых местах. </w:t>
      </w:r>
    </w:p>
    <w:p w:rsidR="004832BD" w:rsidRPr="007E5289" w:rsidRDefault="004832BD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Уплыв далеко можно не рассчитать своих сил, поэтому, почувствовав усталость, не теряйтесь и не стремитесь быстрее доплыть до берега. Следует отдохнуть на воде, перевернувшись на спину и поддерживая себя на воде лёгкими движениями рук и ног. </w:t>
      </w:r>
    </w:p>
    <w:p w:rsidR="004832BD" w:rsidRPr="007E5289" w:rsidRDefault="004832BD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попали в водоворот, наберите </w:t>
      </w:r>
      <w:proofErr w:type="gramStart"/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 в лёгкие, погрузитесь в воду и, сделав сильный рывок в сторону, всплывите.</w:t>
      </w:r>
    </w:p>
    <w:p w:rsidR="004832BD" w:rsidRPr="007E5289" w:rsidRDefault="004832BD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>* Если захватило течением, не пытайтесь с ним бороться. Плывите вниз по течению, постепенно, под небольшим углом приближайтесь к берегу.</w:t>
      </w:r>
    </w:p>
    <w:p w:rsidR="004832BD" w:rsidRPr="007E5289" w:rsidRDefault="004832BD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Если нет поблизости оборудованного пляжа, надо выбрать безопасное место для купания с твёрдым песчаным, не засоренным дном, постепенным уклоном. </w:t>
      </w:r>
    </w:p>
    <w:p w:rsidR="004832BD" w:rsidRPr="007E5289" w:rsidRDefault="004832BD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>* Никогда не прыгайте в воду в местах, не оборудованных специально: можно удариться головой о дно, камень или другой предмет, легко потерять сознание, нанести себе травму и погибнуть.</w:t>
      </w:r>
    </w:p>
    <w:p w:rsidR="004832BD" w:rsidRPr="007E5289" w:rsidRDefault="004832BD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В водоёмах с большим количеством водорослей старайтесь плыть у самой поверхности воды, не задевая растений и не делая резких движений. Если же руки или </w:t>
      </w:r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ноги запутались в стеблях, </w:t>
      </w:r>
      <w:proofErr w:type="gramStart"/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остановку приняв</w:t>
      </w:r>
      <w:proofErr w:type="gramEnd"/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«поплавок» и освободитесь от них.</w:t>
      </w:r>
    </w:p>
    <w:p w:rsidR="004832BD" w:rsidRPr="007E5289" w:rsidRDefault="004832BD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плавайте на надувных матрацах, автомобильных камерах и надувных подушках. Ветер или течение могут отнести их далеко от берега, а волна захлестнуть. Если из них выйдет воздух, они потеряют плавучесть.</w:t>
      </w:r>
    </w:p>
    <w:p w:rsidR="004832BD" w:rsidRPr="007E5289" w:rsidRDefault="004832BD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>* Если проводится массовое купание детей, то задача взрослых (инструктора по плаванию, родителей, педагогов и др.) прежде чем начать купание, пересчитать прибывших на пляж детей. Детям, не умеющим плавать, разрешается входить в воду только по пояс. После купания детей снова пересчитывают. На время купания детей, обязательно должны назначаться дежурные пловцы-спасатели которые обеспечивают тщательное наблюдение за купающимися детьми, а в случае необходимости и оказании немедленной помощи.</w:t>
      </w:r>
    </w:p>
    <w:p w:rsidR="004832BD" w:rsidRPr="007E5289" w:rsidRDefault="004832BD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многих граждан купание и прогулки на гребных судах является излюбленным видом отдыха на воде. Но и катание на водах, как и купание, может привести к тяжёлым последствиям, если не знать или пренебрегать простыми, но важными правилами.</w:t>
      </w:r>
    </w:p>
    <w:p w:rsidR="004832BD" w:rsidRPr="007E5289" w:rsidRDefault="004832BD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Прежде чем сесть на лодку, надо тщательно осмотреть её и убедиться в её исправности, а также наличии на ней уключин, вёсел и черпака для отливания воды. В лодке обязательно должны быть спасательный круг и спасательные жилеты по числу пассажиров.</w:t>
      </w:r>
    </w:p>
    <w:p w:rsidR="004832BD" w:rsidRPr="007E5289" w:rsidRDefault="004832BD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 шлюпке (лодке) имеется надпись о количестве пассажиров, которое можно на неё принять. Поэтому нельзя перегружать лодку сверх нормы нельзя также сажать в лодку малолетних детей без взрослых. Воспрещается кататься на лодке и при большой волне.</w:t>
      </w:r>
    </w:p>
    <w:p w:rsidR="004832BD" w:rsidRPr="007E5289" w:rsidRDefault="004832BD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>* Особенно надо быть внимательным во время движения лодки, не нарушать правил движения на реках и водоёмах данной местности, указанных в постановлениях городских или исполнительных районных комитетов.</w:t>
      </w:r>
    </w:p>
    <w:p w:rsidR="004832BD" w:rsidRPr="007E5289" w:rsidRDefault="004832BD" w:rsidP="004832BD">
      <w:pPr>
        <w:spacing w:after="300" w:line="39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БЕЗОПАСНОСТИ ПРИ КУПАНИИ</w:t>
      </w:r>
    </w:p>
    <w:p w:rsidR="004832BD" w:rsidRPr="007E5289" w:rsidRDefault="007E5289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32BD"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Купаться лучше утром или вечером, когда солнце греет, но нет опасности перегрева. </w:t>
      </w:r>
    </w:p>
    <w:p w:rsidR="004832BD" w:rsidRPr="007E5289" w:rsidRDefault="007E5289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32BD"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 </w:t>
      </w:r>
    </w:p>
    <w:p w:rsidR="004832BD" w:rsidRPr="007E5289" w:rsidRDefault="007E5289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832BD"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купаться несколько раз по 15-20 минут, при переохлаждении могут возникнуть судороги, произойдёт остановка дыхания и потеря сознания. </w:t>
      </w:r>
    </w:p>
    <w:p w:rsidR="004832BD" w:rsidRPr="007E5289" w:rsidRDefault="007E5289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32BD"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:rsidR="004832BD" w:rsidRPr="007E5289" w:rsidRDefault="007E5289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32BD"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входить в воду в состоянии алкогольного опьянения, так как спиртное блокирует </w:t>
      </w:r>
      <w:proofErr w:type="spellStart"/>
      <w:r w:rsidR="004832BD"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сосудосужающий</w:t>
      </w:r>
      <w:proofErr w:type="spellEnd"/>
      <w:r w:rsidR="004832BD"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сосудорасширяющий центр головного мозга. </w:t>
      </w:r>
    </w:p>
    <w:p w:rsidR="004832BD" w:rsidRPr="007E5289" w:rsidRDefault="007E5289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32BD"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разрешается нырять с мостов, причалов, пристаней, подплывать к близко проходящим лодкам, катерам и судам.</w:t>
      </w:r>
    </w:p>
    <w:p w:rsidR="004832BD" w:rsidRPr="007E5289" w:rsidRDefault="004832BD" w:rsidP="004832BD">
      <w:pPr>
        <w:spacing w:after="300" w:line="39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МЕРЫ БЕЗОПАСНОСТИ ПРИ ЭКСПЛУАТАЦИИ </w:t>
      </w:r>
      <w:r w:rsidRPr="007E5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ГРЕБНЫХ И МОТОРНЫХ ЛОДОК</w:t>
      </w:r>
    </w:p>
    <w:p w:rsidR="004832BD" w:rsidRPr="007E5289" w:rsidRDefault="004832BD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 посадке в лодку нельзя вставать на борт или сиденья.</w:t>
      </w:r>
    </w:p>
    <w:p w:rsidR="004832BD" w:rsidRPr="007E5289" w:rsidRDefault="004832BD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перегружайте лодку или катер.</w:t>
      </w:r>
    </w:p>
    <w:p w:rsidR="004832BD" w:rsidRPr="007E5289" w:rsidRDefault="00003110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4832BD"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ходу не выставляйте руки за борт.</w:t>
      </w:r>
    </w:p>
    <w:p w:rsidR="004832BD" w:rsidRPr="007E5289" w:rsidRDefault="00003110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4832BD"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ныряйте с катера или лодки.</w:t>
      </w:r>
    </w:p>
    <w:p w:rsidR="004832BD" w:rsidRPr="007E5289" w:rsidRDefault="00003110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4832BD"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садитесь на борт, не пересаживайтесь с места на место, не пересаживайтесь в воде в другие </w:t>
      </w:r>
      <w:proofErr w:type="spellStart"/>
      <w:r w:rsidR="004832BD"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="004832BD"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2BD" w:rsidRPr="007E5289" w:rsidRDefault="00003110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4832BD"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берите с собой детей до 7 лет и не разрешайте пользоваться </w:t>
      </w:r>
      <w:proofErr w:type="spellStart"/>
      <w:r w:rsidR="004832BD"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плавсредствами</w:t>
      </w:r>
      <w:proofErr w:type="spellEnd"/>
      <w:r w:rsidR="004832BD"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до 16 лет.</w:t>
      </w:r>
    </w:p>
    <w:p w:rsidR="004832BD" w:rsidRPr="007E5289" w:rsidRDefault="00003110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4832BD"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разрешается кататься в тумане, вблизи шлюзов, плотин, а также останавливаться вблизи мостов или под ними.</w:t>
      </w:r>
    </w:p>
    <w:p w:rsidR="004832BD" w:rsidRPr="007E5289" w:rsidRDefault="004832BD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Нельзя ставить борт лодок параллельно идущей волне, так как она может опрокинуть судно.</w:t>
      </w:r>
    </w:p>
    <w:p w:rsidR="004832BD" w:rsidRPr="007E5289" w:rsidRDefault="00003110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4832BD"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Поднимать пострадавшего из воды желательно с носа или кормы, иначе можно перевернуться.</w:t>
      </w:r>
    </w:p>
    <w:p w:rsidR="004832BD" w:rsidRPr="007E5289" w:rsidRDefault="00003110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4832BD"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кататься в местах скопления людей на воде – в районах пляжей, переправ, водноспортивных соревнований.</w:t>
      </w:r>
    </w:p>
    <w:p w:rsidR="004832BD" w:rsidRPr="007E5289" w:rsidRDefault="004832BD" w:rsidP="004832BD">
      <w:pPr>
        <w:spacing w:after="300" w:line="39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НАИБОЛЕЕ ТИПИЧНЫЕ НАРУШЕНИЯ МЕР БЕЗОПАСНОСТИ И ПРАВИЛ ЭКСПЛУАТАЦИИ ПЛАВСРЕДСТВ</w:t>
      </w:r>
    </w:p>
    <w:p w:rsidR="004832BD" w:rsidRPr="007E5289" w:rsidRDefault="004832BD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Плавание на неисправной лодке или катере</w:t>
      </w:r>
    </w:p>
    <w:p w:rsidR="004832BD" w:rsidRPr="007E5289" w:rsidRDefault="004832BD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Превышение нормы грузоподъёмности</w:t>
      </w:r>
    </w:p>
    <w:p w:rsidR="004832BD" w:rsidRPr="007E5289" w:rsidRDefault="004832BD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Плавание без спасательных средств</w:t>
      </w:r>
    </w:p>
    <w:p w:rsidR="004832BD" w:rsidRPr="007E5289" w:rsidRDefault="004832BD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Присутствие на борту пассажиров в нетрезвом состоянии</w:t>
      </w:r>
    </w:p>
    <w:p w:rsidR="004832BD" w:rsidRPr="007E5289" w:rsidRDefault="004832BD" w:rsidP="004832BD">
      <w:pPr>
        <w:spacing w:after="300" w:line="39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БЕЗОПАСНОСТИ ПОВЕДЕНИЯ ДЕТЕЙ НА ВОДЕ</w:t>
      </w:r>
    </w:p>
    <w:p w:rsidR="004832BD" w:rsidRPr="007E5289" w:rsidRDefault="004832BD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Купаться только в отведённых для этого местах</w:t>
      </w:r>
    </w:p>
    <w:p w:rsidR="004832BD" w:rsidRPr="007E5289" w:rsidRDefault="004832BD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Нельзя подавать ложные сигналы о помощи</w:t>
      </w:r>
    </w:p>
    <w:p w:rsidR="004832BD" w:rsidRPr="007E5289" w:rsidRDefault="004832BD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заплывать за знаки ограждения зон купания</w:t>
      </w:r>
    </w:p>
    <w:p w:rsidR="004832BD" w:rsidRPr="007E5289" w:rsidRDefault="004832BD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плавать на надувных камерах, досках, матрацах</w:t>
      </w:r>
    </w:p>
    <w:p w:rsidR="004832BD" w:rsidRPr="007E5289" w:rsidRDefault="004832BD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Нельзя устраивать игры на воде, связанные с захватами</w:t>
      </w:r>
    </w:p>
    <w:p w:rsidR="004832BD" w:rsidRPr="007E5289" w:rsidRDefault="004832BD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Нельзя подплывать к близко проходящим судам, лодкам</w:t>
      </w:r>
    </w:p>
    <w:p w:rsidR="004832BD" w:rsidRPr="007E5289" w:rsidRDefault="004832BD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Нельзя нырять с мостов, пристаней, даже в тех местах, где ныряли прошлым летом, так как за год мог понизиться уровень воды, поменяться рельеф дна, появиться посторонние предметы в воде.</w:t>
      </w:r>
    </w:p>
    <w:p w:rsidR="004832BD" w:rsidRPr="007E5289" w:rsidRDefault="004832BD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 должен быть готов к возникновению чрезвычайной ситуации. Физическая и психологическая готовность к ней более значима, чем государственные меры.</w:t>
      </w:r>
    </w:p>
    <w:p w:rsidR="004832BD" w:rsidRPr="007E5289" w:rsidRDefault="004832BD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чрезвычайных ситуациях очень важно сохранить максимум хладнокровия, избавиться от страха, оценить обстановку в целом и наметить наиболее безопасную линию поведения. Нерешительность, растерянность, объясняются, как правило, элементарной безграмотностью. Не зная, что предпринять для своего спасения, человек впадает в оцепенение или панику, сменяющуюся отчаянием, чувством обречённости.</w:t>
      </w:r>
    </w:p>
    <w:p w:rsidR="004832BD" w:rsidRPr="007E5289" w:rsidRDefault="004832BD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готовым к решительным и умелым действиям самому часто означает спасти свою жизнь.</w:t>
      </w:r>
    </w:p>
    <w:p w:rsidR="004832BD" w:rsidRPr="007E5289" w:rsidRDefault="004832BD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человек всегда на чеку, ему легче защитить себя, или, по крайней мере, он не будет, застигнут врасплох. Нерасторопный, неподготовленный и неуверенный человек – уже потенциальная жертва.</w:t>
      </w:r>
    </w:p>
    <w:p w:rsidR="004832BD" w:rsidRPr="007E5289" w:rsidRDefault="004832BD" w:rsidP="004832BD">
      <w:pPr>
        <w:spacing w:after="30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выживания в экстремальных условиях – познания правил защиты, рационального поведения, оказание первой медицинской помощи.</w:t>
      </w:r>
    </w:p>
    <w:p w:rsidR="004832BD" w:rsidRPr="007E5289" w:rsidRDefault="004832BD" w:rsidP="004832BD">
      <w:pPr>
        <w:spacing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правил поведения на воде и дисциплина пребывания в местах отдыха – залог безопасности каждого человека.</w:t>
      </w:r>
    </w:p>
    <w:p w:rsidR="009F66D8" w:rsidRPr="007E5289" w:rsidRDefault="009F66D8">
      <w:pPr>
        <w:rPr>
          <w:rFonts w:ascii="Times New Roman" w:hAnsi="Times New Roman" w:cs="Times New Roman"/>
          <w:sz w:val="28"/>
          <w:szCs w:val="28"/>
        </w:rPr>
      </w:pPr>
    </w:p>
    <w:sectPr w:rsidR="009F66D8" w:rsidRPr="007E5289" w:rsidSect="007E52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32BD"/>
    <w:rsid w:val="00003110"/>
    <w:rsid w:val="004832BD"/>
    <w:rsid w:val="007E5289"/>
    <w:rsid w:val="007F61F7"/>
    <w:rsid w:val="009F49C2"/>
    <w:rsid w:val="009F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D8"/>
  </w:style>
  <w:style w:type="paragraph" w:styleId="1">
    <w:name w:val="heading 1"/>
    <w:basedOn w:val="a"/>
    <w:link w:val="10"/>
    <w:uiPriority w:val="9"/>
    <w:qFormat/>
    <w:rsid w:val="004832BD"/>
    <w:pPr>
      <w:spacing w:before="100" w:beforeAutospacing="1" w:after="450" w:line="540" w:lineRule="atLeast"/>
      <w:outlineLvl w:val="0"/>
    </w:pPr>
    <w:rPr>
      <w:rFonts w:ascii="Times New Roman" w:eastAsia="Times New Roman" w:hAnsi="Times New Roman" w:cs="Times New Roman"/>
      <w:color w:val="3B4256"/>
      <w:spacing w:val="-6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2BD"/>
    <w:rPr>
      <w:rFonts w:ascii="Times New Roman" w:eastAsia="Times New Roman" w:hAnsi="Times New Roman" w:cs="Times New Roman"/>
      <w:color w:val="3B4256"/>
      <w:spacing w:val="-6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32B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872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9392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2020-07-22T01:47:00Z</dcterms:created>
  <dcterms:modified xsi:type="dcterms:W3CDTF">2020-07-22T02:22:00Z</dcterms:modified>
</cp:coreProperties>
</file>