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425991" w:rsidRPr="00171659" w:rsidRDefault="00D60B7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БОДАЙБИНСКИЙ </w:t>
      </w:r>
      <w:r w:rsidR="00425991" w:rsidRPr="00171659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МУНИЦИПАЛЬНЫЙ РАЙОН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</w:p>
    <w:p w:rsidR="000E064C" w:rsidRPr="00D41ABF" w:rsidRDefault="007C2CFA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« 07»__11</w:t>
      </w:r>
      <w:r w:rsidR="001B4114">
        <w:rPr>
          <w:sz w:val="24"/>
          <w:szCs w:val="24"/>
        </w:rPr>
        <w:t>_____2017</w:t>
      </w:r>
      <w:r w:rsidR="000E064C" w:rsidRPr="00D41ABF">
        <w:rPr>
          <w:sz w:val="24"/>
          <w:szCs w:val="24"/>
        </w:rPr>
        <w:t xml:space="preserve">г.                      </w:t>
      </w:r>
      <w:r w:rsidR="00DB2A0A">
        <w:rPr>
          <w:sz w:val="24"/>
          <w:szCs w:val="24"/>
        </w:rPr>
        <w:t xml:space="preserve"> </w:t>
      </w:r>
      <w:r w:rsidR="00581DE2">
        <w:rPr>
          <w:sz w:val="24"/>
          <w:szCs w:val="24"/>
        </w:rPr>
        <w:t xml:space="preserve">  </w:t>
      </w:r>
      <w:r w:rsidR="000E064C" w:rsidRPr="00D41ABF">
        <w:rPr>
          <w:sz w:val="24"/>
          <w:szCs w:val="24"/>
        </w:rPr>
        <w:t xml:space="preserve"> п.</w:t>
      </w:r>
      <w:r w:rsidR="00DB2A0A">
        <w:rPr>
          <w:sz w:val="24"/>
          <w:szCs w:val="24"/>
        </w:rPr>
        <w:t xml:space="preserve"> </w:t>
      </w:r>
      <w:proofErr w:type="spellStart"/>
      <w:r w:rsidR="000E064C" w:rsidRPr="00D41ABF">
        <w:rPr>
          <w:sz w:val="24"/>
          <w:szCs w:val="24"/>
        </w:rPr>
        <w:t>Мамакан</w:t>
      </w:r>
      <w:proofErr w:type="spellEnd"/>
      <w:r w:rsidR="000E064C" w:rsidRPr="00D41ABF">
        <w:rPr>
          <w:sz w:val="24"/>
          <w:szCs w:val="24"/>
        </w:rPr>
        <w:t xml:space="preserve">                    </w:t>
      </w:r>
      <w:r w:rsidR="001B41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№  125/а</w:t>
      </w:r>
      <w:r w:rsidR="001B4114">
        <w:rPr>
          <w:sz w:val="24"/>
          <w:szCs w:val="24"/>
        </w:rPr>
        <w:t xml:space="preserve"> </w:t>
      </w:r>
      <w:proofErr w:type="gramStart"/>
      <w:r w:rsidR="005E7399">
        <w:rPr>
          <w:sz w:val="24"/>
          <w:szCs w:val="24"/>
        </w:rPr>
        <w:t>-п</w:t>
      </w:r>
      <w:proofErr w:type="gramEnd"/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CD6133" w:rsidRPr="00CD6133" w:rsidRDefault="00E536BC" w:rsidP="001B4114">
      <w:pPr>
        <w:tabs>
          <w:tab w:val="left" w:pos="6379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 14.10.2015г. № 91-п </w:t>
      </w:r>
      <w:r w:rsidR="00B14519">
        <w:rPr>
          <w:rFonts w:ascii="Times New Roman" w:hAnsi="Times New Roman" w:cs="Times New Roman"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2016 - 2018</w:t>
      </w:r>
      <w:r w:rsidR="00655E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4519" w:rsidRDefault="00B14519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sz w:val="24"/>
          <w:szCs w:val="24"/>
        </w:rPr>
      </w:pPr>
    </w:p>
    <w:p w:rsidR="00DB2A0A" w:rsidRPr="00DB2A0A" w:rsidRDefault="00B14519" w:rsidP="00DB2A0A">
      <w:pPr>
        <w:pStyle w:val="Noeeu"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36BC">
        <w:rPr>
          <w:sz w:val="24"/>
          <w:szCs w:val="24"/>
        </w:rPr>
        <w:t xml:space="preserve">Руководствуясь </w:t>
      </w:r>
      <w:r w:rsidR="000E064C" w:rsidRPr="008F4AE0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B2A0A" w:rsidRPr="00DB2A0A">
        <w:rPr>
          <w:sz w:val="24"/>
          <w:szCs w:val="24"/>
        </w:rPr>
        <w:t xml:space="preserve">статьями 6, 33, 45 Устава </w:t>
      </w:r>
      <w:proofErr w:type="spellStart"/>
      <w:r w:rsidR="00DB2A0A" w:rsidRPr="00DB2A0A">
        <w:rPr>
          <w:sz w:val="24"/>
          <w:szCs w:val="24"/>
        </w:rPr>
        <w:t>Мамаканского</w:t>
      </w:r>
      <w:proofErr w:type="spellEnd"/>
      <w:r w:rsidR="00DB2A0A" w:rsidRPr="00DB2A0A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 w:rsidR="00DB2A0A" w:rsidRPr="00DB2A0A">
        <w:rPr>
          <w:sz w:val="24"/>
          <w:szCs w:val="24"/>
        </w:rPr>
        <w:t>Мамаканского</w:t>
      </w:r>
      <w:proofErr w:type="spellEnd"/>
      <w:r w:rsidR="00DB2A0A" w:rsidRPr="00DB2A0A">
        <w:rPr>
          <w:sz w:val="24"/>
          <w:szCs w:val="24"/>
        </w:rPr>
        <w:t xml:space="preserve"> городского поселения</w:t>
      </w:r>
    </w:p>
    <w:p w:rsidR="00383586" w:rsidRPr="008F4AE0" w:rsidRDefault="00DB2A0A" w:rsidP="00DB2A0A">
      <w:pPr>
        <w:pStyle w:val="Noeeu"/>
        <w:widowControl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 w:rsidRPr="00DB2A0A">
        <w:rPr>
          <w:sz w:val="24"/>
          <w:szCs w:val="24"/>
        </w:rPr>
        <w:t>ПОСТАНОВЛЯЕТ:</w:t>
      </w:r>
    </w:p>
    <w:p w:rsidR="00112911" w:rsidRDefault="00D272AE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21897">
        <w:rPr>
          <w:rFonts w:ascii="Times New Roman" w:hAnsi="Times New Roman" w:cs="Times New Roman"/>
          <w:sz w:val="24"/>
          <w:szCs w:val="24"/>
        </w:rPr>
        <w:t xml:space="preserve"> </w:t>
      </w:r>
      <w:r w:rsidR="00E536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12911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11291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12911">
        <w:rPr>
          <w:rFonts w:ascii="Times New Roman" w:hAnsi="Times New Roman" w:cs="Times New Roman"/>
          <w:sz w:val="24"/>
          <w:szCs w:val="24"/>
        </w:rPr>
        <w:t xml:space="preserve"> городского поселения от  14.10.2015г. № 91-п </w:t>
      </w:r>
      <w:r w:rsidR="00112911" w:rsidRPr="008F4AE0">
        <w:rPr>
          <w:rFonts w:ascii="Times New Roman" w:hAnsi="Times New Roman" w:cs="Times New Roman"/>
          <w:sz w:val="24"/>
          <w:szCs w:val="24"/>
        </w:rPr>
        <w:t>«</w:t>
      </w:r>
      <w:r w:rsidR="0011291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proofErr w:type="spellStart"/>
      <w:r w:rsidR="0011291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12911">
        <w:rPr>
          <w:rFonts w:ascii="Times New Roman" w:hAnsi="Times New Roman" w:cs="Times New Roman"/>
          <w:sz w:val="24"/>
          <w:szCs w:val="24"/>
        </w:rPr>
        <w:t xml:space="preserve"> 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2911"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12911">
        <w:rPr>
          <w:rFonts w:ascii="Times New Roman" w:hAnsi="Times New Roman" w:cs="Times New Roman"/>
          <w:sz w:val="24"/>
          <w:szCs w:val="24"/>
        </w:rPr>
        <w:t>201</w:t>
      </w:r>
      <w:r w:rsidR="00655E9B">
        <w:rPr>
          <w:rFonts w:ascii="Times New Roman" w:hAnsi="Times New Roman" w:cs="Times New Roman"/>
          <w:sz w:val="24"/>
          <w:szCs w:val="24"/>
        </w:rPr>
        <w:t>6 - 2018 годов</w:t>
      </w:r>
      <w:r w:rsidR="00112911">
        <w:rPr>
          <w:rFonts w:ascii="Times New Roman" w:hAnsi="Times New Roman" w:cs="Times New Roman"/>
          <w:sz w:val="24"/>
          <w:szCs w:val="24"/>
        </w:rPr>
        <w:t>» (д</w:t>
      </w:r>
      <w:r w:rsidR="00E131C7">
        <w:rPr>
          <w:rFonts w:ascii="Times New Roman" w:hAnsi="Times New Roman" w:cs="Times New Roman"/>
          <w:sz w:val="24"/>
          <w:szCs w:val="24"/>
        </w:rPr>
        <w:t>алее – муниципальная программа)</w:t>
      </w:r>
      <w:r w:rsidR="00E131C7" w:rsidRPr="00E131C7">
        <w:rPr>
          <w:rFonts w:ascii="Times New Roman" w:hAnsi="Times New Roman" w:cs="Times New Roman"/>
          <w:sz w:val="24"/>
          <w:szCs w:val="24"/>
        </w:rPr>
        <w:t xml:space="preserve"> </w:t>
      </w:r>
      <w:r w:rsidR="00E131C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4E45" w:rsidRDefault="00CD7D08" w:rsidP="000232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 w:rsidR="001B4114">
        <w:rPr>
          <w:rFonts w:ascii="Times New Roman" w:hAnsi="Times New Roman" w:cs="Times New Roman"/>
          <w:sz w:val="24"/>
          <w:szCs w:val="24"/>
        </w:rPr>
        <w:t>1.1</w:t>
      </w:r>
      <w:r w:rsidR="00757F97">
        <w:rPr>
          <w:rFonts w:ascii="Times New Roman" w:hAnsi="Times New Roman" w:cs="Times New Roman"/>
          <w:sz w:val="24"/>
          <w:szCs w:val="24"/>
        </w:rPr>
        <w:t xml:space="preserve">. В паспорте Программы строку «Объемы и источники финансирования» изложить </w:t>
      </w:r>
      <w:r w:rsidR="00F14E45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570"/>
      </w:tblGrid>
      <w:tr w:rsidR="00F14E45" w:rsidRPr="008F4AE0" w:rsidTr="0002327F">
        <w:trPr>
          <w:trHeight w:val="1875"/>
        </w:trPr>
        <w:tc>
          <w:tcPr>
            <w:tcW w:w="4502" w:type="dxa"/>
          </w:tcPr>
          <w:p w:rsidR="00F14E45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4E45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14E45" w:rsidRPr="008F4AE0" w:rsidRDefault="00F14E45" w:rsidP="0042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1B4114">
              <w:rPr>
                <w:rFonts w:ascii="Times New Roman" w:hAnsi="Times New Roman" w:cs="Times New Roman"/>
                <w:sz w:val="24"/>
                <w:szCs w:val="24"/>
              </w:rPr>
              <w:t>инансирования составит: 10</w:t>
            </w:r>
            <w:r w:rsidR="00581D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4114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581DE2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  <w:r w:rsidR="0042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56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2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56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2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(бюджет </w:t>
            </w:r>
            <w:proofErr w:type="spellStart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14E45" w:rsidRPr="00B16FA3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321F17">
              <w:rPr>
                <w:rFonts w:ascii="Times New Roman" w:hAnsi="Times New Roman" w:cs="Times New Roman"/>
                <w:sz w:val="24"/>
                <w:szCs w:val="24"/>
              </w:rPr>
              <w:t xml:space="preserve"> 649,90</w:t>
            </w: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14E45" w:rsidRPr="00B16FA3" w:rsidRDefault="00321F17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1B4114">
              <w:rPr>
                <w:rFonts w:ascii="Times New Roman" w:hAnsi="Times New Roman" w:cs="Times New Roman"/>
                <w:sz w:val="24"/>
                <w:szCs w:val="24"/>
              </w:rPr>
              <w:t xml:space="preserve">1 715,00 </w:t>
            </w:r>
            <w:r w:rsidR="00F14E45" w:rsidRPr="00B16FA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14E45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1B4114">
              <w:rPr>
                <w:rFonts w:ascii="Times New Roman" w:hAnsi="Times New Roman" w:cs="Times New Roman"/>
                <w:sz w:val="24"/>
                <w:szCs w:val="24"/>
              </w:rPr>
              <w:t>4 969,84</w:t>
            </w: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21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E45" w:rsidRPr="008F4AE0" w:rsidRDefault="00F14E45" w:rsidP="001B4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21F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114">
              <w:rPr>
                <w:rFonts w:ascii="Times New Roman" w:hAnsi="Times New Roman" w:cs="Times New Roman"/>
                <w:sz w:val="24"/>
                <w:szCs w:val="24"/>
              </w:rPr>
              <w:t>3 179,15</w:t>
            </w:r>
            <w:r w:rsidR="00321F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29EF" w:rsidRDefault="0002327F" w:rsidP="0002327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991">
        <w:rPr>
          <w:rFonts w:ascii="Times New Roman" w:hAnsi="Times New Roman" w:cs="Times New Roman"/>
          <w:sz w:val="24"/>
          <w:szCs w:val="24"/>
        </w:rPr>
        <w:t xml:space="preserve"> 1.2</w:t>
      </w:r>
      <w:r w:rsidR="00CD7D08">
        <w:rPr>
          <w:rFonts w:ascii="Times New Roman" w:hAnsi="Times New Roman" w:cs="Times New Roman"/>
          <w:sz w:val="24"/>
          <w:szCs w:val="24"/>
        </w:rPr>
        <w:t>. Раздел 5 муниципальной программы изложить в новой редакции:</w:t>
      </w:r>
    </w:p>
    <w:p w:rsidR="00CD7D08" w:rsidRPr="0002327F" w:rsidRDefault="00CD7D08" w:rsidP="00B50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«Раздел 5.</w:t>
      </w:r>
    </w:p>
    <w:p w:rsidR="00CD7D08" w:rsidRPr="0002327F" w:rsidRDefault="00CD7D08" w:rsidP="00A55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Объем</w:t>
      </w:r>
      <w:r w:rsidR="00B50C29" w:rsidRPr="0002327F">
        <w:rPr>
          <w:rFonts w:ascii="Times New Roman" w:hAnsi="Times New Roman" w:cs="Times New Roman"/>
          <w:b/>
          <w:sz w:val="24"/>
          <w:szCs w:val="24"/>
        </w:rPr>
        <w:t xml:space="preserve"> и источники финансирования Программы</w:t>
      </w:r>
      <w:r w:rsidRPr="0002327F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  <w:r w:rsidR="0002327F" w:rsidRPr="0002327F">
        <w:rPr>
          <w:rFonts w:ascii="Times New Roman" w:hAnsi="Times New Roman" w:cs="Times New Roman"/>
          <w:b/>
          <w:sz w:val="24"/>
          <w:szCs w:val="24"/>
        </w:rPr>
        <w:t>»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2B111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proofErr w:type="spellStart"/>
      <w:r w:rsidR="00B50C2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50C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="00B50C29" w:rsidRPr="008F4AE0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уточняются при рассмотрении проекта местного бюджета на</w:t>
      </w:r>
      <w:r w:rsidR="00407D28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="00B50C29" w:rsidRPr="008F4AE0">
        <w:rPr>
          <w:rFonts w:ascii="Times New Roman" w:hAnsi="Times New Roman" w:cs="Times New Roman"/>
          <w:sz w:val="24"/>
          <w:szCs w:val="24"/>
        </w:rPr>
        <w:t xml:space="preserve"> исходя из возможностей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2B111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B50C29" w:rsidRPr="004B6FA7">
        <w:rPr>
          <w:rFonts w:ascii="Times New Roman" w:hAnsi="Times New Roman" w:cs="Times New Roman"/>
          <w:sz w:val="24"/>
          <w:szCs w:val="24"/>
        </w:rPr>
        <w:t>финансирования мун</w:t>
      </w:r>
      <w:r w:rsidR="00B50C29">
        <w:rPr>
          <w:rFonts w:ascii="Times New Roman" w:hAnsi="Times New Roman" w:cs="Times New Roman"/>
          <w:sz w:val="24"/>
          <w:szCs w:val="24"/>
        </w:rPr>
        <w:t>иципальн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составляет  </w:t>
      </w:r>
      <w:r w:rsidR="00425991">
        <w:rPr>
          <w:rFonts w:ascii="Times New Roman" w:hAnsi="Times New Roman" w:cs="Times New Roman"/>
          <w:sz w:val="24"/>
          <w:szCs w:val="24"/>
        </w:rPr>
        <w:t xml:space="preserve">10 513,89 </w:t>
      </w:r>
      <w:r w:rsidR="00B50C29" w:rsidRPr="004B6FA7">
        <w:rPr>
          <w:rFonts w:ascii="Times New Roman" w:hAnsi="Times New Roman" w:cs="Times New Roman"/>
          <w:sz w:val="24"/>
          <w:szCs w:val="24"/>
        </w:rPr>
        <w:t>тыс. руб</w:t>
      </w:r>
      <w:r w:rsidR="00B50C29">
        <w:rPr>
          <w:rFonts w:ascii="Times New Roman" w:hAnsi="Times New Roman" w:cs="Times New Roman"/>
          <w:sz w:val="24"/>
          <w:szCs w:val="24"/>
        </w:rPr>
        <w:t>.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 2016 г. – </w:t>
      </w:r>
      <w:r w:rsidR="00F70418">
        <w:rPr>
          <w:rFonts w:ascii="Times New Roman" w:hAnsi="Times New Roman" w:cs="Times New Roman"/>
          <w:sz w:val="24"/>
          <w:szCs w:val="24"/>
        </w:rPr>
        <w:t xml:space="preserve"> 649,90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2017 г. – </w:t>
      </w:r>
      <w:r w:rsidR="00425991">
        <w:rPr>
          <w:rFonts w:ascii="Times New Roman" w:hAnsi="Times New Roman" w:cs="Times New Roman"/>
          <w:color w:val="000000"/>
          <w:sz w:val="24"/>
          <w:szCs w:val="24"/>
        </w:rPr>
        <w:t>1 715,00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2018 г. – </w:t>
      </w:r>
      <w:r w:rsidR="00425991">
        <w:rPr>
          <w:rFonts w:ascii="Times New Roman" w:hAnsi="Times New Roman" w:cs="Times New Roman"/>
          <w:color w:val="000000"/>
          <w:sz w:val="24"/>
          <w:szCs w:val="24"/>
        </w:rPr>
        <w:t>4 969,84</w:t>
      </w:r>
      <w:r w:rsidRPr="004B6FA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sz w:val="24"/>
          <w:szCs w:val="24"/>
        </w:rPr>
        <w:t>;</w:t>
      </w:r>
    </w:p>
    <w:p w:rsidR="00F70418" w:rsidRPr="008F4AE0" w:rsidRDefault="0005059F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425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425991">
        <w:rPr>
          <w:rFonts w:ascii="Times New Roman" w:hAnsi="Times New Roman" w:cs="Times New Roman"/>
          <w:sz w:val="24"/>
          <w:szCs w:val="24"/>
        </w:rPr>
        <w:t>3 179,15</w:t>
      </w:r>
      <w:r w:rsidR="00F7041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418">
        <w:rPr>
          <w:rFonts w:ascii="Times New Roman" w:hAnsi="Times New Roman" w:cs="Times New Roman"/>
          <w:sz w:val="24"/>
          <w:szCs w:val="24"/>
        </w:rPr>
        <w:t>руб.</w:t>
      </w:r>
    </w:p>
    <w:p w:rsidR="00CD7D08" w:rsidRDefault="00B50C29" w:rsidP="0002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</w:t>
      </w:r>
      <w:r w:rsidR="00F7041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F704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 будут корректироваться ежегодно с учетом  его возможностей. </w:t>
      </w:r>
    </w:p>
    <w:p w:rsidR="00321F17" w:rsidRDefault="001C5F45" w:rsidP="0042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64C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газете «Вестник </w:t>
      </w:r>
      <w:proofErr w:type="spellStart"/>
      <w:r w:rsidR="000E064C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0E064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0E064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E06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6" w:history="1"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064C">
        <w:rPr>
          <w:rFonts w:ascii="Times New Roman" w:hAnsi="Times New Roman" w:cs="Times New Roman"/>
          <w:sz w:val="24"/>
          <w:szCs w:val="24"/>
        </w:rPr>
        <w:t>.</w:t>
      </w:r>
    </w:p>
    <w:p w:rsidR="00425991" w:rsidRDefault="00425991" w:rsidP="0042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Pr="008F4AE0" w:rsidRDefault="00425991" w:rsidP="00B65837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586" w:rsidRPr="008F4A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986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5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 </w:t>
      </w:r>
      <w:r w:rsidR="0098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  <w:bookmarkStart w:id="0" w:name="_GoBack"/>
      <w:bookmarkEnd w:id="0"/>
    </w:p>
    <w:sectPr w:rsidR="0002327F" w:rsidRPr="008F4AE0" w:rsidSect="00DB2A0A">
      <w:pgSz w:w="11906" w:h="16838"/>
      <w:pgMar w:top="907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4114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5991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DE2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E7399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2CFA"/>
    <w:rsid w:val="007C3316"/>
    <w:rsid w:val="007C44CD"/>
    <w:rsid w:val="007C5D88"/>
    <w:rsid w:val="007C7A58"/>
    <w:rsid w:val="007D1445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83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0B71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2A0A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2599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284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Григорьева Елена</cp:lastModifiedBy>
  <cp:revision>34</cp:revision>
  <cp:lastPrinted>2018-03-14T07:55:00Z</cp:lastPrinted>
  <dcterms:created xsi:type="dcterms:W3CDTF">2015-09-30T09:30:00Z</dcterms:created>
  <dcterms:modified xsi:type="dcterms:W3CDTF">2018-04-12T06:00:00Z</dcterms:modified>
</cp:coreProperties>
</file>