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8B" w:rsidRDefault="00506D8B" w:rsidP="00506D8B">
      <w:pPr>
        <w:pStyle w:val="ConsTitle"/>
        <w:ind w:right="-185"/>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городского поселения направляет в Ваш адрес проект Решения Думы </w:t>
      </w: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городского поселения о внесении изменений и дополнений в Устав. Контактный телефон 89500931055. С уважением, </w:t>
      </w:r>
      <w:proofErr w:type="spellStart"/>
      <w:r>
        <w:rPr>
          <w:rFonts w:ascii="Times New Roman" w:hAnsi="Times New Roman"/>
          <w:sz w:val="24"/>
          <w:szCs w:val="24"/>
        </w:rPr>
        <w:t>и.о</w:t>
      </w:r>
      <w:proofErr w:type="spellEnd"/>
      <w:r>
        <w:rPr>
          <w:rFonts w:ascii="Times New Roman" w:hAnsi="Times New Roman"/>
          <w:sz w:val="24"/>
          <w:szCs w:val="24"/>
        </w:rPr>
        <w:t>. главы Григорьева Елена Сергеевна.</w:t>
      </w:r>
      <w:bookmarkStart w:id="0" w:name="_GoBack"/>
      <w:bookmarkEnd w:id="0"/>
      <w:r>
        <w:rPr>
          <w:rFonts w:ascii="Times New Roman" w:hAnsi="Times New Roman"/>
          <w:sz w:val="24"/>
          <w:szCs w:val="24"/>
        </w:rPr>
        <w:t xml:space="preserve"> </w:t>
      </w:r>
    </w:p>
    <w:p w:rsidR="00EF035B" w:rsidRPr="00FD2797" w:rsidRDefault="00E1612E" w:rsidP="00E1612E">
      <w:pPr>
        <w:pStyle w:val="ConsTitle"/>
        <w:ind w:right="-185"/>
        <w:jc w:val="right"/>
        <w:rPr>
          <w:rFonts w:ascii="Times New Roman" w:hAnsi="Times New Roman"/>
          <w:sz w:val="24"/>
          <w:szCs w:val="24"/>
        </w:rPr>
      </w:pPr>
      <w:r>
        <w:rPr>
          <w:rFonts w:ascii="Times New Roman" w:hAnsi="Times New Roman"/>
          <w:sz w:val="24"/>
          <w:szCs w:val="24"/>
        </w:rPr>
        <w:t>ПРОЕКТ</w:t>
      </w:r>
    </w:p>
    <w:p w:rsidR="00EF035B" w:rsidRPr="00FD2797" w:rsidRDefault="00EF035B" w:rsidP="00EF035B">
      <w:pPr>
        <w:pStyle w:val="ConsTitle"/>
        <w:ind w:right="-185" w:firstLine="709"/>
        <w:jc w:val="center"/>
        <w:rPr>
          <w:rFonts w:ascii="Times New Roman" w:hAnsi="Times New Roman"/>
          <w:sz w:val="24"/>
          <w:szCs w:val="24"/>
        </w:rPr>
      </w:pPr>
      <w:r w:rsidRPr="00FD2797">
        <w:rPr>
          <w:rFonts w:ascii="Times New Roman" w:hAnsi="Times New Roman"/>
          <w:sz w:val="24"/>
          <w:szCs w:val="24"/>
        </w:rPr>
        <w:t>РОСИЙСКАЯ ФЕДЕРАЦИЯ</w:t>
      </w:r>
    </w:p>
    <w:p w:rsidR="00EF035B" w:rsidRPr="00FD2797" w:rsidRDefault="00EF035B" w:rsidP="00EF035B">
      <w:pPr>
        <w:pStyle w:val="ConsTitle"/>
        <w:ind w:right="-185" w:firstLine="709"/>
        <w:jc w:val="center"/>
        <w:rPr>
          <w:rFonts w:ascii="Times New Roman" w:hAnsi="Times New Roman"/>
          <w:sz w:val="24"/>
          <w:szCs w:val="24"/>
        </w:rPr>
      </w:pPr>
      <w:r w:rsidRPr="00FD2797">
        <w:rPr>
          <w:rFonts w:ascii="Times New Roman" w:hAnsi="Times New Roman"/>
          <w:sz w:val="24"/>
          <w:szCs w:val="24"/>
        </w:rPr>
        <w:t>ИРКУТСКАЯ ОБЛАСТЬ</w:t>
      </w:r>
    </w:p>
    <w:p w:rsidR="00EF035B" w:rsidRPr="00FD2797" w:rsidRDefault="00EF035B" w:rsidP="00EF035B">
      <w:pPr>
        <w:pStyle w:val="ConsTitle"/>
        <w:ind w:right="-185" w:firstLine="709"/>
        <w:jc w:val="center"/>
        <w:rPr>
          <w:rFonts w:ascii="Times New Roman" w:hAnsi="Times New Roman"/>
          <w:sz w:val="24"/>
          <w:szCs w:val="24"/>
        </w:rPr>
      </w:pPr>
      <w:r w:rsidRPr="00FD2797">
        <w:rPr>
          <w:rFonts w:ascii="Times New Roman" w:hAnsi="Times New Roman"/>
          <w:sz w:val="24"/>
          <w:szCs w:val="24"/>
        </w:rPr>
        <w:t>БОДАЙБИНСКИЙ МУНИЦИПАЛЬНЫЙ РАЙОН</w:t>
      </w:r>
    </w:p>
    <w:p w:rsidR="00EF035B" w:rsidRPr="00FD2797" w:rsidRDefault="00EF035B" w:rsidP="00EF035B">
      <w:pPr>
        <w:pStyle w:val="ConsTitle"/>
        <w:ind w:right="-185" w:firstLine="709"/>
        <w:jc w:val="center"/>
        <w:rPr>
          <w:rFonts w:ascii="Times New Roman" w:hAnsi="Times New Roman"/>
          <w:sz w:val="24"/>
          <w:szCs w:val="24"/>
        </w:rPr>
      </w:pPr>
      <w:r w:rsidRPr="00FD2797">
        <w:rPr>
          <w:rFonts w:ascii="Times New Roman" w:hAnsi="Times New Roman"/>
          <w:sz w:val="24"/>
          <w:szCs w:val="24"/>
        </w:rPr>
        <w:t>МАМАКАНСКОЕ ГОРОДСКОЕ ПОСЕЛЕНИЕ</w:t>
      </w:r>
    </w:p>
    <w:p w:rsidR="00EF035B" w:rsidRPr="00FD2797" w:rsidRDefault="00EF035B" w:rsidP="00EF035B">
      <w:pPr>
        <w:pStyle w:val="ConsTitle"/>
        <w:ind w:right="-185" w:firstLine="709"/>
        <w:jc w:val="center"/>
        <w:rPr>
          <w:rFonts w:ascii="Times New Roman" w:hAnsi="Times New Roman"/>
          <w:b w:val="0"/>
          <w:sz w:val="24"/>
          <w:szCs w:val="24"/>
        </w:rPr>
      </w:pPr>
      <w:r w:rsidRPr="00FD2797">
        <w:rPr>
          <w:rFonts w:ascii="Times New Roman" w:hAnsi="Times New Roman"/>
          <w:sz w:val="24"/>
          <w:szCs w:val="24"/>
        </w:rPr>
        <w:t>ДУМА</w:t>
      </w:r>
    </w:p>
    <w:p w:rsidR="00EF035B" w:rsidRPr="00FD2797" w:rsidRDefault="00EF035B" w:rsidP="00EF035B">
      <w:pPr>
        <w:pStyle w:val="ConsTitle"/>
        <w:ind w:right="-185" w:firstLine="709"/>
        <w:jc w:val="center"/>
        <w:rPr>
          <w:rFonts w:ascii="Times New Roman" w:hAnsi="Times New Roman"/>
          <w:sz w:val="24"/>
          <w:szCs w:val="24"/>
        </w:rPr>
      </w:pPr>
      <w:r w:rsidRPr="00FD2797">
        <w:rPr>
          <w:rFonts w:ascii="Times New Roman" w:hAnsi="Times New Roman"/>
          <w:sz w:val="24"/>
          <w:szCs w:val="24"/>
        </w:rPr>
        <w:t>РЕШЕНИЕ</w:t>
      </w:r>
    </w:p>
    <w:p w:rsidR="00EF035B" w:rsidRPr="00FD2797" w:rsidRDefault="00EF035B" w:rsidP="00EF035B">
      <w:pPr>
        <w:pStyle w:val="ConsTitle"/>
        <w:ind w:right="-185" w:firstLine="709"/>
        <w:jc w:val="center"/>
        <w:rPr>
          <w:rFonts w:ascii="Times New Roman" w:hAnsi="Times New Roman"/>
          <w:b w:val="0"/>
          <w:sz w:val="24"/>
          <w:szCs w:val="24"/>
        </w:rPr>
      </w:pPr>
    </w:p>
    <w:p w:rsidR="00EF035B" w:rsidRPr="00FD2797" w:rsidRDefault="00E1612E" w:rsidP="00595CC0">
      <w:pPr>
        <w:pStyle w:val="ConsTitle"/>
        <w:ind w:right="-185"/>
        <w:jc w:val="both"/>
        <w:rPr>
          <w:rFonts w:ascii="Times New Roman" w:hAnsi="Times New Roman"/>
          <w:b w:val="0"/>
          <w:sz w:val="24"/>
          <w:szCs w:val="24"/>
        </w:rPr>
      </w:pPr>
      <w:r>
        <w:rPr>
          <w:rFonts w:ascii="Times New Roman" w:hAnsi="Times New Roman"/>
          <w:b w:val="0"/>
          <w:sz w:val="24"/>
          <w:szCs w:val="24"/>
        </w:rPr>
        <w:t>_________</w:t>
      </w:r>
      <w:r w:rsidR="00EF035B" w:rsidRPr="00FD2797">
        <w:rPr>
          <w:rFonts w:ascii="Times New Roman" w:hAnsi="Times New Roman"/>
          <w:b w:val="0"/>
          <w:sz w:val="24"/>
          <w:szCs w:val="24"/>
        </w:rPr>
        <w:t xml:space="preserve">2020г.   </w:t>
      </w:r>
      <w:r w:rsidR="00595CC0" w:rsidRPr="00FD2797">
        <w:rPr>
          <w:rFonts w:ascii="Times New Roman" w:hAnsi="Times New Roman"/>
          <w:b w:val="0"/>
          <w:sz w:val="24"/>
          <w:szCs w:val="24"/>
        </w:rPr>
        <w:t xml:space="preserve">                      </w:t>
      </w:r>
      <w:r w:rsidR="00C016D4" w:rsidRPr="00FD2797">
        <w:rPr>
          <w:rFonts w:ascii="Times New Roman" w:hAnsi="Times New Roman"/>
          <w:b w:val="0"/>
          <w:sz w:val="24"/>
          <w:szCs w:val="24"/>
        </w:rPr>
        <w:t xml:space="preserve">                           </w:t>
      </w:r>
      <w:r w:rsidR="00EF035B" w:rsidRPr="00FD2797">
        <w:rPr>
          <w:rFonts w:ascii="Times New Roman" w:hAnsi="Times New Roman"/>
          <w:b w:val="0"/>
          <w:sz w:val="24"/>
          <w:szCs w:val="24"/>
        </w:rPr>
        <w:t xml:space="preserve"> р.п. </w:t>
      </w:r>
      <w:proofErr w:type="spellStart"/>
      <w:r w:rsidR="00EF035B" w:rsidRPr="00FD2797">
        <w:rPr>
          <w:rFonts w:ascii="Times New Roman" w:hAnsi="Times New Roman"/>
          <w:b w:val="0"/>
          <w:sz w:val="24"/>
          <w:szCs w:val="24"/>
        </w:rPr>
        <w:t>Мамакан</w:t>
      </w:r>
      <w:proofErr w:type="spellEnd"/>
      <w:r w:rsidR="00EF035B" w:rsidRPr="00FD2797">
        <w:rPr>
          <w:rFonts w:ascii="Times New Roman" w:hAnsi="Times New Roman"/>
          <w:b w:val="0"/>
          <w:sz w:val="24"/>
          <w:szCs w:val="24"/>
        </w:rPr>
        <w:t xml:space="preserve"> </w:t>
      </w:r>
      <w:r w:rsidR="00595CC0" w:rsidRPr="00FD2797">
        <w:rPr>
          <w:rFonts w:ascii="Times New Roman" w:hAnsi="Times New Roman"/>
          <w:b w:val="0"/>
          <w:sz w:val="24"/>
          <w:szCs w:val="24"/>
        </w:rPr>
        <w:t xml:space="preserve">                                         </w:t>
      </w:r>
      <w:r w:rsidR="00C016D4" w:rsidRPr="00FD2797">
        <w:rPr>
          <w:rFonts w:ascii="Times New Roman" w:hAnsi="Times New Roman"/>
          <w:b w:val="0"/>
          <w:sz w:val="24"/>
          <w:szCs w:val="24"/>
        </w:rPr>
        <w:t xml:space="preserve">    </w:t>
      </w:r>
      <w:r w:rsidR="00595CC0" w:rsidRPr="00FD2797">
        <w:rPr>
          <w:rFonts w:ascii="Times New Roman" w:hAnsi="Times New Roman"/>
          <w:b w:val="0"/>
          <w:sz w:val="24"/>
          <w:szCs w:val="24"/>
        </w:rPr>
        <w:t xml:space="preserve"> </w:t>
      </w:r>
      <w:r w:rsidR="00EF035B" w:rsidRPr="00FD2797">
        <w:rPr>
          <w:rFonts w:ascii="Times New Roman" w:hAnsi="Times New Roman"/>
          <w:b w:val="0"/>
          <w:sz w:val="24"/>
          <w:szCs w:val="24"/>
        </w:rPr>
        <w:t>№</w:t>
      </w:r>
      <w:r>
        <w:rPr>
          <w:rFonts w:ascii="Times New Roman" w:hAnsi="Times New Roman"/>
          <w:b w:val="0"/>
          <w:sz w:val="24"/>
          <w:szCs w:val="24"/>
        </w:rPr>
        <w:t>____</w:t>
      </w:r>
    </w:p>
    <w:p w:rsidR="00EF035B" w:rsidRPr="00FD2797" w:rsidRDefault="00EF035B" w:rsidP="00EF035B">
      <w:pPr>
        <w:pStyle w:val="ConsTitle"/>
        <w:ind w:right="-185" w:firstLine="709"/>
        <w:jc w:val="both"/>
        <w:rPr>
          <w:rFonts w:ascii="Times New Roman" w:hAnsi="Times New Roman"/>
          <w:b w:val="0"/>
          <w:sz w:val="24"/>
          <w:szCs w:val="24"/>
        </w:rPr>
      </w:pPr>
    </w:p>
    <w:p w:rsidR="00595CC0" w:rsidRPr="00FD2797" w:rsidRDefault="00EF035B" w:rsidP="00EF035B">
      <w:pPr>
        <w:pStyle w:val="ConsTitle"/>
        <w:ind w:right="-185"/>
        <w:jc w:val="center"/>
        <w:rPr>
          <w:rFonts w:ascii="Times New Roman" w:hAnsi="Times New Roman"/>
          <w:b w:val="0"/>
          <w:sz w:val="24"/>
          <w:szCs w:val="24"/>
        </w:rPr>
      </w:pPr>
      <w:r w:rsidRPr="00FD2797">
        <w:rPr>
          <w:rFonts w:ascii="Times New Roman" w:hAnsi="Times New Roman"/>
          <w:b w:val="0"/>
          <w:sz w:val="24"/>
          <w:szCs w:val="24"/>
        </w:rPr>
        <w:t xml:space="preserve">О внесении изменений и дополнений </w:t>
      </w:r>
    </w:p>
    <w:p w:rsidR="00EF035B" w:rsidRPr="00FD2797" w:rsidRDefault="00EF035B" w:rsidP="00595CC0">
      <w:pPr>
        <w:pStyle w:val="ConsTitle"/>
        <w:ind w:right="-185"/>
        <w:jc w:val="center"/>
        <w:rPr>
          <w:rFonts w:ascii="Times New Roman" w:hAnsi="Times New Roman"/>
          <w:b w:val="0"/>
          <w:sz w:val="24"/>
          <w:szCs w:val="24"/>
        </w:rPr>
      </w:pPr>
      <w:r w:rsidRPr="00FD2797">
        <w:rPr>
          <w:rFonts w:ascii="Times New Roman" w:hAnsi="Times New Roman"/>
          <w:b w:val="0"/>
          <w:sz w:val="24"/>
          <w:szCs w:val="24"/>
        </w:rPr>
        <w:t>в Устав Мамаканского</w:t>
      </w:r>
      <w:r w:rsidR="00595CC0" w:rsidRPr="00FD2797">
        <w:rPr>
          <w:rFonts w:ascii="Times New Roman" w:hAnsi="Times New Roman"/>
          <w:b w:val="0"/>
          <w:sz w:val="24"/>
          <w:szCs w:val="24"/>
        </w:rPr>
        <w:t xml:space="preserve"> </w:t>
      </w:r>
      <w:r w:rsidRPr="00FD2797">
        <w:rPr>
          <w:rFonts w:ascii="Times New Roman" w:hAnsi="Times New Roman"/>
          <w:b w:val="0"/>
          <w:sz w:val="24"/>
          <w:szCs w:val="24"/>
        </w:rPr>
        <w:t>муниципального образования</w:t>
      </w:r>
    </w:p>
    <w:p w:rsidR="00065873" w:rsidRPr="00FD2797" w:rsidRDefault="00065873" w:rsidP="00065873">
      <w:pPr>
        <w:shd w:val="clear" w:color="auto" w:fill="FFFFFF"/>
        <w:tabs>
          <w:tab w:val="left" w:leader="underscore" w:pos="2179"/>
        </w:tabs>
        <w:rPr>
          <w:b/>
          <w:spacing w:val="-1"/>
          <w:sz w:val="24"/>
          <w:szCs w:val="24"/>
        </w:rPr>
      </w:pPr>
    </w:p>
    <w:p w:rsidR="00065873" w:rsidRPr="00FD2797" w:rsidRDefault="00065873" w:rsidP="00065873">
      <w:pPr>
        <w:shd w:val="clear" w:color="auto" w:fill="FFFFFF"/>
        <w:tabs>
          <w:tab w:val="left" w:leader="underscore" w:pos="2179"/>
        </w:tabs>
        <w:ind w:firstLine="709"/>
        <w:jc w:val="both"/>
        <w:rPr>
          <w:sz w:val="24"/>
          <w:szCs w:val="24"/>
        </w:rPr>
      </w:pPr>
      <w:r w:rsidRPr="00FD2797">
        <w:rPr>
          <w:spacing w:val="-1"/>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 Дума Мамаканского муниципального образования</w:t>
      </w:r>
    </w:p>
    <w:p w:rsidR="00065873" w:rsidRPr="00FD2797" w:rsidRDefault="00065873" w:rsidP="00065873">
      <w:pPr>
        <w:shd w:val="clear" w:color="auto" w:fill="FFFFFF"/>
        <w:tabs>
          <w:tab w:val="left" w:leader="underscore" w:pos="2179"/>
        </w:tabs>
        <w:ind w:firstLine="709"/>
        <w:jc w:val="both"/>
        <w:rPr>
          <w:spacing w:val="-1"/>
          <w:sz w:val="24"/>
          <w:szCs w:val="24"/>
        </w:rPr>
      </w:pPr>
    </w:p>
    <w:p w:rsidR="00065873" w:rsidRPr="00FD2797" w:rsidRDefault="00065873" w:rsidP="00065873">
      <w:pPr>
        <w:shd w:val="clear" w:color="auto" w:fill="FFFFFF"/>
        <w:tabs>
          <w:tab w:val="left" w:leader="underscore" w:pos="2179"/>
        </w:tabs>
        <w:ind w:firstLine="709"/>
        <w:jc w:val="both"/>
        <w:rPr>
          <w:sz w:val="24"/>
          <w:szCs w:val="24"/>
        </w:rPr>
      </w:pPr>
      <w:r w:rsidRPr="00FD2797">
        <w:rPr>
          <w:b/>
          <w:spacing w:val="-1"/>
          <w:sz w:val="24"/>
          <w:szCs w:val="24"/>
        </w:rPr>
        <w:t>РЕШИЛА:</w:t>
      </w:r>
    </w:p>
    <w:p w:rsidR="00065873" w:rsidRPr="00FD2797" w:rsidRDefault="00065873" w:rsidP="00065873">
      <w:pPr>
        <w:ind w:firstLine="709"/>
        <w:jc w:val="both"/>
        <w:rPr>
          <w:b/>
          <w:spacing w:val="-1"/>
          <w:sz w:val="24"/>
          <w:szCs w:val="24"/>
        </w:rPr>
      </w:pPr>
    </w:p>
    <w:p w:rsidR="00065873" w:rsidRPr="00FD2797" w:rsidRDefault="00065873" w:rsidP="00065873">
      <w:pPr>
        <w:shd w:val="clear" w:color="auto" w:fill="FFFFFF"/>
        <w:tabs>
          <w:tab w:val="left" w:leader="underscore" w:pos="2179"/>
        </w:tabs>
        <w:ind w:firstLine="709"/>
        <w:jc w:val="both"/>
        <w:rPr>
          <w:sz w:val="24"/>
          <w:szCs w:val="24"/>
        </w:rPr>
      </w:pPr>
      <w:r w:rsidRPr="00FD2797">
        <w:rPr>
          <w:spacing w:val="-1"/>
          <w:sz w:val="24"/>
          <w:szCs w:val="24"/>
        </w:rPr>
        <w:t>1. Внести в Устав Мамаканского муниципального образования следующие изменения:</w:t>
      </w:r>
    </w:p>
    <w:p w:rsidR="00830E4A" w:rsidRPr="00FD2797" w:rsidRDefault="00065873" w:rsidP="00065873">
      <w:pPr>
        <w:pStyle w:val="ConsNormal"/>
        <w:ind w:right="58" w:firstLine="709"/>
        <w:jc w:val="both"/>
        <w:rPr>
          <w:rFonts w:ascii="Times New Roman" w:hAnsi="Times New Roman" w:cs="Times New Roman"/>
          <w:spacing w:val="-1"/>
          <w:sz w:val="24"/>
          <w:szCs w:val="24"/>
        </w:rPr>
      </w:pPr>
      <w:r w:rsidRPr="00FD2797">
        <w:rPr>
          <w:rFonts w:ascii="Times New Roman" w:hAnsi="Times New Roman" w:cs="Times New Roman"/>
          <w:spacing w:val="-1"/>
          <w:sz w:val="24"/>
          <w:szCs w:val="24"/>
        </w:rPr>
        <w:t xml:space="preserve">1.1 </w:t>
      </w:r>
      <w:r w:rsidR="00830E4A" w:rsidRPr="00FD2797">
        <w:rPr>
          <w:rFonts w:ascii="Times New Roman" w:hAnsi="Times New Roman" w:cs="Times New Roman"/>
          <w:spacing w:val="-1"/>
          <w:sz w:val="24"/>
          <w:szCs w:val="24"/>
        </w:rPr>
        <w:t>Статья 6. Вопросы местного значения поселения.</w:t>
      </w:r>
    </w:p>
    <w:p w:rsidR="00065873" w:rsidRPr="00FD2797" w:rsidRDefault="00830E4A" w:rsidP="00065873">
      <w:pPr>
        <w:pStyle w:val="ConsNormal"/>
        <w:ind w:right="58" w:firstLine="709"/>
        <w:jc w:val="both"/>
        <w:rPr>
          <w:rFonts w:ascii="Times New Roman" w:hAnsi="Times New Roman" w:cs="Times New Roman"/>
          <w:sz w:val="24"/>
          <w:szCs w:val="24"/>
        </w:rPr>
      </w:pPr>
      <w:r w:rsidRPr="00FD2797">
        <w:rPr>
          <w:rFonts w:ascii="Times New Roman" w:hAnsi="Times New Roman" w:cs="Times New Roman"/>
          <w:spacing w:val="-1"/>
          <w:sz w:val="24"/>
          <w:szCs w:val="24"/>
        </w:rPr>
        <w:t xml:space="preserve">1.1.1. </w:t>
      </w:r>
      <w:r w:rsidR="006B6132" w:rsidRPr="00FD2797">
        <w:rPr>
          <w:rFonts w:ascii="Times New Roman" w:hAnsi="Times New Roman" w:cs="Times New Roman"/>
          <w:spacing w:val="-1"/>
          <w:sz w:val="24"/>
          <w:szCs w:val="24"/>
        </w:rPr>
        <w:t xml:space="preserve">Пункт </w:t>
      </w:r>
      <w:r w:rsidR="00F62AFE" w:rsidRPr="00FD2797">
        <w:rPr>
          <w:rFonts w:ascii="Times New Roman" w:hAnsi="Times New Roman" w:cs="Times New Roman"/>
          <w:spacing w:val="-1"/>
          <w:sz w:val="24"/>
          <w:szCs w:val="24"/>
        </w:rPr>
        <w:t>28</w:t>
      </w:r>
      <w:r w:rsidR="00065873" w:rsidRPr="00FD2797">
        <w:rPr>
          <w:rFonts w:ascii="Times New Roman" w:hAnsi="Times New Roman" w:cs="Times New Roman"/>
          <w:spacing w:val="-1"/>
          <w:sz w:val="24"/>
          <w:szCs w:val="24"/>
        </w:rPr>
        <w:t xml:space="preserve"> </w:t>
      </w:r>
      <w:r w:rsidR="00065873" w:rsidRPr="00FD2797">
        <w:rPr>
          <w:rFonts w:ascii="Times New Roman" w:hAnsi="Times New Roman" w:cs="Times New Roman"/>
          <w:sz w:val="24"/>
          <w:szCs w:val="24"/>
        </w:rPr>
        <w:t>изложить в следующей редакции:</w:t>
      </w:r>
    </w:p>
    <w:p w:rsidR="00F62AFE" w:rsidRPr="00FD2797" w:rsidRDefault="00F62AFE" w:rsidP="00065873">
      <w:pPr>
        <w:pStyle w:val="ConsNormal"/>
        <w:ind w:right="58" w:firstLine="709"/>
        <w:jc w:val="both"/>
        <w:rPr>
          <w:rFonts w:ascii="Times New Roman" w:hAnsi="Times New Roman" w:cs="Times New Roman"/>
          <w:sz w:val="24"/>
          <w:szCs w:val="24"/>
        </w:rPr>
      </w:pPr>
      <w:r w:rsidRPr="00FD2797">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2AFE" w:rsidRPr="00FD2797" w:rsidRDefault="00830E4A" w:rsidP="00065873">
      <w:pPr>
        <w:pStyle w:val="ConsNormal"/>
        <w:ind w:right="58" w:firstLine="709"/>
        <w:jc w:val="both"/>
        <w:rPr>
          <w:rFonts w:ascii="Times New Roman" w:hAnsi="Times New Roman" w:cs="Times New Roman"/>
          <w:sz w:val="24"/>
          <w:szCs w:val="24"/>
        </w:rPr>
      </w:pPr>
      <w:r w:rsidRPr="00FD2797">
        <w:rPr>
          <w:rFonts w:ascii="Times New Roman" w:hAnsi="Times New Roman" w:cs="Times New Roman"/>
          <w:sz w:val="24"/>
          <w:szCs w:val="24"/>
        </w:rPr>
        <w:t xml:space="preserve">1.1.2. </w:t>
      </w:r>
      <w:r w:rsidR="006B6132" w:rsidRPr="00FD2797">
        <w:rPr>
          <w:rFonts w:ascii="Times New Roman" w:hAnsi="Times New Roman" w:cs="Times New Roman"/>
          <w:sz w:val="24"/>
          <w:szCs w:val="24"/>
        </w:rPr>
        <w:t>Часть 1 д</w:t>
      </w:r>
      <w:r w:rsidRPr="00FD2797">
        <w:rPr>
          <w:rFonts w:ascii="Times New Roman" w:hAnsi="Times New Roman" w:cs="Times New Roman"/>
          <w:sz w:val="24"/>
          <w:szCs w:val="24"/>
        </w:rPr>
        <w:t>ополнить</w:t>
      </w:r>
      <w:r w:rsidR="006B6132" w:rsidRPr="00FD2797">
        <w:rPr>
          <w:rFonts w:ascii="Times New Roman" w:hAnsi="Times New Roman" w:cs="Times New Roman"/>
          <w:sz w:val="24"/>
          <w:szCs w:val="24"/>
        </w:rPr>
        <w:t xml:space="preserve"> пунктом</w:t>
      </w:r>
      <w:r w:rsidRPr="00FD2797">
        <w:rPr>
          <w:rFonts w:ascii="Times New Roman" w:hAnsi="Times New Roman" w:cs="Times New Roman"/>
          <w:sz w:val="24"/>
          <w:szCs w:val="24"/>
        </w:rPr>
        <w:t xml:space="preserve"> 39 следу</w:t>
      </w:r>
      <w:r w:rsidR="004A5A61" w:rsidRPr="00FD2797">
        <w:rPr>
          <w:rFonts w:ascii="Times New Roman" w:hAnsi="Times New Roman" w:cs="Times New Roman"/>
          <w:sz w:val="24"/>
          <w:szCs w:val="24"/>
        </w:rPr>
        <w:t>ющего содержания: «принятие решений и проведение на территории поселения мероприятий по выявлению правообладателей ранее учтенных об</w:t>
      </w:r>
      <w:r w:rsidR="006B6132" w:rsidRPr="00FD2797">
        <w:rPr>
          <w:rFonts w:ascii="Times New Roman" w:hAnsi="Times New Roman" w:cs="Times New Roman"/>
          <w:sz w:val="24"/>
          <w:szCs w:val="24"/>
        </w:rPr>
        <w:t>ъ</w:t>
      </w:r>
      <w:r w:rsidR="004A5A61" w:rsidRPr="00FD2797">
        <w:rPr>
          <w:rFonts w:ascii="Times New Roman" w:hAnsi="Times New Roman" w:cs="Times New Roman"/>
          <w:sz w:val="24"/>
          <w:szCs w:val="24"/>
        </w:rPr>
        <w:t>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1E4705">
        <w:rPr>
          <w:rFonts w:ascii="Times New Roman" w:hAnsi="Times New Roman" w:cs="Times New Roman"/>
          <w:sz w:val="24"/>
          <w:szCs w:val="24"/>
        </w:rPr>
        <w:t>» (вступает в силу с 29.06.2021г.)</w:t>
      </w:r>
      <w:r w:rsidR="006B6132" w:rsidRPr="00FD2797">
        <w:rPr>
          <w:rFonts w:ascii="Times New Roman" w:hAnsi="Times New Roman" w:cs="Times New Roman"/>
          <w:sz w:val="24"/>
          <w:szCs w:val="24"/>
        </w:rPr>
        <w:t>;</w:t>
      </w:r>
    </w:p>
    <w:p w:rsidR="006B6132" w:rsidRPr="00FD2797" w:rsidRDefault="006B6132" w:rsidP="00065873">
      <w:pPr>
        <w:pStyle w:val="ConsNormal"/>
        <w:ind w:right="58" w:firstLine="709"/>
        <w:jc w:val="both"/>
        <w:rPr>
          <w:rFonts w:ascii="Times New Roman" w:hAnsi="Times New Roman" w:cs="Times New Roman"/>
          <w:sz w:val="24"/>
          <w:szCs w:val="24"/>
        </w:rPr>
      </w:pPr>
      <w:r w:rsidRPr="00FD2797">
        <w:rPr>
          <w:rFonts w:ascii="Times New Roman" w:hAnsi="Times New Roman" w:cs="Times New Roman"/>
          <w:sz w:val="24"/>
          <w:szCs w:val="24"/>
        </w:rPr>
        <w:t>1.2. Статья 7. Права органов местного самоуправления Поселения на решение вопросов, не отнесённых к вопросам местного значения.</w:t>
      </w:r>
    </w:p>
    <w:p w:rsidR="006B6132" w:rsidRPr="00FD2797" w:rsidRDefault="006B6132" w:rsidP="001E4705">
      <w:pPr>
        <w:ind w:firstLine="709"/>
        <w:jc w:val="both"/>
        <w:rPr>
          <w:sz w:val="24"/>
          <w:szCs w:val="24"/>
        </w:rPr>
      </w:pPr>
      <w:r w:rsidRPr="00FD2797">
        <w:rPr>
          <w:sz w:val="24"/>
          <w:szCs w:val="24"/>
        </w:rPr>
        <w:t>1.2.1.  Часть 1 дополнить пунктом 17 следующего содержания: «</w:t>
      </w:r>
      <w:r w:rsidR="00F96410" w:rsidRPr="00FD2797">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96410" w:rsidRPr="00FD2797" w:rsidRDefault="00F96410" w:rsidP="001E4705">
      <w:pPr>
        <w:ind w:firstLine="709"/>
        <w:jc w:val="both"/>
        <w:rPr>
          <w:sz w:val="24"/>
          <w:szCs w:val="24"/>
        </w:rPr>
      </w:pPr>
      <w:r w:rsidRPr="00FD2797">
        <w:rPr>
          <w:sz w:val="24"/>
          <w:szCs w:val="24"/>
        </w:rPr>
        <w:t>1.2.2. Часть 1 дополнить пунктом 18 следующего содержания: «осуществление мероприятий по оказанию помощи лицам, находящимся в состоянии алкогольного, наркотического или иного токсического опьянения;</w:t>
      </w:r>
    </w:p>
    <w:p w:rsidR="00FD2797" w:rsidRPr="00FD2797" w:rsidRDefault="00F96410" w:rsidP="00FD2797">
      <w:pPr>
        <w:pStyle w:val="ConsNormal"/>
        <w:ind w:right="58" w:firstLine="709"/>
        <w:jc w:val="both"/>
        <w:rPr>
          <w:b/>
          <w:bCs/>
          <w:sz w:val="23"/>
          <w:szCs w:val="23"/>
          <w:lang w:eastAsia="ru-RU"/>
        </w:rPr>
      </w:pPr>
      <w:r w:rsidRPr="00FD2797">
        <w:rPr>
          <w:rFonts w:ascii="Times New Roman" w:hAnsi="Times New Roman" w:cs="Times New Roman"/>
          <w:sz w:val="24"/>
          <w:szCs w:val="24"/>
        </w:rPr>
        <w:t xml:space="preserve">1.3. </w:t>
      </w:r>
      <w:r w:rsidR="00FD2797" w:rsidRPr="00FD2797">
        <w:rPr>
          <w:rFonts w:ascii="Times New Roman" w:hAnsi="Times New Roman" w:cs="Times New Roman"/>
          <w:sz w:val="24"/>
          <w:szCs w:val="24"/>
        </w:rPr>
        <w:t xml:space="preserve">Дополнить Устав </w:t>
      </w:r>
      <w:r w:rsidR="00EE57D4">
        <w:rPr>
          <w:rFonts w:ascii="Times New Roman" w:hAnsi="Times New Roman" w:cs="Times New Roman"/>
          <w:sz w:val="24"/>
          <w:szCs w:val="24"/>
        </w:rPr>
        <w:t>С</w:t>
      </w:r>
      <w:r w:rsidRPr="00FD2797">
        <w:rPr>
          <w:rFonts w:ascii="Times New Roman" w:hAnsi="Times New Roman" w:cs="Times New Roman"/>
          <w:sz w:val="24"/>
          <w:szCs w:val="24"/>
        </w:rPr>
        <w:t>тать</w:t>
      </w:r>
      <w:r w:rsidR="00FD2797" w:rsidRPr="00FD2797">
        <w:rPr>
          <w:rFonts w:ascii="Times New Roman" w:hAnsi="Times New Roman" w:cs="Times New Roman"/>
          <w:sz w:val="24"/>
          <w:szCs w:val="24"/>
        </w:rPr>
        <w:t>ей</w:t>
      </w:r>
      <w:r w:rsidRPr="00FD2797">
        <w:rPr>
          <w:rFonts w:ascii="Times New Roman" w:hAnsi="Times New Roman" w:cs="Times New Roman"/>
          <w:sz w:val="24"/>
          <w:szCs w:val="24"/>
        </w:rPr>
        <w:t xml:space="preserve"> 15.</w:t>
      </w:r>
      <w:r w:rsidR="00FD2797" w:rsidRPr="00FD2797">
        <w:rPr>
          <w:rFonts w:ascii="Times New Roman" w:hAnsi="Times New Roman" w:cs="Times New Roman"/>
          <w:sz w:val="24"/>
          <w:szCs w:val="24"/>
        </w:rPr>
        <w:t xml:space="preserve">2. Инициативные проекты следующего содержания:  </w:t>
      </w:r>
    </w:p>
    <w:p w:rsidR="00FD2797" w:rsidRPr="00FD2797" w:rsidRDefault="00FD2797" w:rsidP="007E768F">
      <w:pPr>
        <w:ind w:firstLine="709"/>
        <w:jc w:val="both"/>
        <w:rPr>
          <w:sz w:val="24"/>
          <w:szCs w:val="24"/>
        </w:rPr>
      </w:pPr>
      <w:r w:rsidRPr="00FD2797">
        <w:rPr>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D2797" w:rsidRPr="00FD2797" w:rsidRDefault="00FD2797" w:rsidP="007E768F">
      <w:pPr>
        <w:ind w:firstLine="709"/>
        <w:jc w:val="both"/>
        <w:rPr>
          <w:sz w:val="24"/>
          <w:szCs w:val="24"/>
        </w:rPr>
      </w:pPr>
      <w:r w:rsidRPr="00FD2797">
        <w:rPr>
          <w:sz w:val="24"/>
          <w:szCs w:val="24"/>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D2797" w:rsidRPr="00FD2797" w:rsidRDefault="00FD2797" w:rsidP="007E768F">
      <w:pPr>
        <w:ind w:firstLine="709"/>
        <w:jc w:val="both"/>
        <w:rPr>
          <w:sz w:val="24"/>
          <w:szCs w:val="24"/>
        </w:rPr>
      </w:pPr>
      <w:r w:rsidRPr="00FD2797">
        <w:rPr>
          <w:sz w:val="24"/>
          <w:szCs w:val="24"/>
        </w:rPr>
        <w:t>3. Инициативный проект должен содержать следующие сведения:</w:t>
      </w:r>
    </w:p>
    <w:p w:rsidR="00FD2797" w:rsidRPr="00FD2797" w:rsidRDefault="00FD2797" w:rsidP="007E768F">
      <w:pPr>
        <w:ind w:firstLine="709"/>
        <w:jc w:val="both"/>
        <w:rPr>
          <w:sz w:val="24"/>
          <w:szCs w:val="24"/>
        </w:rPr>
      </w:pPr>
      <w:r w:rsidRPr="00FD2797">
        <w:rPr>
          <w:sz w:val="24"/>
          <w:szCs w:val="24"/>
        </w:rPr>
        <w:t>1) описание проблемы, решение которой имеет приоритетное значение для жителей муниципального образования или его части;</w:t>
      </w:r>
    </w:p>
    <w:p w:rsidR="00FD2797" w:rsidRPr="00FD2797" w:rsidRDefault="00FD2797" w:rsidP="007E768F">
      <w:pPr>
        <w:ind w:firstLine="709"/>
        <w:jc w:val="both"/>
        <w:rPr>
          <w:sz w:val="24"/>
          <w:szCs w:val="24"/>
        </w:rPr>
      </w:pPr>
      <w:r w:rsidRPr="00FD2797">
        <w:rPr>
          <w:sz w:val="24"/>
          <w:szCs w:val="24"/>
        </w:rPr>
        <w:t>2) обоснование предложений по решению указанной проблемы;</w:t>
      </w:r>
    </w:p>
    <w:p w:rsidR="00FD2797" w:rsidRPr="00FD2797" w:rsidRDefault="00FD2797" w:rsidP="007E768F">
      <w:pPr>
        <w:ind w:firstLine="709"/>
        <w:jc w:val="both"/>
        <w:rPr>
          <w:sz w:val="24"/>
          <w:szCs w:val="24"/>
        </w:rPr>
      </w:pPr>
      <w:r w:rsidRPr="00FD2797">
        <w:rPr>
          <w:sz w:val="24"/>
          <w:szCs w:val="24"/>
        </w:rPr>
        <w:t>3) описание ожидаемого результата (ожидаемых результатов) реализации инициативного проекта;</w:t>
      </w:r>
    </w:p>
    <w:p w:rsidR="00FD2797" w:rsidRPr="00FD2797" w:rsidRDefault="00FD2797" w:rsidP="007E768F">
      <w:pPr>
        <w:ind w:firstLine="709"/>
        <w:jc w:val="both"/>
        <w:rPr>
          <w:sz w:val="24"/>
          <w:szCs w:val="24"/>
        </w:rPr>
      </w:pPr>
      <w:r w:rsidRPr="00FD2797">
        <w:rPr>
          <w:sz w:val="24"/>
          <w:szCs w:val="24"/>
        </w:rPr>
        <w:t>4) предварительный расчет необходимых расходов на реализацию инициативного проекта;</w:t>
      </w:r>
    </w:p>
    <w:p w:rsidR="00FD2797" w:rsidRPr="00FD2797" w:rsidRDefault="00FD2797" w:rsidP="007E768F">
      <w:pPr>
        <w:ind w:firstLine="709"/>
        <w:jc w:val="both"/>
        <w:rPr>
          <w:sz w:val="24"/>
          <w:szCs w:val="24"/>
        </w:rPr>
      </w:pPr>
      <w:r w:rsidRPr="00FD2797">
        <w:rPr>
          <w:sz w:val="24"/>
          <w:szCs w:val="24"/>
        </w:rPr>
        <w:t>5) планируемые сроки реализации инициативного проекта;</w:t>
      </w:r>
    </w:p>
    <w:p w:rsidR="00FD2797" w:rsidRPr="00FD2797" w:rsidRDefault="00FD2797" w:rsidP="007E768F">
      <w:pPr>
        <w:ind w:firstLine="709"/>
        <w:jc w:val="both"/>
        <w:rPr>
          <w:sz w:val="24"/>
          <w:szCs w:val="24"/>
        </w:rPr>
      </w:pPr>
      <w:r w:rsidRPr="00FD2797">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FD2797" w:rsidRPr="00FD2797" w:rsidRDefault="00FD2797" w:rsidP="007E768F">
      <w:pPr>
        <w:ind w:firstLine="709"/>
        <w:jc w:val="both"/>
        <w:rPr>
          <w:sz w:val="24"/>
          <w:szCs w:val="24"/>
        </w:rPr>
      </w:pPr>
      <w:r w:rsidRPr="00FD2797">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2797" w:rsidRPr="00FD2797" w:rsidRDefault="00FD2797" w:rsidP="007E768F">
      <w:pPr>
        <w:ind w:firstLine="709"/>
        <w:jc w:val="both"/>
        <w:rPr>
          <w:sz w:val="24"/>
          <w:szCs w:val="24"/>
        </w:rPr>
      </w:pPr>
      <w:r w:rsidRPr="00FD2797">
        <w:rPr>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D2797" w:rsidRPr="00FD2797" w:rsidRDefault="00FD2797" w:rsidP="007E768F">
      <w:pPr>
        <w:ind w:firstLine="709"/>
        <w:jc w:val="both"/>
        <w:rPr>
          <w:sz w:val="24"/>
          <w:szCs w:val="24"/>
        </w:rPr>
      </w:pPr>
      <w:r w:rsidRPr="00FD2797">
        <w:rPr>
          <w:sz w:val="24"/>
          <w:szCs w:val="24"/>
        </w:rPr>
        <w:t>9) иные сведения, предусмотренные нормативным правовым актом представительного органа муниципального образования.</w:t>
      </w:r>
    </w:p>
    <w:p w:rsidR="00FD2797" w:rsidRPr="00FD2797" w:rsidRDefault="00FD2797" w:rsidP="007E768F">
      <w:pPr>
        <w:ind w:firstLine="709"/>
        <w:jc w:val="both"/>
        <w:rPr>
          <w:sz w:val="24"/>
          <w:szCs w:val="24"/>
        </w:rPr>
      </w:pPr>
      <w:r w:rsidRPr="00FD2797">
        <w:rPr>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D2797" w:rsidRPr="00FD2797" w:rsidRDefault="00FD2797" w:rsidP="007E768F">
      <w:pPr>
        <w:ind w:firstLine="709"/>
        <w:jc w:val="both"/>
        <w:rPr>
          <w:sz w:val="24"/>
          <w:szCs w:val="24"/>
        </w:rPr>
      </w:pPr>
      <w:r w:rsidRPr="00FD2797">
        <w:rPr>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D2797" w:rsidRPr="00FD2797" w:rsidRDefault="00FD2797" w:rsidP="007E768F">
      <w:pPr>
        <w:ind w:firstLine="709"/>
        <w:jc w:val="both"/>
        <w:rPr>
          <w:sz w:val="24"/>
          <w:szCs w:val="24"/>
        </w:rPr>
      </w:pPr>
      <w:r w:rsidRPr="00FD2797">
        <w:rPr>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2797" w:rsidRPr="00FD2797" w:rsidRDefault="00FD2797" w:rsidP="007E768F">
      <w:pPr>
        <w:ind w:firstLine="709"/>
        <w:jc w:val="both"/>
        <w:rPr>
          <w:sz w:val="24"/>
          <w:szCs w:val="24"/>
        </w:rPr>
      </w:pPr>
      <w:r w:rsidRPr="00FD2797">
        <w:rPr>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w:t>
      </w:r>
      <w:r w:rsidRPr="00FD2797">
        <w:rPr>
          <w:sz w:val="24"/>
          <w:szCs w:val="24"/>
        </w:rPr>
        <w:lastRenderedPageBreak/>
        <w:t xml:space="preserve">сведения, указанные </w:t>
      </w:r>
      <w:proofErr w:type="gramStart"/>
      <w:r w:rsidRPr="00FD2797">
        <w:rPr>
          <w:sz w:val="24"/>
          <w:szCs w:val="24"/>
        </w:rPr>
        <w:t>в </w:t>
      </w:r>
      <w:r w:rsidR="00506D8B">
        <w:rPr>
          <w:sz w:val="24"/>
          <w:szCs w:val="24"/>
        </w:rPr>
        <w:t xml:space="preserve"> части</w:t>
      </w:r>
      <w:proofErr w:type="gramEnd"/>
      <w:r w:rsidR="00506D8B">
        <w:rPr>
          <w:sz w:val="24"/>
          <w:szCs w:val="24"/>
        </w:rPr>
        <w:t xml:space="preserve"> 3 </w:t>
      </w:r>
      <w:r w:rsidRPr="00FD2797">
        <w:rPr>
          <w:sz w:val="24"/>
          <w:szCs w:val="24"/>
        </w:rPr>
        <w:t>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D2797" w:rsidRPr="00FD2797" w:rsidRDefault="00FD2797" w:rsidP="007E768F">
      <w:pPr>
        <w:ind w:firstLine="709"/>
        <w:jc w:val="both"/>
        <w:rPr>
          <w:sz w:val="24"/>
          <w:szCs w:val="24"/>
        </w:rPr>
      </w:pPr>
      <w:r w:rsidRPr="00FD2797">
        <w:rPr>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D2797" w:rsidRPr="00FD2797" w:rsidRDefault="00FD2797" w:rsidP="007E768F">
      <w:pPr>
        <w:ind w:firstLine="709"/>
        <w:jc w:val="both"/>
        <w:rPr>
          <w:sz w:val="24"/>
          <w:szCs w:val="24"/>
        </w:rPr>
      </w:pPr>
      <w:r w:rsidRPr="00FD2797">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2797" w:rsidRPr="00FD2797" w:rsidRDefault="00FD2797" w:rsidP="007E768F">
      <w:pPr>
        <w:ind w:firstLine="709"/>
        <w:jc w:val="both"/>
        <w:rPr>
          <w:sz w:val="24"/>
          <w:szCs w:val="24"/>
        </w:rPr>
      </w:pPr>
      <w:r w:rsidRPr="00FD2797">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2797" w:rsidRPr="00FD2797" w:rsidRDefault="00FD2797" w:rsidP="007E768F">
      <w:pPr>
        <w:ind w:firstLine="709"/>
        <w:jc w:val="both"/>
        <w:rPr>
          <w:sz w:val="24"/>
          <w:szCs w:val="24"/>
        </w:rPr>
      </w:pPr>
      <w:r w:rsidRPr="00FD2797">
        <w:rPr>
          <w:sz w:val="24"/>
          <w:szCs w:val="24"/>
        </w:rPr>
        <w:t>7. Местная администрация принимает решение об отказе в поддержке инициативного проекта в одном из следующих случаев:</w:t>
      </w:r>
    </w:p>
    <w:p w:rsidR="00FD2797" w:rsidRPr="00FD2797" w:rsidRDefault="00FD2797" w:rsidP="007E768F">
      <w:pPr>
        <w:ind w:firstLine="709"/>
        <w:jc w:val="both"/>
        <w:rPr>
          <w:sz w:val="24"/>
          <w:szCs w:val="24"/>
        </w:rPr>
      </w:pPr>
      <w:r w:rsidRPr="00FD2797">
        <w:rPr>
          <w:sz w:val="24"/>
          <w:szCs w:val="24"/>
        </w:rPr>
        <w:t>1) несоблюдение установленного порядка внесения инициативного проекта и его рассмотрения;</w:t>
      </w:r>
    </w:p>
    <w:p w:rsidR="00FD2797" w:rsidRPr="00FD2797" w:rsidRDefault="00FD2797" w:rsidP="007E768F">
      <w:pPr>
        <w:ind w:firstLine="709"/>
        <w:jc w:val="both"/>
        <w:rPr>
          <w:sz w:val="24"/>
          <w:szCs w:val="24"/>
        </w:rPr>
      </w:pPr>
      <w:r w:rsidRPr="00FD2797">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D2797" w:rsidRPr="00FD2797" w:rsidRDefault="00FD2797" w:rsidP="007E768F">
      <w:pPr>
        <w:ind w:firstLine="709"/>
        <w:jc w:val="both"/>
        <w:rPr>
          <w:sz w:val="24"/>
          <w:szCs w:val="24"/>
        </w:rPr>
      </w:pPr>
      <w:r w:rsidRPr="00FD2797">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FD2797" w:rsidRPr="00FD2797" w:rsidRDefault="00FD2797" w:rsidP="007E768F">
      <w:pPr>
        <w:ind w:firstLine="709"/>
        <w:jc w:val="both"/>
        <w:rPr>
          <w:sz w:val="24"/>
          <w:szCs w:val="24"/>
        </w:rPr>
      </w:pPr>
      <w:r w:rsidRPr="00FD2797">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2797" w:rsidRPr="00FD2797" w:rsidRDefault="00FD2797" w:rsidP="007E768F">
      <w:pPr>
        <w:ind w:firstLine="709"/>
        <w:jc w:val="both"/>
        <w:rPr>
          <w:sz w:val="24"/>
          <w:szCs w:val="24"/>
        </w:rPr>
      </w:pPr>
      <w:r w:rsidRPr="00FD2797">
        <w:rPr>
          <w:sz w:val="24"/>
          <w:szCs w:val="24"/>
        </w:rPr>
        <w:t>5) наличие возможности решения описанной в инициативном проекте проблемы более эффективным способом;</w:t>
      </w:r>
    </w:p>
    <w:p w:rsidR="00FD2797" w:rsidRPr="00FD2797" w:rsidRDefault="00FD2797" w:rsidP="007E768F">
      <w:pPr>
        <w:ind w:firstLine="709"/>
        <w:jc w:val="both"/>
        <w:rPr>
          <w:sz w:val="24"/>
          <w:szCs w:val="24"/>
        </w:rPr>
      </w:pPr>
      <w:r w:rsidRPr="00FD2797">
        <w:rPr>
          <w:sz w:val="24"/>
          <w:szCs w:val="24"/>
        </w:rPr>
        <w:t>6) признание инициативного проекта не прошедшим конкурсный отбор.</w:t>
      </w:r>
    </w:p>
    <w:p w:rsidR="00FD2797" w:rsidRPr="00FD2797" w:rsidRDefault="00FD2797" w:rsidP="007E768F">
      <w:pPr>
        <w:ind w:firstLine="709"/>
        <w:jc w:val="both"/>
        <w:rPr>
          <w:sz w:val="24"/>
          <w:szCs w:val="24"/>
        </w:rPr>
      </w:pPr>
      <w:r w:rsidRPr="00FD2797">
        <w:rPr>
          <w:sz w:val="24"/>
          <w:szCs w:val="24"/>
        </w:rPr>
        <w:t>8. Местная администрация вправе, а в случае, предусмотренном</w:t>
      </w:r>
      <w:r w:rsidR="007E768F">
        <w:rPr>
          <w:sz w:val="24"/>
          <w:szCs w:val="24"/>
        </w:rPr>
        <w:t xml:space="preserve"> пунктом 5 части 7 настоя</w:t>
      </w:r>
      <w:r w:rsidRPr="00FD2797">
        <w:rPr>
          <w:sz w:val="24"/>
          <w:szCs w:val="24"/>
        </w:rPr>
        <w:t>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2797" w:rsidRPr="00FD2797" w:rsidRDefault="00FD2797" w:rsidP="007E768F">
      <w:pPr>
        <w:ind w:firstLine="709"/>
        <w:jc w:val="both"/>
        <w:rPr>
          <w:sz w:val="24"/>
          <w:szCs w:val="24"/>
        </w:rPr>
      </w:pPr>
      <w:r w:rsidRPr="00FD2797">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D2797" w:rsidRPr="00FD2797" w:rsidRDefault="00FD2797" w:rsidP="007E768F">
      <w:pPr>
        <w:ind w:firstLine="709"/>
        <w:jc w:val="both"/>
        <w:rPr>
          <w:sz w:val="24"/>
          <w:szCs w:val="24"/>
        </w:rPr>
      </w:pPr>
      <w:r w:rsidRPr="00FD2797">
        <w:rPr>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w:t>
      </w:r>
      <w:r w:rsidRPr="00FD2797">
        <w:rPr>
          <w:sz w:val="24"/>
          <w:szCs w:val="24"/>
        </w:rPr>
        <w:lastRenderedPageBreak/>
        <w:t>Федерации. В этом случае требования</w:t>
      </w:r>
      <w:r w:rsidR="007E768F">
        <w:rPr>
          <w:sz w:val="24"/>
          <w:szCs w:val="24"/>
        </w:rPr>
        <w:t xml:space="preserve"> частей 3, 6, 7, 8, 9, 11 и 12 </w:t>
      </w:r>
      <w:r w:rsidRPr="00FD2797">
        <w:rPr>
          <w:sz w:val="24"/>
          <w:szCs w:val="24"/>
        </w:rPr>
        <w:t>настоящей статьи не применяются.</w:t>
      </w:r>
    </w:p>
    <w:p w:rsidR="00FD2797" w:rsidRPr="00FD2797" w:rsidRDefault="00FD2797" w:rsidP="007E768F">
      <w:pPr>
        <w:ind w:firstLine="709"/>
        <w:jc w:val="both"/>
        <w:rPr>
          <w:sz w:val="24"/>
          <w:szCs w:val="24"/>
        </w:rPr>
      </w:pPr>
      <w:r w:rsidRPr="00FD2797">
        <w:rPr>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D2797" w:rsidRPr="00FD2797" w:rsidRDefault="00FD2797" w:rsidP="007E768F">
      <w:pPr>
        <w:ind w:firstLine="709"/>
        <w:jc w:val="both"/>
        <w:rPr>
          <w:sz w:val="24"/>
          <w:szCs w:val="24"/>
        </w:rPr>
      </w:pPr>
      <w:r w:rsidRPr="00FD2797">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2797" w:rsidRPr="00FD2797" w:rsidRDefault="00FD2797" w:rsidP="007E768F">
      <w:pPr>
        <w:ind w:firstLine="709"/>
        <w:jc w:val="both"/>
        <w:rPr>
          <w:sz w:val="24"/>
          <w:szCs w:val="24"/>
        </w:rPr>
      </w:pPr>
      <w:r w:rsidRPr="00FD2797">
        <w:rPr>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D2797" w:rsidRPr="00FD2797" w:rsidRDefault="00FD2797" w:rsidP="007E768F">
      <w:pPr>
        <w:ind w:firstLine="709"/>
        <w:jc w:val="both"/>
        <w:rPr>
          <w:sz w:val="24"/>
          <w:szCs w:val="24"/>
        </w:rPr>
      </w:pPr>
      <w:r w:rsidRPr="00FD2797">
        <w:rPr>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7E768F">
        <w:rPr>
          <w:sz w:val="24"/>
          <w:szCs w:val="24"/>
        </w:rPr>
        <w:t>«</w:t>
      </w:r>
      <w:r w:rsidRPr="00FD2797">
        <w:rPr>
          <w:sz w:val="24"/>
          <w:szCs w:val="24"/>
        </w:rPr>
        <w:t>Интернет</w:t>
      </w:r>
      <w:r w:rsidR="007E768F">
        <w:rPr>
          <w:sz w:val="24"/>
          <w:szCs w:val="24"/>
        </w:rPr>
        <w:t>»</w:t>
      </w:r>
      <w:r w:rsidRPr="00FD2797">
        <w:rPr>
          <w:sz w:val="24"/>
          <w:szCs w:val="24"/>
        </w:rPr>
        <w:t xml:space="preserve">.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7E768F">
        <w:rPr>
          <w:sz w:val="24"/>
          <w:szCs w:val="24"/>
        </w:rPr>
        <w:t>«</w:t>
      </w:r>
      <w:r w:rsidRPr="00FD2797">
        <w:rPr>
          <w:sz w:val="24"/>
          <w:szCs w:val="24"/>
        </w:rPr>
        <w:t>Интернет</w:t>
      </w:r>
      <w:r w:rsidR="007E768F">
        <w:rPr>
          <w:sz w:val="24"/>
          <w:szCs w:val="24"/>
        </w:rPr>
        <w:t>»</w:t>
      </w:r>
      <w:r w:rsidRPr="00FD2797">
        <w:rPr>
          <w:sz w:val="24"/>
          <w:szCs w:val="24"/>
        </w:rPr>
        <w:t xml:space="preserve">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w:t>
      </w:r>
      <w:r w:rsidR="007E768F">
        <w:rPr>
          <w:sz w:val="24"/>
          <w:szCs w:val="24"/>
        </w:rPr>
        <w:t>«</w:t>
      </w:r>
      <w:r w:rsidRPr="00FD2797">
        <w:rPr>
          <w:sz w:val="24"/>
          <w:szCs w:val="24"/>
        </w:rPr>
        <w:t>Интернет</w:t>
      </w:r>
      <w:r w:rsidR="007E768F">
        <w:rPr>
          <w:sz w:val="24"/>
          <w:szCs w:val="24"/>
        </w:rPr>
        <w:t>»</w:t>
      </w:r>
      <w:r w:rsidRPr="00FD2797">
        <w:rPr>
          <w:sz w:val="24"/>
          <w:szCs w:val="24"/>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D2797" w:rsidRPr="00FD2797" w:rsidRDefault="00FD2797" w:rsidP="007E768F">
      <w:pPr>
        <w:ind w:firstLine="709"/>
        <w:jc w:val="both"/>
        <w:rPr>
          <w:sz w:val="24"/>
          <w:szCs w:val="24"/>
        </w:rPr>
      </w:pPr>
      <w:r w:rsidRPr="00FD2797">
        <w:rPr>
          <w:sz w:val="24"/>
          <w:szCs w:val="24"/>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w:t>
      </w:r>
      <w:r w:rsidR="007E768F">
        <w:rPr>
          <w:sz w:val="24"/>
          <w:szCs w:val="24"/>
        </w:rPr>
        <w:t>–</w:t>
      </w:r>
      <w:r w:rsidRPr="00FD2797">
        <w:rPr>
          <w:sz w:val="24"/>
          <w:szCs w:val="24"/>
        </w:rPr>
        <w:t xml:space="preserve"> городов федерального значения».</w:t>
      </w:r>
    </w:p>
    <w:p w:rsidR="00F96410" w:rsidRDefault="007E768F" w:rsidP="007E768F">
      <w:pPr>
        <w:pStyle w:val="a6"/>
        <w:ind w:firstLine="709"/>
        <w:rPr>
          <w:sz w:val="24"/>
          <w:szCs w:val="24"/>
        </w:rPr>
      </w:pPr>
      <w:r>
        <w:rPr>
          <w:sz w:val="24"/>
          <w:szCs w:val="24"/>
        </w:rPr>
        <w:t xml:space="preserve">1.4. </w:t>
      </w:r>
      <w:r w:rsidR="00E77CDF">
        <w:rPr>
          <w:sz w:val="24"/>
          <w:szCs w:val="24"/>
        </w:rPr>
        <w:t xml:space="preserve">Статья 16. </w:t>
      </w:r>
      <w:r>
        <w:rPr>
          <w:sz w:val="24"/>
          <w:szCs w:val="24"/>
        </w:rPr>
        <w:t>Территориальное общественное самоуправление.</w:t>
      </w:r>
    </w:p>
    <w:p w:rsidR="007E768F" w:rsidRDefault="007E768F" w:rsidP="00E77CDF">
      <w:pPr>
        <w:pStyle w:val="a6"/>
        <w:ind w:firstLine="709"/>
        <w:jc w:val="both"/>
        <w:rPr>
          <w:sz w:val="24"/>
          <w:szCs w:val="24"/>
        </w:rPr>
      </w:pPr>
      <w:r>
        <w:rPr>
          <w:sz w:val="24"/>
          <w:szCs w:val="24"/>
        </w:rPr>
        <w:t xml:space="preserve">1.4.1. </w:t>
      </w:r>
      <w:r w:rsidR="00E77CDF">
        <w:rPr>
          <w:sz w:val="24"/>
          <w:szCs w:val="24"/>
        </w:rPr>
        <w:t>Часть 8 дополнить пунктом 7 следующего содержания: «</w:t>
      </w:r>
      <w:r w:rsidR="00E77CDF" w:rsidRPr="00E77CDF">
        <w:rPr>
          <w:sz w:val="24"/>
          <w:szCs w:val="24"/>
        </w:rPr>
        <w:t>обсуждение инициативного проекта и принятие решения по вопросу о его одобрении</w:t>
      </w:r>
      <w:r w:rsidR="00E77CDF">
        <w:rPr>
          <w:sz w:val="24"/>
          <w:szCs w:val="24"/>
        </w:rPr>
        <w:t>»</w:t>
      </w:r>
      <w:r w:rsidR="00E77CDF" w:rsidRPr="00E77CDF">
        <w:rPr>
          <w:sz w:val="24"/>
          <w:szCs w:val="24"/>
        </w:rPr>
        <w:t>.</w:t>
      </w:r>
    </w:p>
    <w:p w:rsidR="00E77CDF" w:rsidRDefault="00E77CDF" w:rsidP="00E77CDF">
      <w:pPr>
        <w:pStyle w:val="a6"/>
        <w:ind w:firstLine="709"/>
        <w:jc w:val="both"/>
        <w:rPr>
          <w:sz w:val="24"/>
          <w:szCs w:val="24"/>
        </w:rPr>
      </w:pPr>
      <w:r>
        <w:rPr>
          <w:sz w:val="24"/>
          <w:szCs w:val="24"/>
        </w:rPr>
        <w:t>1.4.2. Дополнить частью 8.1. следующего содержания: «</w:t>
      </w:r>
      <w:r w:rsidRPr="00E77CDF">
        <w:rPr>
          <w:sz w:val="24"/>
          <w:szCs w:val="24"/>
        </w:rPr>
        <w:t>органы территориального общественного самоуправления могут выдвигать инициативный проект в качестве инициаторов проекта</w:t>
      </w:r>
      <w:r>
        <w:rPr>
          <w:sz w:val="24"/>
          <w:szCs w:val="24"/>
        </w:rPr>
        <w:t>»</w:t>
      </w:r>
      <w:r w:rsidRPr="00E77CDF">
        <w:rPr>
          <w:sz w:val="24"/>
          <w:szCs w:val="24"/>
        </w:rPr>
        <w:t>.</w:t>
      </w:r>
    </w:p>
    <w:p w:rsidR="00E77CDF" w:rsidRDefault="00E77CDF" w:rsidP="00E77CDF">
      <w:pPr>
        <w:pStyle w:val="a6"/>
        <w:ind w:firstLine="709"/>
        <w:jc w:val="both"/>
        <w:rPr>
          <w:sz w:val="24"/>
          <w:szCs w:val="24"/>
        </w:rPr>
      </w:pPr>
      <w:r>
        <w:rPr>
          <w:sz w:val="24"/>
          <w:szCs w:val="24"/>
        </w:rPr>
        <w:t>1.5. Статья 18. Собрание граждан.</w:t>
      </w:r>
    </w:p>
    <w:p w:rsidR="00E77CDF" w:rsidRDefault="00E77CDF" w:rsidP="00760C9F">
      <w:pPr>
        <w:pStyle w:val="a6"/>
        <w:ind w:firstLine="709"/>
        <w:jc w:val="both"/>
        <w:rPr>
          <w:sz w:val="24"/>
          <w:szCs w:val="24"/>
        </w:rPr>
      </w:pPr>
      <w:r>
        <w:rPr>
          <w:sz w:val="24"/>
          <w:szCs w:val="24"/>
        </w:rPr>
        <w:t xml:space="preserve">1.5.1. В части 1 после слов </w:t>
      </w:r>
      <w:r w:rsidR="00760C9F">
        <w:rPr>
          <w:sz w:val="24"/>
          <w:szCs w:val="24"/>
        </w:rPr>
        <w:t>«должностных лиц местного самоуправления» добавить слова «</w:t>
      </w:r>
      <w:r w:rsidR="00760C9F" w:rsidRPr="00760C9F">
        <w:rPr>
          <w:sz w:val="24"/>
          <w:szCs w:val="24"/>
        </w:rPr>
        <w:t>обсуждения вопросов внесения инициативных проектов и их рассмотрения»</w:t>
      </w:r>
      <w:r w:rsidR="00760C9F">
        <w:rPr>
          <w:sz w:val="24"/>
          <w:szCs w:val="24"/>
        </w:rPr>
        <w:t>;</w:t>
      </w:r>
    </w:p>
    <w:p w:rsidR="00760C9F" w:rsidRDefault="00760C9F" w:rsidP="00760C9F">
      <w:pPr>
        <w:pStyle w:val="a6"/>
        <w:ind w:firstLine="709"/>
        <w:jc w:val="both"/>
        <w:rPr>
          <w:sz w:val="24"/>
          <w:szCs w:val="24"/>
        </w:rPr>
      </w:pPr>
      <w:r>
        <w:rPr>
          <w:sz w:val="24"/>
          <w:szCs w:val="24"/>
        </w:rPr>
        <w:t>1.5.2. Часть 2 дополнить абзацем 5 следующего содержания: «</w:t>
      </w:r>
      <w:r w:rsidRPr="00760C9F">
        <w:rPr>
          <w:sz w:val="24"/>
          <w:szCs w:val="24"/>
        </w:rPr>
        <w:t xml:space="preserve">в собрании граждан по вопросам внесения инициативных проектов и их рассмотрения вправе принимать участие </w:t>
      </w:r>
      <w:r w:rsidRPr="00760C9F">
        <w:rPr>
          <w:sz w:val="24"/>
          <w:szCs w:val="24"/>
        </w:rPr>
        <w:lastRenderedPageBreak/>
        <w:t>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60C9F" w:rsidRDefault="00760C9F" w:rsidP="00760C9F">
      <w:pPr>
        <w:pStyle w:val="a6"/>
        <w:ind w:firstLine="709"/>
        <w:jc w:val="both"/>
        <w:rPr>
          <w:sz w:val="24"/>
          <w:szCs w:val="24"/>
        </w:rPr>
      </w:pPr>
      <w:r>
        <w:rPr>
          <w:sz w:val="24"/>
          <w:szCs w:val="24"/>
        </w:rPr>
        <w:t>1.6. Статья 20. Опрос граждан.</w:t>
      </w:r>
    </w:p>
    <w:p w:rsidR="00760C9F" w:rsidRDefault="00760C9F" w:rsidP="00C16100">
      <w:pPr>
        <w:ind w:firstLine="709"/>
        <w:jc w:val="both"/>
        <w:rPr>
          <w:sz w:val="24"/>
          <w:szCs w:val="24"/>
        </w:rPr>
      </w:pPr>
      <w:r>
        <w:rPr>
          <w:sz w:val="24"/>
          <w:szCs w:val="24"/>
        </w:rPr>
        <w:t>1.6.1. Часть 2 дополнить словами следующего содержания: «</w:t>
      </w:r>
      <w:r w:rsidRPr="00A171AC">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A171AC">
        <w:rPr>
          <w:sz w:val="24"/>
          <w:szCs w:val="24"/>
        </w:rPr>
        <w:t>»</w:t>
      </w:r>
      <w:r w:rsidR="00C16100">
        <w:rPr>
          <w:sz w:val="24"/>
          <w:szCs w:val="24"/>
        </w:rPr>
        <w:t>;</w:t>
      </w:r>
    </w:p>
    <w:p w:rsidR="00C16100" w:rsidRDefault="00C16100" w:rsidP="00C16100">
      <w:pPr>
        <w:ind w:firstLine="709"/>
        <w:jc w:val="both"/>
        <w:rPr>
          <w:sz w:val="24"/>
          <w:szCs w:val="24"/>
        </w:rPr>
      </w:pPr>
      <w:r>
        <w:rPr>
          <w:sz w:val="24"/>
          <w:szCs w:val="24"/>
        </w:rPr>
        <w:t xml:space="preserve">1.6.2. Часть 3 дополнить пунктом 3 следующего содержания: </w:t>
      </w:r>
      <w:r w:rsidRPr="00C16100">
        <w:rPr>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3F7ADB">
        <w:rPr>
          <w:sz w:val="24"/>
          <w:szCs w:val="24"/>
        </w:rPr>
        <w:t>;</w:t>
      </w:r>
    </w:p>
    <w:p w:rsidR="003F7ADB" w:rsidRDefault="003F7ADB" w:rsidP="003F7ADB">
      <w:pPr>
        <w:ind w:firstLine="709"/>
        <w:jc w:val="both"/>
        <w:rPr>
          <w:color w:val="22272F"/>
          <w:sz w:val="23"/>
          <w:szCs w:val="23"/>
          <w:lang w:eastAsia="ru-RU"/>
        </w:rPr>
      </w:pPr>
      <w:r>
        <w:rPr>
          <w:sz w:val="24"/>
          <w:szCs w:val="24"/>
        </w:rPr>
        <w:t>1.6.3. Часть 4 изложить в следующей редакции: «р</w:t>
      </w:r>
      <w:r w:rsidRPr="003F7ADB">
        <w:rPr>
          <w:color w:val="22272F"/>
          <w:sz w:val="23"/>
          <w:szCs w:val="23"/>
          <w:lang w:eastAsia="ru-RU"/>
        </w:rPr>
        <w:t>ешение о назначении опроса граждан принимается представительным органом муниципального образования. </w:t>
      </w:r>
      <w:r w:rsidRPr="003F7ADB">
        <w:rPr>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w:t>
      </w:r>
      <w:r w:rsidRPr="003F7ADB">
        <w:rPr>
          <w:color w:val="22272F"/>
          <w:sz w:val="23"/>
          <w:szCs w:val="23"/>
          <w:lang w:eastAsia="ru-RU"/>
        </w:rPr>
        <w:t xml:space="preserve"> нормативном правовом акте представительного органа муниципального образования о назначении опроса граждан устанавливаются:</w:t>
      </w:r>
    </w:p>
    <w:p w:rsidR="003F7ADB" w:rsidRDefault="003F7ADB" w:rsidP="003F7ADB">
      <w:pPr>
        <w:ind w:firstLine="709"/>
        <w:jc w:val="both"/>
        <w:rPr>
          <w:color w:val="22272F"/>
          <w:sz w:val="23"/>
          <w:szCs w:val="23"/>
          <w:lang w:eastAsia="ru-RU"/>
        </w:rPr>
      </w:pPr>
      <w:r w:rsidRPr="003F7ADB">
        <w:rPr>
          <w:color w:val="22272F"/>
          <w:sz w:val="23"/>
          <w:szCs w:val="23"/>
          <w:lang w:eastAsia="ru-RU"/>
        </w:rPr>
        <w:t>1) дата и сроки проведения опроса;</w:t>
      </w:r>
    </w:p>
    <w:p w:rsidR="003F7ADB" w:rsidRDefault="003F7ADB" w:rsidP="003F7ADB">
      <w:pPr>
        <w:ind w:firstLine="709"/>
        <w:jc w:val="both"/>
        <w:rPr>
          <w:color w:val="22272F"/>
          <w:sz w:val="23"/>
          <w:szCs w:val="23"/>
          <w:lang w:eastAsia="ru-RU"/>
        </w:rPr>
      </w:pPr>
      <w:r w:rsidRPr="003F7ADB">
        <w:rPr>
          <w:color w:val="22272F"/>
          <w:sz w:val="23"/>
          <w:szCs w:val="23"/>
          <w:lang w:eastAsia="ru-RU"/>
        </w:rPr>
        <w:t>2) формулировка вопроса (вопросов), предлагаемого (предлагаемых) при проведении опроса;</w:t>
      </w:r>
    </w:p>
    <w:p w:rsidR="003F7ADB" w:rsidRDefault="003F7ADB" w:rsidP="003F7ADB">
      <w:pPr>
        <w:ind w:firstLine="709"/>
        <w:jc w:val="both"/>
        <w:rPr>
          <w:color w:val="22272F"/>
          <w:sz w:val="23"/>
          <w:szCs w:val="23"/>
          <w:lang w:eastAsia="ru-RU"/>
        </w:rPr>
      </w:pPr>
      <w:r w:rsidRPr="003F7ADB">
        <w:rPr>
          <w:color w:val="22272F"/>
          <w:sz w:val="23"/>
          <w:szCs w:val="23"/>
          <w:lang w:eastAsia="ru-RU"/>
        </w:rPr>
        <w:t>3) методика проведения опроса;</w:t>
      </w:r>
    </w:p>
    <w:p w:rsidR="003F7ADB" w:rsidRDefault="003F7ADB" w:rsidP="003F7ADB">
      <w:pPr>
        <w:ind w:firstLine="709"/>
        <w:jc w:val="both"/>
        <w:rPr>
          <w:color w:val="22272F"/>
          <w:sz w:val="23"/>
          <w:szCs w:val="23"/>
          <w:lang w:eastAsia="ru-RU"/>
        </w:rPr>
      </w:pPr>
      <w:r w:rsidRPr="003F7ADB">
        <w:rPr>
          <w:color w:val="22272F"/>
          <w:sz w:val="23"/>
          <w:szCs w:val="23"/>
          <w:lang w:eastAsia="ru-RU"/>
        </w:rPr>
        <w:t>4) форма опросного листа;</w:t>
      </w:r>
    </w:p>
    <w:p w:rsidR="003F7ADB" w:rsidRPr="003F7ADB" w:rsidRDefault="003F7ADB" w:rsidP="003F7ADB">
      <w:pPr>
        <w:ind w:firstLine="709"/>
        <w:jc w:val="both"/>
        <w:rPr>
          <w:sz w:val="24"/>
          <w:szCs w:val="24"/>
        </w:rPr>
      </w:pPr>
      <w:r w:rsidRPr="003F7ADB">
        <w:rPr>
          <w:sz w:val="24"/>
          <w:szCs w:val="24"/>
          <w:lang w:eastAsia="ru-RU"/>
        </w:rPr>
        <w:t>5) минимальная численность жителей муниципального образования, участвующих в опросе</w:t>
      </w:r>
      <w:r w:rsidRPr="003F7ADB">
        <w:rPr>
          <w:sz w:val="24"/>
          <w:szCs w:val="24"/>
        </w:rPr>
        <w:t>;</w:t>
      </w:r>
    </w:p>
    <w:p w:rsidR="003F7ADB" w:rsidRDefault="003F7ADB" w:rsidP="003F7ADB">
      <w:pPr>
        <w:ind w:firstLine="709"/>
        <w:jc w:val="both"/>
        <w:rPr>
          <w:sz w:val="24"/>
          <w:szCs w:val="24"/>
        </w:rPr>
      </w:pPr>
      <w:r w:rsidRPr="003F7ADB">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sz w:val="24"/>
          <w:szCs w:val="24"/>
        </w:rPr>
        <w:t>;</w:t>
      </w:r>
    </w:p>
    <w:p w:rsidR="003F7ADB" w:rsidRDefault="003F7ADB" w:rsidP="003F7ADB">
      <w:pPr>
        <w:ind w:firstLine="709"/>
        <w:jc w:val="both"/>
        <w:rPr>
          <w:sz w:val="24"/>
          <w:szCs w:val="24"/>
        </w:rPr>
      </w:pPr>
      <w:r>
        <w:rPr>
          <w:sz w:val="24"/>
          <w:szCs w:val="24"/>
        </w:rPr>
        <w:t>1.6.4. Пункт 1 части 6 дополнить словами: «</w:t>
      </w:r>
      <w:r w:rsidRPr="003F7ADB">
        <w:rPr>
          <w:sz w:val="24"/>
          <w:szCs w:val="24"/>
        </w:rPr>
        <w:t xml:space="preserve">или жителей муниципального образования»; </w:t>
      </w:r>
    </w:p>
    <w:p w:rsidR="00A91C19" w:rsidRDefault="00A91C19" w:rsidP="003F7ADB">
      <w:pPr>
        <w:ind w:firstLine="709"/>
        <w:jc w:val="both"/>
        <w:rPr>
          <w:sz w:val="24"/>
          <w:szCs w:val="24"/>
        </w:rPr>
      </w:pPr>
      <w:r>
        <w:rPr>
          <w:sz w:val="24"/>
          <w:szCs w:val="24"/>
        </w:rPr>
        <w:t>1.7. Статья 42. Внесение изменений и дополнений в Устав.</w:t>
      </w:r>
    </w:p>
    <w:p w:rsidR="00760C9F" w:rsidRPr="00A91C19" w:rsidRDefault="00A91C19" w:rsidP="00A91C19">
      <w:pPr>
        <w:ind w:firstLine="709"/>
        <w:jc w:val="both"/>
        <w:rPr>
          <w:sz w:val="24"/>
          <w:szCs w:val="24"/>
        </w:rPr>
      </w:pPr>
      <w:r>
        <w:rPr>
          <w:sz w:val="24"/>
          <w:szCs w:val="24"/>
        </w:rPr>
        <w:t xml:space="preserve">1.7.1. Абзац 1 части 4 изложить в следующей редакции: </w:t>
      </w:r>
      <w:r w:rsidRPr="00A91C19">
        <w:rPr>
          <w:sz w:val="24"/>
          <w:szCs w:val="24"/>
        </w:rPr>
        <w:t>«</w:t>
      </w:r>
      <w:r w:rsidR="003F7ADB" w:rsidRPr="00A91C19">
        <w:rPr>
          <w:sz w:val="24"/>
          <w:szCs w:val="24"/>
        </w:rPr>
        <w:t xml:space="preserve">Устав </w:t>
      </w:r>
      <w:proofErr w:type="spellStart"/>
      <w:r>
        <w:rPr>
          <w:sz w:val="24"/>
          <w:szCs w:val="24"/>
        </w:rPr>
        <w:t>Мамаканского</w:t>
      </w:r>
      <w:proofErr w:type="spellEnd"/>
      <w:r>
        <w:rPr>
          <w:sz w:val="24"/>
          <w:szCs w:val="24"/>
        </w:rPr>
        <w:t xml:space="preserve"> </w:t>
      </w:r>
      <w:r w:rsidR="003F7ADB" w:rsidRPr="00A91C19">
        <w:rPr>
          <w:sz w:val="24"/>
          <w:szCs w:val="24"/>
        </w:rPr>
        <w:t xml:space="preserve">муниципального образования, </w:t>
      </w:r>
      <w:r>
        <w:rPr>
          <w:sz w:val="24"/>
          <w:szCs w:val="24"/>
        </w:rPr>
        <w:t>решение Думы Поселения</w:t>
      </w:r>
      <w:r w:rsidR="003F7ADB" w:rsidRPr="00A91C19">
        <w:rPr>
          <w:sz w:val="24"/>
          <w:szCs w:val="24"/>
        </w:rPr>
        <w:t xml:space="preserve"> о внесении изменений и дополнений в </w:t>
      </w:r>
      <w:r>
        <w:rPr>
          <w:sz w:val="24"/>
          <w:szCs w:val="24"/>
        </w:rPr>
        <w:t>У</w:t>
      </w:r>
      <w:r w:rsidR="003F7ADB" w:rsidRPr="00A91C19">
        <w:rPr>
          <w:sz w:val="24"/>
          <w:szCs w:val="24"/>
        </w:rPr>
        <w:t xml:space="preserve">став </w:t>
      </w:r>
      <w:proofErr w:type="spellStart"/>
      <w:r>
        <w:rPr>
          <w:sz w:val="24"/>
          <w:szCs w:val="24"/>
        </w:rPr>
        <w:t>Мамаканского</w:t>
      </w:r>
      <w:proofErr w:type="spellEnd"/>
      <w:r>
        <w:rPr>
          <w:sz w:val="24"/>
          <w:szCs w:val="24"/>
        </w:rPr>
        <w:t xml:space="preserve"> </w:t>
      </w:r>
      <w:r w:rsidR="003F7ADB" w:rsidRPr="00A91C19">
        <w:rPr>
          <w:sz w:val="24"/>
          <w:szCs w:val="24"/>
        </w:rPr>
        <w:t>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Pr>
          <w:sz w:val="24"/>
          <w:szCs w:val="24"/>
        </w:rPr>
        <w:t xml:space="preserve"> Поселения </w:t>
      </w:r>
      <w:r w:rsidR="003F7ADB" w:rsidRPr="00A91C19">
        <w:rPr>
          <w:sz w:val="24"/>
          <w:szCs w:val="24"/>
        </w:rPr>
        <w:t xml:space="preserve">обязан опубликовать (обнародовать) зарегистрированные </w:t>
      </w:r>
      <w:r>
        <w:rPr>
          <w:sz w:val="24"/>
          <w:szCs w:val="24"/>
        </w:rPr>
        <w:t>У</w:t>
      </w:r>
      <w:r w:rsidR="003F7ADB" w:rsidRPr="00A91C19">
        <w:rPr>
          <w:sz w:val="24"/>
          <w:szCs w:val="24"/>
        </w:rPr>
        <w:t>став</w:t>
      </w:r>
      <w:r>
        <w:rPr>
          <w:sz w:val="24"/>
          <w:szCs w:val="24"/>
        </w:rPr>
        <w:t xml:space="preserve"> </w:t>
      </w:r>
      <w:proofErr w:type="spellStart"/>
      <w:r>
        <w:rPr>
          <w:sz w:val="24"/>
          <w:szCs w:val="24"/>
        </w:rPr>
        <w:t>Мамаканского</w:t>
      </w:r>
      <w:proofErr w:type="spellEnd"/>
      <w:r w:rsidR="003F7ADB" w:rsidRPr="00A91C19">
        <w:rPr>
          <w:sz w:val="24"/>
          <w:szCs w:val="24"/>
        </w:rPr>
        <w:t xml:space="preserve"> муниципального образования,</w:t>
      </w:r>
      <w:r>
        <w:rPr>
          <w:sz w:val="24"/>
          <w:szCs w:val="24"/>
        </w:rPr>
        <w:t xml:space="preserve"> решение Думы Поселения </w:t>
      </w:r>
      <w:r w:rsidR="003F7ADB" w:rsidRPr="00A91C19">
        <w:rPr>
          <w:sz w:val="24"/>
          <w:szCs w:val="24"/>
        </w:rPr>
        <w:t xml:space="preserve">о внесении изменений и дополнений в </w:t>
      </w:r>
      <w:r>
        <w:rPr>
          <w:sz w:val="24"/>
          <w:szCs w:val="24"/>
        </w:rPr>
        <w:t>У</w:t>
      </w:r>
      <w:r w:rsidR="003F7ADB" w:rsidRPr="00A91C19">
        <w:rPr>
          <w:sz w:val="24"/>
          <w:szCs w:val="24"/>
        </w:rPr>
        <w:t>став</w:t>
      </w:r>
      <w:r>
        <w:rPr>
          <w:sz w:val="24"/>
          <w:szCs w:val="24"/>
        </w:rPr>
        <w:t xml:space="preserve"> </w:t>
      </w:r>
      <w:proofErr w:type="spellStart"/>
      <w:r>
        <w:rPr>
          <w:sz w:val="24"/>
          <w:szCs w:val="24"/>
        </w:rPr>
        <w:t>Мамаканского</w:t>
      </w:r>
      <w:proofErr w:type="spellEnd"/>
      <w:r>
        <w:rPr>
          <w:sz w:val="24"/>
          <w:szCs w:val="24"/>
        </w:rPr>
        <w:t xml:space="preserve"> </w:t>
      </w:r>
      <w:r w:rsidR="003F7ADB" w:rsidRPr="00A91C19">
        <w:rPr>
          <w:sz w:val="24"/>
          <w:szCs w:val="24"/>
        </w:rPr>
        <w:t xml:space="preserve"> муниципального образования в течение семи дней со дня поступления из </w:t>
      </w:r>
      <w:r>
        <w:rPr>
          <w:sz w:val="24"/>
          <w:szCs w:val="24"/>
        </w:rPr>
        <w:t>Министерства Юстиции Российской Федерации по Иркутской области</w:t>
      </w:r>
      <w:r w:rsidR="003F7ADB" w:rsidRPr="00A91C19">
        <w:rPr>
          <w:sz w:val="24"/>
          <w:szCs w:val="24"/>
        </w:rPr>
        <w:t xml:space="preserve"> уведомления о включении сведений об </w:t>
      </w:r>
      <w:r>
        <w:rPr>
          <w:sz w:val="24"/>
          <w:szCs w:val="24"/>
        </w:rPr>
        <w:t>У</w:t>
      </w:r>
      <w:r w:rsidR="003F7ADB" w:rsidRPr="00A91C19">
        <w:rPr>
          <w:sz w:val="24"/>
          <w:szCs w:val="24"/>
        </w:rPr>
        <w:t>ставе</w:t>
      </w:r>
      <w:r>
        <w:rPr>
          <w:sz w:val="24"/>
          <w:szCs w:val="24"/>
        </w:rPr>
        <w:t xml:space="preserve"> </w:t>
      </w:r>
      <w:proofErr w:type="spellStart"/>
      <w:r>
        <w:rPr>
          <w:sz w:val="24"/>
          <w:szCs w:val="24"/>
        </w:rPr>
        <w:t>Мамаканского</w:t>
      </w:r>
      <w:proofErr w:type="spellEnd"/>
      <w:r w:rsidR="003F7ADB" w:rsidRPr="00A91C19">
        <w:rPr>
          <w:sz w:val="24"/>
          <w:szCs w:val="24"/>
        </w:rPr>
        <w:t xml:space="preserve"> муниципального образования, </w:t>
      </w:r>
      <w:r>
        <w:rPr>
          <w:sz w:val="24"/>
          <w:szCs w:val="24"/>
        </w:rPr>
        <w:t>решения Думы Поселения</w:t>
      </w:r>
      <w:r w:rsidR="003F7ADB" w:rsidRPr="00A91C19">
        <w:rPr>
          <w:sz w:val="24"/>
          <w:szCs w:val="24"/>
        </w:rPr>
        <w:t xml:space="preserve"> о внесении изменений в </w:t>
      </w:r>
      <w:r>
        <w:rPr>
          <w:sz w:val="24"/>
          <w:szCs w:val="24"/>
        </w:rPr>
        <w:t>У</w:t>
      </w:r>
      <w:r w:rsidR="003F7ADB" w:rsidRPr="00A91C19">
        <w:rPr>
          <w:sz w:val="24"/>
          <w:szCs w:val="24"/>
        </w:rPr>
        <w:t>став</w:t>
      </w:r>
      <w:r>
        <w:rPr>
          <w:sz w:val="24"/>
          <w:szCs w:val="24"/>
        </w:rPr>
        <w:t xml:space="preserve"> </w:t>
      </w:r>
      <w:proofErr w:type="spellStart"/>
      <w:r>
        <w:rPr>
          <w:sz w:val="24"/>
          <w:szCs w:val="24"/>
        </w:rPr>
        <w:t>Мамаканского</w:t>
      </w:r>
      <w:proofErr w:type="spellEnd"/>
      <w:r w:rsidR="003F7ADB" w:rsidRPr="00A91C19">
        <w:rPr>
          <w:sz w:val="24"/>
          <w:szCs w:val="24"/>
        </w:rPr>
        <w:t xml:space="preserve"> муниципального образования в государственный реестр уставов муниципальных образований</w:t>
      </w:r>
      <w:r>
        <w:rPr>
          <w:sz w:val="24"/>
          <w:szCs w:val="24"/>
        </w:rPr>
        <w:t xml:space="preserve"> Иркутской области</w:t>
      </w:r>
      <w:r w:rsidR="003F7ADB" w:rsidRPr="00A91C19">
        <w:rPr>
          <w:sz w:val="24"/>
          <w:szCs w:val="24"/>
        </w:rPr>
        <w:t>, предусмотренного</w:t>
      </w:r>
      <w:r>
        <w:rPr>
          <w:sz w:val="24"/>
          <w:szCs w:val="24"/>
        </w:rPr>
        <w:t xml:space="preserve"> частью 6 статьи 4 Фе</w:t>
      </w:r>
      <w:r w:rsidR="003F7ADB" w:rsidRPr="00A91C19">
        <w:rPr>
          <w:sz w:val="24"/>
          <w:szCs w:val="24"/>
        </w:rPr>
        <w:t>дерального закона от 21 июля 2005 года N 97-ФЗ "О государственной регистрации уставов муниципальных образований</w:t>
      </w:r>
      <w:r w:rsidR="001E4705">
        <w:rPr>
          <w:sz w:val="24"/>
          <w:szCs w:val="24"/>
        </w:rPr>
        <w:t>» (вступает в силу с 07.06.2021 года);</w:t>
      </w:r>
    </w:p>
    <w:p w:rsidR="00760C9F" w:rsidRDefault="00EE57D4" w:rsidP="00760C9F">
      <w:pPr>
        <w:pStyle w:val="a6"/>
        <w:ind w:firstLine="709"/>
        <w:jc w:val="both"/>
        <w:rPr>
          <w:sz w:val="24"/>
          <w:szCs w:val="24"/>
        </w:rPr>
      </w:pPr>
      <w:r>
        <w:rPr>
          <w:sz w:val="24"/>
          <w:szCs w:val="24"/>
        </w:rPr>
        <w:t>1.8. Статья 62. Средства самообложения граждан.</w:t>
      </w:r>
    </w:p>
    <w:p w:rsidR="00EE57D4" w:rsidRPr="00EE57D4" w:rsidRDefault="00EE57D4" w:rsidP="00EE57D4">
      <w:pPr>
        <w:ind w:firstLine="709"/>
        <w:jc w:val="both"/>
        <w:rPr>
          <w:sz w:val="24"/>
          <w:szCs w:val="24"/>
        </w:rPr>
      </w:pPr>
      <w:r w:rsidRPr="00EE57D4">
        <w:rPr>
          <w:sz w:val="24"/>
          <w:szCs w:val="24"/>
        </w:rPr>
        <w:t xml:space="preserve">1.8.1. В части первой после слов «населенного пункта» добавить слова «(либо части его территории)», </w:t>
      </w:r>
    </w:p>
    <w:p w:rsidR="00EE57D4" w:rsidRPr="00EE57D4" w:rsidRDefault="00EE57D4" w:rsidP="00EE57D4">
      <w:pPr>
        <w:ind w:firstLine="709"/>
        <w:jc w:val="both"/>
        <w:rPr>
          <w:sz w:val="24"/>
          <w:szCs w:val="24"/>
        </w:rPr>
      </w:pPr>
      <w:r w:rsidRPr="00EE57D4">
        <w:rPr>
          <w:sz w:val="24"/>
          <w:szCs w:val="24"/>
        </w:rPr>
        <w:t xml:space="preserve">1.9. </w:t>
      </w:r>
      <w:r>
        <w:rPr>
          <w:sz w:val="24"/>
          <w:szCs w:val="24"/>
        </w:rPr>
        <w:t>Д</w:t>
      </w:r>
      <w:r w:rsidRPr="00EE57D4">
        <w:rPr>
          <w:sz w:val="24"/>
          <w:szCs w:val="24"/>
        </w:rPr>
        <w:t>ополнить</w:t>
      </w:r>
      <w:r>
        <w:rPr>
          <w:sz w:val="24"/>
          <w:szCs w:val="24"/>
        </w:rPr>
        <w:t xml:space="preserve"> Устав</w:t>
      </w:r>
      <w:r w:rsidRPr="00EE57D4">
        <w:rPr>
          <w:sz w:val="24"/>
          <w:szCs w:val="24"/>
        </w:rPr>
        <w:t xml:space="preserve"> Статьей 62.1. Финансовое и иное обеспечение реализации инициативных проектов</w:t>
      </w:r>
      <w:r>
        <w:rPr>
          <w:sz w:val="24"/>
          <w:szCs w:val="24"/>
        </w:rPr>
        <w:t xml:space="preserve"> следующего содержания:</w:t>
      </w:r>
    </w:p>
    <w:p w:rsidR="00EE57D4" w:rsidRPr="00EE57D4" w:rsidRDefault="00EE57D4" w:rsidP="00EE57D4">
      <w:pPr>
        <w:ind w:firstLine="709"/>
        <w:jc w:val="both"/>
        <w:rPr>
          <w:sz w:val="24"/>
          <w:szCs w:val="24"/>
        </w:rPr>
      </w:pPr>
      <w:r>
        <w:rPr>
          <w:sz w:val="24"/>
          <w:szCs w:val="24"/>
        </w:rPr>
        <w:lastRenderedPageBreak/>
        <w:t>«</w:t>
      </w:r>
      <w:r w:rsidRPr="00EE57D4">
        <w:rPr>
          <w:sz w:val="24"/>
          <w:szCs w:val="24"/>
        </w:rPr>
        <w:t xml:space="preserve">1. Источником финансового обеспечения реализации инициативных проектов, </w:t>
      </w:r>
      <w:proofErr w:type="gramStart"/>
      <w:r w:rsidRPr="00EE57D4">
        <w:rPr>
          <w:sz w:val="24"/>
          <w:szCs w:val="24"/>
        </w:rPr>
        <w:t>предусмотренных </w:t>
      </w:r>
      <w:r>
        <w:rPr>
          <w:sz w:val="24"/>
          <w:szCs w:val="24"/>
        </w:rPr>
        <w:t xml:space="preserve"> статьей</w:t>
      </w:r>
      <w:proofErr w:type="gramEnd"/>
      <w:r>
        <w:rPr>
          <w:sz w:val="24"/>
          <w:szCs w:val="24"/>
        </w:rPr>
        <w:t xml:space="preserve"> 15.2.на</w:t>
      </w:r>
      <w:r w:rsidRPr="00EE57D4">
        <w:rPr>
          <w:sz w:val="24"/>
          <w:szCs w:val="24"/>
        </w:rPr>
        <w:t xml:space="preserve">стоящего </w:t>
      </w:r>
      <w:r>
        <w:rPr>
          <w:sz w:val="24"/>
          <w:szCs w:val="24"/>
        </w:rPr>
        <w:t>Устава</w:t>
      </w:r>
      <w:r w:rsidRPr="00EE57D4">
        <w:rPr>
          <w:sz w:val="24"/>
          <w:szCs w:val="24"/>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E57D4" w:rsidRPr="00EE57D4" w:rsidRDefault="00EE57D4" w:rsidP="00EE57D4">
      <w:pPr>
        <w:ind w:firstLine="709"/>
        <w:jc w:val="both"/>
        <w:rPr>
          <w:sz w:val="24"/>
          <w:szCs w:val="24"/>
        </w:rPr>
      </w:pPr>
      <w:r w:rsidRPr="00EE57D4">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 w:anchor="/document/12112604/entry/0" w:history="1">
        <w:r w:rsidRPr="00506D8B">
          <w:rPr>
            <w:rStyle w:val="a3"/>
            <w:rFonts w:ascii="Times New Roman" w:hAnsi="Times New Roman" w:cs="Times New Roman"/>
            <w:sz w:val="24"/>
            <w:szCs w:val="24"/>
            <w:lang w:val="ru-RU"/>
          </w:rPr>
          <w:t>Бюджетным кодексом</w:t>
        </w:r>
      </w:hyperlink>
      <w:r w:rsidRPr="00EE57D4">
        <w:rPr>
          <w:sz w:val="24"/>
          <w:szCs w:val="24"/>
        </w:rPr>
        <w:t> Российской Федерации в местный бюджет в целях реализации конкретных инициативных проектов.</w:t>
      </w:r>
    </w:p>
    <w:p w:rsidR="00EE57D4" w:rsidRPr="00EE57D4" w:rsidRDefault="00EE57D4" w:rsidP="00EE57D4">
      <w:pPr>
        <w:ind w:firstLine="709"/>
        <w:jc w:val="both"/>
        <w:rPr>
          <w:sz w:val="24"/>
          <w:szCs w:val="24"/>
        </w:rPr>
      </w:pPr>
      <w:r w:rsidRPr="00EE57D4">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E57D4" w:rsidRPr="00EE57D4" w:rsidRDefault="00EE57D4" w:rsidP="00EE57D4">
      <w:pPr>
        <w:ind w:firstLine="709"/>
        <w:jc w:val="both"/>
        <w:rPr>
          <w:sz w:val="24"/>
          <w:szCs w:val="24"/>
        </w:rPr>
      </w:pPr>
      <w:r w:rsidRPr="00EE57D4">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E57D4" w:rsidRPr="00EE57D4" w:rsidRDefault="00EE57D4" w:rsidP="00EE57D4">
      <w:pPr>
        <w:ind w:firstLine="709"/>
        <w:jc w:val="both"/>
        <w:rPr>
          <w:sz w:val="24"/>
          <w:szCs w:val="24"/>
        </w:rPr>
      </w:pPr>
      <w:r w:rsidRPr="00EE57D4">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1E59C6">
        <w:rPr>
          <w:sz w:val="24"/>
          <w:szCs w:val="24"/>
        </w:rPr>
        <w:t>»</w:t>
      </w:r>
      <w:r w:rsidRPr="00EE57D4">
        <w:rPr>
          <w:sz w:val="24"/>
          <w:szCs w:val="24"/>
        </w:rPr>
        <w:t>.</w:t>
      </w:r>
    </w:p>
    <w:p w:rsidR="00065873" w:rsidRPr="00FD2797" w:rsidRDefault="00065873" w:rsidP="00065873">
      <w:pPr>
        <w:pStyle w:val="ConsNormal"/>
        <w:ind w:firstLine="709"/>
        <w:contextualSpacing/>
        <w:jc w:val="both"/>
        <w:rPr>
          <w:rFonts w:ascii="Times New Roman" w:hAnsi="Times New Roman" w:cs="Times New Roman"/>
          <w:sz w:val="24"/>
          <w:szCs w:val="24"/>
        </w:rPr>
      </w:pPr>
      <w:r w:rsidRPr="00FD2797">
        <w:rPr>
          <w:rFonts w:ascii="Times New Roman" w:hAnsi="Times New Roman" w:cs="Times New Roman"/>
          <w:sz w:val="24"/>
          <w:szCs w:val="24"/>
        </w:rPr>
        <w:t>2. В порядке, установленном Федеральным законом от 21.07.2005 № 97-ФЗ «О государственной регистрации Уставов муниципальных образований», п</w:t>
      </w:r>
      <w:r w:rsidRPr="00FD2797">
        <w:rPr>
          <w:rFonts w:ascii="Times New Roman" w:hAnsi="Times New Roman" w:cs="Times New Roman"/>
          <w:spacing w:val="3"/>
          <w:sz w:val="24"/>
          <w:szCs w:val="24"/>
        </w:rPr>
        <w:t>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proofErr w:type="spellStart"/>
      <w:r w:rsidRPr="00FD2797">
        <w:rPr>
          <w:rFonts w:ascii="Times New Roman" w:hAnsi="Times New Roman" w:cs="Times New Roman"/>
          <w:spacing w:val="3"/>
          <w:sz w:val="24"/>
          <w:szCs w:val="24"/>
          <w:lang w:val="en-US"/>
        </w:rPr>
        <w:t>htpp</w:t>
      </w:r>
      <w:proofErr w:type="spellEnd"/>
      <w:r w:rsidRPr="00FD2797">
        <w:rPr>
          <w:rFonts w:ascii="Times New Roman" w:hAnsi="Times New Roman" w:cs="Times New Roman"/>
          <w:spacing w:val="3"/>
          <w:sz w:val="24"/>
          <w:szCs w:val="24"/>
        </w:rPr>
        <w:t>://</w:t>
      </w:r>
      <w:proofErr w:type="spellStart"/>
      <w:r w:rsidRPr="00FD2797">
        <w:rPr>
          <w:rFonts w:ascii="Times New Roman" w:hAnsi="Times New Roman" w:cs="Times New Roman"/>
          <w:spacing w:val="3"/>
          <w:sz w:val="24"/>
          <w:szCs w:val="24"/>
          <w:lang w:val="en-US"/>
        </w:rPr>
        <w:t>pravo</w:t>
      </w:r>
      <w:proofErr w:type="spellEnd"/>
      <w:r w:rsidRPr="00FD2797">
        <w:rPr>
          <w:rFonts w:ascii="Times New Roman" w:hAnsi="Times New Roman" w:cs="Times New Roman"/>
          <w:spacing w:val="3"/>
          <w:sz w:val="24"/>
          <w:szCs w:val="24"/>
        </w:rPr>
        <w:t>-</w:t>
      </w:r>
      <w:proofErr w:type="spellStart"/>
      <w:r w:rsidRPr="00FD2797">
        <w:rPr>
          <w:rFonts w:ascii="Times New Roman" w:hAnsi="Times New Roman" w:cs="Times New Roman"/>
          <w:spacing w:val="3"/>
          <w:sz w:val="24"/>
          <w:szCs w:val="24"/>
          <w:lang w:val="en-US"/>
        </w:rPr>
        <w:t>minjust</w:t>
      </w:r>
      <w:proofErr w:type="spellEnd"/>
      <w:r w:rsidRPr="00FD2797">
        <w:rPr>
          <w:rFonts w:ascii="Times New Roman" w:hAnsi="Times New Roman" w:cs="Times New Roman"/>
          <w:spacing w:val="3"/>
          <w:sz w:val="24"/>
          <w:szCs w:val="24"/>
        </w:rPr>
        <w:t>.</w:t>
      </w:r>
      <w:proofErr w:type="spellStart"/>
      <w:r w:rsidRPr="00FD2797">
        <w:rPr>
          <w:rFonts w:ascii="Times New Roman" w:hAnsi="Times New Roman" w:cs="Times New Roman"/>
          <w:spacing w:val="3"/>
          <w:sz w:val="24"/>
          <w:szCs w:val="24"/>
          <w:lang w:val="en-US"/>
        </w:rPr>
        <w:t>ru</w:t>
      </w:r>
      <w:proofErr w:type="spellEnd"/>
      <w:r w:rsidRPr="00FD2797">
        <w:rPr>
          <w:rFonts w:ascii="Times New Roman" w:hAnsi="Times New Roman" w:cs="Times New Roman"/>
          <w:spacing w:val="3"/>
          <w:sz w:val="24"/>
          <w:szCs w:val="24"/>
        </w:rPr>
        <w:t xml:space="preserve">, </w:t>
      </w:r>
      <w:hyperlink w:history="1">
        <w:r w:rsidRPr="00FD2797">
          <w:rPr>
            <w:rStyle w:val="a3"/>
            <w:rFonts w:ascii="Times New Roman" w:hAnsi="Times New Roman" w:cs="Times New Roman"/>
            <w:color w:val="auto"/>
            <w:spacing w:val="3"/>
            <w:sz w:val="24"/>
            <w:szCs w:val="24"/>
          </w:rPr>
          <w:t>http</w:t>
        </w:r>
        <w:r w:rsidRPr="00FD2797">
          <w:rPr>
            <w:rStyle w:val="a3"/>
            <w:rFonts w:ascii="Times New Roman" w:hAnsi="Times New Roman" w:cs="Times New Roman"/>
            <w:color w:val="auto"/>
            <w:spacing w:val="3"/>
            <w:sz w:val="24"/>
            <w:szCs w:val="24"/>
            <w:lang w:val="ru-RU"/>
          </w:rPr>
          <w:t>://право-</w:t>
        </w:r>
        <w:proofErr w:type="spellStart"/>
        <w:r w:rsidRPr="00FD2797">
          <w:rPr>
            <w:rStyle w:val="a3"/>
            <w:rFonts w:ascii="Times New Roman" w:hAnsi="Times New Roman" w:cs="Times New Roman"/>
            <w:color w:val="auto"/>
            <w:spacing w:val="3"/>
            <w:sz w:val="24"/>
            <w:szCs w:val="24"/>
            <w:lang w:val="ru-RU"/>
          </w:rPr>
          <w:t>минюст.рф</w:t>
        </w:r>
        <w:proofErr w:type="spellEnd"/>
      </w:hyperlink>
      <w:r w:rsidRPr="00FD2797">
        <w:rPr>
          <w:rFonts w:ascii="Times New Roman" w:hAnsi="Times New Roman" w:cs="Times New Roman"/>
          <w:spacing w:val="3"/>
          <w:sz w:val="24"/>
          <w:szCs w:val="24"/>
        </w:rPr>
        <w:t>).</w:t>
      </w:r>
    </w:p>
    <w:p w:rsidR="00065873" w:rsidRPr="00FD2797" w:rsidRDefault="00065873" w:rsidP="00065873">
      <w:pPr>
        <w:shd w:val="clear" w:color="auto" w:fill="FFFFFF"/>
        <w:tabs>
          <w:tab w:val="left" w:leader="underscore" w:pos="2179"/>
        </w:tabs>
        <w:autoSpaceDE w:val="0"/>
        <w:ind w:firstLine="709"/>
        <w:jc w:val="both"/>
        <w:rPr>
          <w:sz w:val="24"/>
          <w:szCs w:val="24"/>
        </w:rPr>
      </w:pPr>
      <w:r w:rsidRPr="00FD2797">
        <w:rPr>
          <w:spacing w:val="-1"/>
          <w:sz w:val="24"/>
          <w:szCs w:val="24"/>
        </w:rPr>
        <w:t>3. Настоящее решение вступает в силу после его официального опубликования (обнародования) в соответствии с действующим законодательством.</w:t>
      </w:r>
    </w:p>
    <w:p w:rsidR="00065873" w:rsidRPr="00FD2797" w:rsidRDefault="00065873" w:rsidP="00065873">
      <w:pPr>
        <w:shd w:val="clear" w:color="auto" w:fill="FFFFFF"/>
        <w:tabs>
          <w:tab w:val="left" w:leader="underscore" w:pos="2179"/>
        </w:tabs>
        <w:ind w:firstLine="567"/>
        <w:jc w:val="both"/>
        <w:rPr>
          <w:spacing w:val="-1"/>
          <w:sz w:val="24"/>
          <w:szCs w:val="24"/>
        </w:rPr>
      </w:pPr>
    </w:p>
    <w:p w:rsidR="00065873" w:rsidRPr="00FD2797" w:rsidRDefault="00065873" w:rsidP="00065873">
      <w:pPr>
        <w:shd w:val="clear" w:color="auto" w:fill="FFFFFF"/>
        <w:tabs>
          <w:tab w:val="left" w:leader="underscore" w:pos="2179"/>
        </w:tabs>
        <w:ind w:firstLine="567"/>
        <w:jc w:val="both"/>
        <w:rPr>
          <w:spacing w:val="-1"/>
          <w:sz w:val="24"/>
          <w:szCs w:val="24"/>
        </w:rPr>
      </w:pPr>
    </w:p>
    <w:p w:rsidR="00065873" w:rsidRPr="00FD2797" w:rsidRDefault="00065873" w:rsidP="00F9169E">
      <w:pPr>
        <w:pStyle w:val="consnonformat"/>
        <w:spacing w:before="0" w:beforeAutospacing="0" w:after="0" w:afterAutospacing="0"/>
        <w:jc w:val="both"/>
      </w:pPr>
      <w:r w:rsidRPr="00FD2797">
        <w:t>Председатель Думы</w:t>
      </w:r>
    </w:p>
    <w:p w:rsidR="00065873" w:rsidRPr="00FD2797" w:rsidRDefault="00065873" w:rsidP="00F9169E">
      <w:pPr>
        <w:pStyle w:val="consnonformat"/>
        <w:spacing w:before="0" w:beforeAutospacing="0" w:after="0" w:afterAutospacing="0"/>
        <w:jc w:val="both"/>
      </w:pPr>
      <w:proofErr w:type="spellStart"/>
      <w:r w:rsidRPr="00FD2797">
        <w:t>Мамаканского</w:t>
      </w:r>
      <w:r w:rsidR="00F9169E" w:rsidRPr="00FD2797">
        <w:t>городского</w:t>
      </w:r>
      <w:proofErr w:type="spellEnd"/>
      <w:r w:rsidR="00F9169E" w:rsidRPr="00FD2797">
        <w:t xml:space="preserve"> поселения                                                                            М.В. </w:t>
      </w:r>
      <w:proofErr w:type="spellStart"/>
      <w:r w:rsidR="00F9169E" w:rsidRPr="00FD2797">
        <w:t>Ронжина</w:t>
      </w:r>
      <w:proofErr w:type="spellEnd"/>
    </w:p>
    <w:p w:rsidR="00065873" w:rsidRPr="00FD2797" w:rsidRDefault="00065873" w:rsidP="00F9169E">
      <w:pPr>
        <w:pStyle w:val="consnonformat"/>
        <w:spacing w:before="0" w:beforeAutospacing="0" w:after="0" w:afterAutospacing="0"/>
        <w:jc w:val="both"/>
      </w:pPr>
      <w:r w:rsidRPr="00FD2797">
        <w:t> </w:t>
      </w:r>
    </w:p>
    <w:p w:rsidR="00065873" w:rsidRPr="00FD2797" w:rsidRDefault="00065873" w:rsidP="00F9169E">
      <w:pPr>
        <w:pStyle w:val="consnonformat"/>
        <w:spacing w:before="0" w:beforeAutospacing="0" w:after="0" w:afterAutospacing="0"/>
        <w:jc w:val="both"/>
      </w:pPr>
      <w:r w:rsidRPr="00FD2797">
        <w:t>Глава Мамаканского</w:t>
      </w:r>
      <w:r w:rsidR="00595CC0" w:rsidRPr="00FD2797">
        <w:t xml:space="preserve"> </w:t>
      </w:r>
    </w:p>
    <w:p w:rsidR="00065873" w:rsidRPr="00FD2797" w:rsidRDefault="00065873" w:rsidP="00F9169E">
      <w:pPr>
        <w:pStyle w:val="consnonformat"/>
        <w:spacing w:before="0" w:beforeAutospacing="0" w:after="0" w:afterAutospacing="0"/>
        <w:jc w:val="both"/>
      </w:pPr>
      <w:r w:rsidRPr="00FD2797">
        <w:t>муниципального образования</w:t>
      </w:r>
      <w:r w:rsidRPr="00FD2797">
        <w:tab/>
      </w:r>
      <w:r w:rsidRPr="00FD2797">
        <w:tab/>
      </w:r>
      <w:r w:rsidRPr="00FD2797">
        <w:tab/>
      </w:r>
      <w:r w:rsidRPr="00FD2797">
        <w:tab/>
      </w:r>
      <w:r w:rsidRPr="00FD2797">
        <w:tab/>
      </w:r>
      <w:r w:rsidR="00595CC0" w:rsidRPr="00FD2797">
        <w:t xml:space="preserve">                            </w:t>
      </w:r>
      <w:r w:rsidRPr="00FD2797">
        <w:t>Ю.В. Белоногова</w:t>
      </w:r>
    </w:p>
    <w:p w:rsidR="009C0128" w:rsidRPr="00FD2797" w:rsidRDefault="009C0128"/>
    <w:sectPr w:rsidR="009C0128" w:rsidRPr="00FD2797" w:rsidSect="00506D8B">
      <w:pgSz w:w="11906" w:h="16838"/>
      <w:pgMar w:top="2127" w:right="566" w:bottom="1134" w:left="1418"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65873"/>
    <w:rsid w:val="00065873"/>
    <w:rsid w:val="0006754E"/>
    <w:rsid w:val="001E4705"/>
    <w:rsid w:val="001E59C6"/>
    <w:rsid w:val="003F7ADB"/>
    <w:rsid w:val="004A5A61"/>
    <w:rsid w:val="00506D8B"/>
    <w:rsid w:val="00595CC0"/>
    <w:rsid w:val="005C614F"/>
    <w:rsid w:val="006B6132"/>
    <w:rsid w:val="007350BA"/>
    <w:rsid w:val="00760C9F"/>
    <w:rsid w:val="007E768F"/>
    <w:rsid w:val="00830E4A"/>
    <w:rsid w:val="009C0128"/>
    <w:rsid w:val="00A171AC"/>
    <w:rsid w:val="00A40938"/>
    <w:rsid w:val="00A91C19"/>
    <w:rsid w:val="00B66926"/>
    <w:rsid w:val="00BC6698"/>
    <w:rsid w:val="00C016D4"/>
    <w:rsid w:val="00C16100"/>
    <w:rsid w:val="00E1612E"/>
    <w:rsid w:val="00E42A54"/>
    <w:rsid w:val="00E77CDF"/>
    <w:rsid w:val="00EE57D4"/>
    <w:rsid w:val="00EF035B"/>
    <w:rsid w:val="00F62AFE"/>
    <w:rsid w:val="00F9169E"/>
    <w:rsid w:val="00F96410"/>
    <w:rsid w:val="00FD2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50B81-E7D6-4E6A-A100-A7DF668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73"/>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5873"/>
    <w:rPr>
      <w:rFonts w:ascii="Verdana" w:hAnsi="Verdana" w:cs="Verdana"/>
      <w:color w:val="0000FF"/>
      <w:u w:val="single"/>
      <w:lang w:val="en-US" w:bidi="ar-SA"/>
    </w:rPr>
  </w:style>
  <w:style w:type="paragraph" w:customStyle="1" w:styleId="ConsNormal">
    <w:name w:val="ConsNormal"/>
    <w:rsid w:val="00065873"/>
    <w:pPr>
      <w:suppressAutoHyphens/>
      <w:spacing w:after="0" w:line="240" w:lineRule="auto"/>
      <w:ind w:firstLine="720"/>
    </w:pPr>
    <w:rPr>
      <w:rFonts w:ascii="Arial" w:eastAsia="Times New Roman" w:hAnsi="Arial" w:cs="Arial"/>
      <w:sz w:val="20"/>
      <w:szCs w:val="20"/>
      <w:lang w:eastAsia="zh-CN"/>
    </w:rPr>
  </w:style>
  <w:style w:type="paragraph" w:styleId="a4">
    <w:name w:val="Normal (Web)"/>
    <w:basedOn w:val="a"/>
    <w:uiPriority w:val="99"/>
    <w:unhideWhenUsed/>
    <w:rsid w:val="00065873"/>
    <w:pPr>
      <w:suppressAutoHyphens w:val="0"/>
      <w:spacing w:before="100" w:beforeAutospacing="1" w:after="100" w:afterAutospacing="1"/>
    </w:pPr>
    <w:rPr>
      <w:sz w:val="24"/>
      <w:szCs w:val="24"/>
      <w:lang w:eastAsia="ru-RU"/>
    </w:rPr>
  </w:style>
  <w:style w:type="paragraph" w:customStyle="1" w:styleId="21">
    <w:name w:val="21"/>
    <w:basedOn w:val="a"/>
    <w:rsid w:val="00065873"/>
    <w:pPr>
      <w:suppressAutoHyphens w:val="0"/>
      <w:spacing w:before="100" w:beforeAutospacing="1" w:after="100" w:afterAutospacing="1"/>
    </w:pPr>
    <w:rPr>
      <w:sz w:val="24"/>
      <w:szCs w:val="24"/>
      <w:lang w:eastAsia="ru-RU"/>
    </w:rPr>
  </w:style>
  <w:style w:type="paragraph" w:customStyle="1" w:styleId="consnonformat">
    <w:name w:val="consnonformat"/>
    <w:basedOn w:val="a"/>
    <w:rsid w:val="00065873"/>
    <w:pPr>
      <w:suppressAutoHyphens w:val="0"/>
      <w:spacing w:before="100" w:beforeAutospacing="1" w:after="100" w:afterAutospacing="1"/>
    </w:pPr>
    <w:rPr>
      <w:sz w:val="24"/>
      <w:szCs w:val="24"/>
      <w:lang w:eastAsia="ru-RU"/>
    </w:rPr>
  </w:style>
  <w:style w:type="paragraph" w:customStyle="1" w:styleId="ConsTitle">
    <w:name w:val="ConsTitle"/>
    <w:rsid w:val="00EF035B"/>
    <w:pPr>
      <w:spacing w:after="0" w:line="240" w:lineRule="auto"/>
    </w:pPr>
    <w:rPr>
      <w:rFonts w:ascii="Arial" w:eastAsia="Times New Roman" w:hAnsi="Arial" w:cs="Times New Roman"/>
      <w:b/>
      <w:snapToGrid w:val="0"/>
      <w:sz w:val="16"/>
      <w:szCs w:val="20"/>
      <w:lang w:eastAsia="ru-RU"/>
    </w:rPr>
  </w:style>
  <w:style w:type="character" w:styleId="a5">
    <w:name w:val="Emphasis"/>
    <w:basedOn w:val="a0"/>
    <w:uiPriority w:val="20"/>
    <w:qFormat/>
    <w:rsid w:val="004A5A61"/>
    <w:rPr>
      <w:i/>
      <w:iCs/>
    </w:rPr>
  </w:style>
  <w:style w:type="paragraph" w:customStyle="1" w:styleId="s15">
    <w:name w:val="s_15"/>
    <w:basedOn w:val="a"/>
    <w:rsid w:val="00FD2797"/>
    <w:pPr>
      <w:suppressAutoHyphens w:val="0"/>
      <w:spacing w:before="100" w:beforeAutospacing="1" w:after="100" w:afterAutospacing="1"/>
    </w:pPr>
    <w:rPr>
      <w:sz w:val="24"/>
      <w:szCs w:val="24"/>
      <w:lang w:eastAsia="ru-RU"/>
    </w:rPr>
  </w:style>
  <w:style w:type="character" w:customStyle="1" w:styleId="s10">
    <w:name w:val="s_10"/>
    <w:basedOn w:val="a0"/>
    <w:rsid w:val="00FD2797"/>
  </w:style>
  <w:style w:type="paragraph" w:customStyle="1" w:styleId="s1">
    <w:name w:val="s_1"/>
    <w:basedOn w:val="a"/>
    <w:rsid w:val="00FD2797"/>
    <w:pPr>
      <w:suppressAutoHyphens w:val="0"/>
      <w:spacing w:before="100" w:beforeAutospacing="1" w:after="100" w:afterAutospacing="1"/>
    </w:pPr>
    <w:rPr>
      <w:sz w:val="24"/>
      <w:szCs w:val="24"/>
      <w:lang w:eastAsia="ru-RU"/>
    </w:rPr>
  </w:style>
  <w:style w:type="paragraph" w:styleId="a6">
    <w:name w:val="No Spacing"/>
    <w:uiPriority w:val="1"/>
    <w:qFormat/>
    <w:rsid w:val="00FD2797"/>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01185">
      <w:bodyDiv w:val="1"/>
      <w:marLeft w:val="0"/>
      <w:marRight w:val="0"/>
      <w:marTop w:val="0"/>
      <w:marBottom w:val="0"/>
      <w:divBdr>
        <w:top w:val="none" w:sz="0" w:space="0" w:color="auto"/>
        <w:left w:val="none" w:sz="0" w:space="0" w:color="auto"/>
        <w:bottom w:val="none" w:sz="0" w:space="0" w:color="auto"/>
        <w:right w:val="none" w:sz="0" w:space="0" w:color="auto"/>
      </w:divBdr>
    </w:div>
    <w:div w:id="473837775">
      <w:bodyDiv w:val="1"/>
      <w:marLeft w:val="0"/>
      <w:marRight w:val="0"/>
      <w:marTop w:val="0"/>
      <w:marBottom w:val="0"/>
      <w:divBdr>
        <w:top w:val="none" w:sz="0" w:space="0" w:color="auto"/>
        <w:left w:val="none" w:sz="0" w:space="0" w:color="auto"/>
        <w:bottom w:val="none" w:sz="0" w:space="0" w:color="auto"/>
        <w:right w:val="none" w:sz="0" w:space="0" w:color="auto"/>
      </w:divBdr>
      <w:divsChild>
        <w:div w:id="861087255">
          <w:marLeft w:val="0"/>
          <w:marRight w:val="0"/>
          <w:marTop w:val="0"/>
          <w:marBottom w:val="0"/>
          <w:divBdr>
            <w:top w:val="none" w:sz="0" w:space="0" w:color="auto"/>
            <w:left w:val="none" w:sz="0" w:space="0" w:color="auto"/>
            <w:bottom w:val="none" w:sz="0" w:space="0" w:color="auto"/>
            <w:right w:val="none" w:sz="0" w:space="0" w:color="auto"/>
          </w:divBdr>
        </w:div>
        <w:div w:id="1400010316">
          <w:marLeft w:val="0"/>
          <w:marRight w:val="0"/>
          <w:marTop w:val="0"/>
          <w:marBottom w:val="0"/>
          <w:divBdr>
            <w:top w:val="none" w:sz="0" w:space="0" w:color="auto"/>
            <w:left w:val="none" w:sz="0" w:space="0" w:color="auto"/>
            <w:bottom w:val="none" w:sz="0" w:space="0" w:color="auto"/>
            <w:right w:val="none" w:sz="0" w:space="0" w:color="auto"/>
          </w:divBdr>
        </w:div>
        <w:div w:id="2071999679">
          <w:marLeft w:val="0"/>
          <w:marRight w:val="0"/>
          <w:marTop w:val="0"/>
          <w:marBottom w:val="0"/>
          <w:divBdr>
            <w:top w:val="none" w:sz="0" w:space="0" w:color="auto"/>
            <w:left w:val="none" w:sz="0" w:space="0" w:color="auto"/>
            <w:bottom w:val="none" w:sz="0" w:space="0" w:color="auto"/>
            <w:right w:val="none" w:sz="0" w:space="0" w:color="auto"/>
          </w:divBdr>
        </w:div>
        <w:div w:id="460417237">
          <w:marLeft w:val="0"/>
          <w:marRight w:val="0"/>
          <w:marTop w:val="0"/>
          <w:marBottom w:val="0"/>
          <w:divBdr>
            <w:top w:val="none" w:sz="0" w:space="0" w:color="auto"/>
            <w:left w:val="none" w:sz="0" w:space="0" w:color="auto"/>
            <w:bottom w:val="none" w:sz="0" w:space="0" w:color="auto"/>
            <w:right w:val="none" w:sz="0" w:space="0" w:color="auto"/>
          </w:divBdr>
        </w:div>
        <w:div w:id="1633367728">
          <w:marLeft w:val="0"/>
          <w:marRight w:val="0"/>
          <w:marTop w:val="0"/>
          <w:marBottom w:val="0"/>
          <w:divBdr>
            <w:top w:val="none" w:sz="0" w:space="0" w:color="auto"/>
            <w:left w:val="none" w:sz="0" w:space="0" w:color="auto"/>
            <w:bottom w:val="none" w:sz="0" w:space="0" w:color="auto"/>
            <w:right w:val="none" w:sz="0" w:space="0" w:color="auto"/>
          </w:divBdr>
        </w:div>
        <w:div w:id="409622383">
          <w:marLeft w:val="0"/>
          <w:marRight w:val="0"/>
          <w:marTop w:val="0"/>
          <w:marBottom w:val="0"/>
          <w:divBdr>
            <w:top w:val="none" w:sz="0" w:space="0" w:color="auto"/>
            <w:left w:val="none" w:sz="0" w:space="0" w:color="auto"/>
            <w:bottom w:val="none" w:sz="0" w:space="0" w:color="auto"/>
            <w:right w:val="none" w:sz="0" w:space="0" w:color="auto"/>
          </w:divBdr>
        </w:div>
        <w:div w:id="1521317239">
          <w:marLeft w:val="0"/>
          <w:marRight w:val="0"/>
          <w:marTop w:val="0"/>
          <w:marBottom w:val="0"/>
          <w:divBdr>
            <w:top w:val="none" w:sz="0" w:space="0" w:color="auto"/>
            <w:left w:val="none" w:sz="0" w:space="0" w:color="auto"/>
            <w:bottom w:val="none" w:sz="0" w:space="0" w:color="auto"/>
            <w:right w:val="none" w:sz="0" w:space="0" w:color="auto"/>
          </w:divBdr>
        </w:div>
        <w:div w:id="2107463437">
          <w:marLeft w:val="0"/>
          <w:marRight w:val="0"/>
          <w:marTop w:val="0"/>
          <w:marBottom w:val="0"/>
          <w:divBdr>
            <w:top w:val="none" w:sz="0" w:space="0" w:color="auto"/>
            <w:left w:val="none" w:sz="0" w:space="0" w:color="auto"/>
            <w:bottom w:val="none" w:sz="0" w:space="0" w:color="auto"/>
            <w:right w:val="none" w:sz="0" w:space="0" w:color="auto"/>
          </w:divBdr>
        </w:div>
        <w:div w:id="670060355">
          <w:marLeft w:val="0"/>
          <w:marRight w:val="0"/>
          <w:marTop w:val="0"/>
          <w:marBottom w:val="0"/>
          <w:divBdr>
            <w:top w:val="none" w:sz="0" w:space="0" w:color="auto"/>
            <w:left w:val="none" w:sz="0" w:space="0" w:color="auto"/>
            <w:bottom w:val="none" w:sz="0" w:space="0" w:color="auto"/>
            <w:right w:val="none" w:sz="0" w:space="0" w:color="auto"/>
          </w:divBdr>
        </w:div>
        <w:div w:id="1428192533">
          <w:marLeft w:val="0"/>
          <w:marRight w:val="0"/>
          <w:marTop w:val="0"/>
          <w:marBottom w:val="0"/>
          <w:divBdr>
            <w:top w:val="none" w:sz="0" w:space="0" w:color="auto"/>
            <w:left w:val="none" w:sz="0" w:space="0" w:color="auto"/>
            <w:bottom w:val="none" w:sz="0" w:space="0" w:color="auto"/>
            <w:right w:val="none" w:sz="0" w:space="0" w:color="auto"/>
          </w:divBdr>
        </w:div>
        <w:div w:id="1112476486">
          <w:marLeft w:val="0"/>
          <w:marRight w:val="0"/>
          <w:marTop w:val="0"/>
          <w:marBottom w:val="0"/>
          <w:divBdr>
            <w:top w:val="none" w:sz="0" w:space="0" w:color="auto"/>
            <w:left w:val="none" w:sz="0" w:space="0" w:color="auto"/>
            <w:bottom w:val="none" w:sz="0" w:space="0" w:color="auto"/>
            <w:right w:val="none" w:sz="0" w:space="0" w:color="auto"/>
          </w:divBdr>
        </w:div>
        <w:div w:id="422530677">
          <w:marLeft w:val="0"/>
          <w:marRight w:val="0"/>
          <w:marTop w:val="0"/>
          <w:marBottom w:val="0"/>
          <w:divBdr>
            <w:top w:val="none" w:sz="0" w:space="0" w:color="auto"/>
            <w:left w:val="none" w:sz="0" w:space="0" w:color="auto"/>
            <w:bottom w:val="none" w:sz="0" w:space="0" w:color="auto"/>
            <w:right w:val="none" w:sz="0" w:space="0" w:color="auto"/>
          </w:divBdr>
        </w:div>
        <w:div w:id="267809107">
          <w:marLeft w:val="0"/>
          <w:marRight w:val="0"/>
          <w:marTop w:val="0"/>
          <w:marBottom w:val="0"/>
          <w:divBdr>
            <w:top w:val="none" w:sz="0" w:space="0" w:color="auto"/>
            <w:left w:val="none" w:sz="0" w:space="0" w:color="auto"/>
            <w:bottom w:val="none" w:sz="0" w:space="0" w:color="auto"/>
            <w:right w:val="none" w:sz="0" w:space="0" w:color="auto"/>
          </w:divBdr>
        </w:div>
        <w:div w:id="510919891">
          <w:marLeft w:val="0"/>
          <w:marRight w:val="0"/>
          <w:marTop w:val="0"/>
          <w:marBottom w:val="0"/>
          <w:divBdr>
            <w:top w:val="none" w:sz="0" w:space="0" w:color="auto"/>
            <w:left w:val="none" w:sz="0" w:space="0" w:color="auto"/>
            <w:bottom w:val="none" w:sz="0" w:space="0" w:color="auto"/>
            <w:right w:val="none" w:sz="0" w:space="0" w:color="auto"/>
          </w:divBdr>
        </w:div>
        <w:div w:id="369188961">
          <w:marLeft w:val="0"/>
          <w:marRight w:val="0"/>
          <w:marTop w:val="0"/>
          <w:marBottom w:val="0"/>
          <w:divBdr>
            <w:top w:val="none" w:sz="0" w:space="0" w:color="auto"/>
            <w:left w:val="none" w:sz="0" w:space="0" w:color="auto"/>
            <w:bottom w:val="none" w:sz="0" w:space="0" w:color="auto"/>
            <w:right w:val="none" w:sz="0" w:space="0" w:color="auto"/>
          </w:divBdr>
        </w:div>
        <w:div w:id="308948978">
          <w:marLeft w:val="0"/>
          <w:marRight w:val="0"/>
          <w:marTop w:val="0"/>
          <w:marBottom w:val="0"/>
          <w:divBdr>
            <w:top w:val="none" w:sz="0" w:space="0" w:color="auto"/>
            <w:left w:val="none" w:sz="0" w:space="0" w:color="auto"/>
            <w:bottom w:val="none" w:sz="0" w:space="0" w:color="auto"/>
            <w:right w:val="none" w:sz="0" w:space="0" w:color="auto"/>
          </w:divBdr>
        </w:div>
        <w:div w:id="1893805270">
          <w:marLeft w:val="0"/>
          <w:marRight w:val="0"/>
          <w:marTop w:val="0"/>
          <w:marBottom w:val="0"/>
          <w:divBdr>
            <w:top w:val="none" w:sz="0" w:space="0" w:color="auto"/>
            <w:left w:val="none" w:sz="0" w:space="0" w:color="auto"/>
            <w:bottom w:val="none" w:sz="0" w:space="0" w:color="auto"/>
            <w:right w:val="none" w:sz="0" w:space="0" w:color="auto"/>
          </w:divBdr>
        </w:div>
      </w:divsChild>
    </w:div>
    <w:div w:id="157504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2867</Words>
  <Characters>16343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Шафиков Эльдар Ильнурович</dc:creator>
  <cp:lastModifiedBy>Учетная запись Майкрософт</cp:lastModifiedBy>
  <cp:revision>8</cp:revision>
  <dcterms:created xsi:type="dcterms:W3CDTF">2021-02-01T07:15:00Z</dcterms:created>
  <dcterms:modified xsi:type="dcterms:W3CDTF">2021-02-02T01:26:00Z</dcterms:modified>
</cp:coreProperties>
</file>