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5E7C" w:rsidRPr="005C223F" w:rsidRDefault="00125E7C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09" w:rsidRDefault="000437DB" w:rsidP="000A0A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66BF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419">
        <w:rPr>
          <w:rFonts w:ascii="Times New Roman" w:hAnsi="Times New Roman" w:cs="Times New Roman"/>
          <w:sz w:val="24"/>
          <w:szCs w:val="24"/>
        </w:rPr>
        <w:t>р.</w:t>
      </w:r>
      <w:r w:rsidR="00BF66BF" w:rsidRPr="005C223F">
        <w:rPr>
          <w:rFonts w:ascii="Times New Roman" w:hAnsi="Times New Roman" w:cs="Times New Roman"/>
          <w:sz w:val="24"/>
          <w:szCs w:val="24"/>
        </w:rPr>
        <w:t>п. Мамакан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</w:t>
      </w:r>
      <w:r w:rsidR="000A0A09"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 w:rsidR="006E3419">
        <w:rPr>
          <w:rFonts w:ascii="Times New Roman" w:hAnsi="Times New Roman" w:cs="Times New Roman"/>
          <w:sz w:val="24"/>
          <w:szCs w:val="24"/>
        </w:rPr>
        <w:t>12</w:t>
      </w:r>
    </w:p>
    <w:p w:rsidR="00125E7C" w:rsidRDefault="00125E7C" w:rsidP="00BF6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5D3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 «</w:t>
      </w:r>
      <w:r w:rsidR="00B475D3">
        <w:rPr>
          <w:rFonts w:ascii="Times New Roman" w:hAnsi="Times New Roman" w:cs="Times New Roman"/>
          <w:sz w:val="24"/>
          <w:szCs w:val="24"/>
        </w:rPr>
        <w:t xml:space="preserve">О состоянии правопорядка </w:t>
      </w:r>
      <w:r>
        <w:rPr>
          <w:rFonts w:ascii="Times New Roman" w:hAnsi="Times New Roman" w:cs="Times New Roman"/>
          <w:sz w:val="24"/>
          <w:szCs w:val="24"/>
        </w:rPr>
        <w:t>на  территории</w:t>
      </w:r>
    </w:p>
    <w:p w:rsidR="00BF66BF" w:rsidRPr="005C223F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МО МВД Росси</w:t>
      </w:r>
      <w:r w:rsidR="00B475D3">
        <w:rPr>
          <w:rFonts w:ascii="Times New Roman" w:hAnsi="Times New Roman" w:cs="Times New Roman"/>
          <w:sz w:val="24"/>
          <w:szCs w:val="24"/>
        </w:rPr>
        <w:t xml:space="preserve">и </w:t>
      </w:r>
      <w:r w:rsidRPr="005C223F">
        <w:rPr>
          <w:rFonts w:ascii="Times New Roman" w:hAnsi="Times New Roman" w:cs="Times New Roman"/>
          <w:sz w:val="24"/>
          <w:szCs w:val="24"/>
        </w:rPr>
        <w:t xml:space="preserve">«Бодайбинский» за </w:t>
      </w:r>
      <w:r>
        <w:rPr>
          <w:rFonts w:ascii="Times New Roman" w:hAnsi="Times New Roman" w:cs="Times New Roman"/>
          <w:sz w:val="24"/>
          <w:szCs w:val="24"/>
        </w:rPr>
        <w:t xml:space="preserve"> 12 месяцев </w:t>
      </w:r>
      <w:r w:rsidRPr="005C223F">
        <w:rPr>
          <w:rFonts w:ascii="Times New Roman" w:hAnsi="Times New Roman" w:cs="Times New Roman"/>
          <w:sz w:val="24"/>
          <w:szCs w:val="24"/>
        </w:rPr>
        <w:t>201</w:t>
      </w:r>
      <w:r w:rsidR="006E3419">
        <w:rPr>
          <w:rFonts w:ascii="Times New Roman" w:hAnsi="Times New Roman" w:cs="Times New Roman"/>
          <w:sz w:val="24"/>
          <w:szCs w:val="24"/>
        </w:rPr>
        <w:t>9</w:t>
      </w:r>
      <w:r w:rsidRPr="005C223F">
        <w:rPr>
          <w:rFonts w:ascii="Times New Roman" w:hAnsi="Times New Roman" w:cs="Times New Roman"/>
          <w:sz w:val="24"/>
          <w:szCs w:val="24"/>
        </w:rPr>
        <w:t>г.</w:t>
      </w:r>
      <w:r w:rsidR="00B475D3">
        <w:rPr>
          <w:rFonts w:ascii="Times New Roman" w:hAnsi="Times New Roman" w:cs="Times New Roman"/>
          <w:sz w:val="24"/>
          <w:szCs w:val="24"/>
        </w:rPr>
        <w:t>»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F14CD0" w:rsidRDefault="00B475D3" w:rsidP="00BF66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BF66BF" w:rsidRPr="005C223F">
        <w:rPr>
          <w:rFonts w:ascii="Times New Roman" w:hAnsi="Times New Roman" w:cs="Times New Roman"/>
          <w:sz w:val="24"/>
          <w:szCs w:val="24"/>
        </w:rPr>
        <w:t>«</w:t>
      </w:r>
      <w:r w:rsidR="00BF66BF">
        <w:rPr>
          <w:rFonts w:ascii="Times New Roman" w:hAnsi="Times New Roman" w:cs="Times New Roman"/>
          <w:sz w:val="24"/>
          <w:szCs w:val="24"/>
        </w:rPr>
        <w:t xml:space="preserve">О состоянии правопорядка на  территории МО МВД </w:t>
      </w:r>
      <w:r w:rsidR="00BF66BF" w:rsidRPr="005C223F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«Бодайбинский» за </w:t>
      </w:r>
      <w:r w:rsidR="00BF66BF">
        <w:rPr>
          <w:rFonts w:ascii="Times New Roman" w:hAnsi="Times New Roman" w:cs="Times New Roman"/>
          <w:sz w:val="24"/>
          <w:szCs w:val="24"/>
        </w:rPr>
        <w:t xml:space="preserve">12 месяцев </w:t>
      </w:r>
      <w:r w:rsidR="00BF66BF" w:rsidRPr="005C22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66BF" w:rsidRPr="005C223F">
        <w:rPr>
          <w:rFonts w:ascii="Times New Roman" w:hAnsi="Times New Roman" w:cs="Times New Roman"/>
          <w:sz w:val="24"/>
          <w:szCs w:val="24"/>
        </w:rPr>
        <w:t>г</w:t>
      </w:r>
      <w:r w:rsidR="00BF66BF" w:rsidRPr="007D0EC2">
        <w:rPr>
          <w:rFonts w:ascii="Times New Roman" w:hAnsi="Times New Roman" w:cs="Times New Roman"/>
          <w:sz w:val="24"/>
          <w:szCs w:val="24"/>
        </w:rPr>
        <w:t>.</w:t>
      </w:r>
      <w:r w:rsidRPr="007D0EC2">
        <w:rPr>
          <w:rFonts w:ascii="Times New Roman" w:hAnsi="Times New Roman" w:cs="Times New Roman"/>
          <w:sz w:val="24"/>
          <w:szCs w:val="24"/>
        </w:rPr>
        <w:t>»</w:t>
      </w:r>
      <w:r w:rsidR="00BF66BF" w:rsidRPr="007D0EC2">
        <w:rPr>
          <w:rFonts w:ascii="Times New Roman" w:hAnsi="Times New Roman" w:cs="Times New Roman"/>
          <w:sz w:val="24"/>
          <w:szCs w:val="24"/>
        </w:rPr>
        <w:t>,</w:t>
      </w:r>
      <w:r w:rsidRPr="007D0EC2">
        <w:rPr>
          <w:rFonts w:ascii="Times New Roman" w:hAnsi="Times New Roman" w:cs="Times New Roman"/>
          <w:sz w:val="24"/>
          <w:szCs w:val="24"/>
        </w:rPr>
        <w:t xml:space="preserve"> </w:t>
      </w:r>
      <w:r w:rsidR="007D0EC2">
        <w:rPr>
          <w:rFonts w:ascii="Times New Roman" w:hAnsi="Times New Roman" w:cs="Times New Roman"/>
          <w:sz w:val="24"/>
          <w:szCs w:val="24"/>
        </w:rPr>
        <w:t>представленную</w:t>
      </w:r>
      <w:r w:rsidR="007D0EC2" w:rsidRPr="007D0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EC2" w:rsidRPr="007D0EC2">
        <w:rPr>
          <w:rFonts w:ascii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7D0EC2" w:rsidRPr="007D0EC2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начальника МО МВД «</w:t>
      </w:r>
      <w:proofErr w:type="spellStart"/>
      <w:r w:rsidR="007D0EC2" w:rsidRPr="007D0EC2">
        <w:rPr>
          <w:rFonts w:ascii="Times New Roman" w:hAnsi="Times New Roman" w:cs="Times New Roman"/>
          <w:color w:val="000000"/>
          <w:sz w:val="24"/>
          <w:szCs w:val="24"/>
        </w:rPr>
        <w:t>Бодай</w:t>
      </w:r>
      <w:r w:rsidR="007D0EC2">
        <w:rPr>
          <w:rFonts w:ascii="Times New Roman" w:hAnsi="Times New Roman" w:cs="Times New Roman"/>
          <w:color w:val="000000"/>
          <w:sz w:val="24"/>
          <w:szCs w:val="24"/>
        </w:rPr>
        <w:t>бинский</w:t>
      </w:r>
      <w:proofErr w:type="spellEnd"/>
      <w:r w:rsidR="007D0EC2">
        <w:rPr>
          <w:rFonts w:ascii="Times New Roman" w:hAnsi="Times New Roman" w:cs="Times New Roman"/>
          <w:color w:val="000000"/>
          <w:sz w:val="24"/>
          <w:szCs w:val="24"/>
        </w:rPr>
        <w:t xml:space="preserve">» майором полиции </w:t>
      </w:r>
      <w:proofErr w:type="spellStart"/>
      <w:r w:rsidR="007D0EC2">
        <w:rPr>
          <w:rFonts w:ascii="Times New Roman" w:hAnsi="Times New Roman" w:cs="Times New Roman"/>
          <w:color w:val="000000"/>
          <w:sz w:val="24"/>
          <w:szCs w:val="24"/>
        </w:rPr>
        <w:t>Кожуровым</w:t>
      </w:r>
      <w:proofErr w:type="spellEnd"/>
      <w:r w:rsidR="007D0EC2" w:rsidRPr="007D0EC2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color w:val="000000"/>
          <w:sz w:val="27"/>
          <w:szCs w:val="27"/>
        </w:rPr>
        <w:t xml:space="preserve"> </w:t>
      </w:r>
      <w:r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статьями 24, 44 Устава Мамаканского муниципального образования, 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Думы Мамаканского </w:t>
      </w:r>
      <w:r w:rsidR="00F14CD0" w:rsidRPr="00F14CD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4CD0"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F14CD0">
        <w:rPr>
          <w:rFonts w:ascii="Times New Roman" w:hAnsi="Times New Roman" w:cs="Times New Roman"/>
          <w:sz w:val="24"/>
          <w:szCs w:val="24"/>
        </w:rPr>
        <w:t xml:space="preserve">Дума Мамаканского городского поселения </w:t>
      </w:r>
    </w:p>
    <w:p w:rsidR="00BF66BF" w:rsidRPr="005C223F" w:rsidRDefault="00BF66BF" w:rsidP="00BF6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F14CD0" w:rsidRPr="00F14CD0" w:rsidRDefault="00F14CD0" w:rsidP="00C612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>1. Информацию о состоянии правопорядка на территории МО МВД России «Бодайбинский» за 2019 год принять к сведению.</w:t>
      </w:r>
    </w:p>
    <w:p w:rsidR="00125E7C" w:rsidRDefault="00F14CD0" w:rsidP="004C538E">
      <w:pPr>
        <w:pStyle w:val="a3"/>
        <w:ind w:firstLine="709"/>
        <w:jc w:val="both"/>
      </w:pPr>
      <w:r w:rsidRPr="00F14CD0">
        <w:rPr>
          <w:rFonts w:ascii="Times New Roman" w:hAnsi="Times New Roman" w:cs="Times New Roman"/>
          <w:sz w:val="24"/>
          <w:szCs w:val="24"/>
        </w:rPr>
        <w:t xml:space="preserve">2. </w:t>
      </w:r>
      <w:r w:rsidR="00B86D23" w:rsidRPr="00B86D23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125E7C">
        <w:rPr>
          <w:rFonts w:ascii="Times New Roman" w:hAnsi="Times New Roman" w:cs="Times New Roman"/>
          <w:sz w:val="24"/>
          <w:szCs w:val="24"/>
        </w:rPr>
        <w:t>ть</w:t>
      </w:r>
      <w:r w:rsidR="00B86D23" w:rsidRPr="00B86D23">
        <w:rPr>
          <w:rFonts w:ascii="Times New Roman" w:hAnsi="Times New Roman" w:cs="Times New Roman"/>
          <w:sz w:val="24"/>
          <w:szCs w:val="24"/>
        </w:rPr>
        <w:t xml:space="preserve"> в печатном органе «Вестник Мамакана» и </w:t>
      </w:r>
      <w:r w:rsidR="00125E7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B86D23" w:rsidRPr="00B86D2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Мамаканского городского поселения в информационно-коммуникационной сети </w:t>
      </w:r>
      <w:r w:rsidR="00CB346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B346C">
        <w:rPr>
          <w:rFonts w:ascii="Times New Roman" w:hAnsi="Times New Roman" w:cs="Times New Roman"/>
          <w:sz w:val="24"/>
          <w:szCs w:val="24"/>
        </w:rPr>
        <w:t>И</w:t>
      </w:r>
      <w:r w:rsidR="00B86D23" w:rsidRPr="00B86D23">
        <w:rPr>
          <w:rFonts w:ascii="Times New Roman" w:hAnsi="Times New Roman" w:cs="Times New Roman"/>
          <w:sz w:val="24"/>
          <w:szCs w:val="24"/>
        </w:rPr>
        <w:t>нтернет</w:t>
      </w:r>
      <w:r w:rsidR="00CB346C">
        <w:rPr>
          <w:rFonts w:ascii="Times New Roman" w:hAnsi="Times New Roman" w:cs="Times New Roman"/>
          <w:sz w:val="24"/>
          <w:szCs w:val="24"/>
        </w:rPr>
        <w:t>»</w:t>
      </w:r>
      <w:hyperlink r:id="rId6" w:history="1"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B346C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End"/>
      </w:hyperlink>
      <w:r w:rsidR="00B86D23">
        <w:t>.</w:t>
      </w:r>
    </w:p>
    <w:p w:rsidR="00BF66BF" w:rsidRPr="005C223F" w:rsidRDefault="004C538E" w:rsidP="00C6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66BF" w:rsidRPr="005C223F">
        <w:rPr>
          <w:rFonts w:ascii="Times New Roman" w:hAnsi="Times New Roman" w:cs="Times New Roman"/>
          <w:sz w:val="24"/>
          <w:szCs w:val="24"/>
        </w:rPr>
        <w:t>.Настоящее решение вступает в силу со дн</w:t>
      </w:r>
      <w:r w:rsidR="0044417F">
        <w:rPr>
          <w:rFonts w:ascii="Times New Roman" w:hAnsi="Times New Roman" w:cs="Times New Roman"/>
          <w:sz w:val="24"/>
          <w:szCs w:val="24"/>
        </w:rPr>
        <w:t xml:space="preserve">я его </w:t>
      </w:r>
      <w:r w:rsidR="00125E7C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</w:t>
      </w:r>
      <w:r w:rsidR="000A0A09">
        <w:rPr>
          <w:rFonts w:ascii="Times New Roman" w:hAnsi="Times New Roman" w:cs="Times New Roman"/>
          <w:sz w:val="24"/>
          <w:szCs w:val="24"/>
        </w:rPr>
        <w:t>М.В.Р</w:t>
      </w:r>
      <w:r>
        <w:rPr>
          <w:rFonts w:ascii="Times New Roman" w:hAnsi="Times New Roman" w:cs="Times New Roman"/>
          <w:sz w:val="24"/>
          <w:szCs w:val="24"/>
        </w:rPr>
        <w:t>онжина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4C538E" w:rsidRDefault="004C538E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25.03.2020г.</w:t>
      </w:r>
    </w:p>
    <w:p w:rsidR="00B066A2" w:rsidRDefault="00B066A2"/>
    <w:p w:rsidR="00B066A2" w:rsidRDefault="00B066A2"/>
    <w:p w:rsidR="00B066A2" w:rsidRDefault="00B066A2" w:rsidP="00B066A2">
      <w:pPr>
        <w:tabs>
          <w:tab w:val="left" w:pos="5785"/>
        </w:tabs>
      </w:pPr>
      <w:r>
        <w:tab/>
      </w:r>
    </w:p>
    <w:p w:rsidR="00B066A2" w:rsidRDefault="00B066A2" w:rsidP="00B066A2">
      <w:pPr>
        <w:tabs>
          <w:tab w:val="left" w:pos="5785"/>
        </w:tabs>
      </w:pPr>
    </w:p>
    <w:p w:rsidR="00B066A2" w:rsidRDefault="00B066A2" w:rsidP="00B066A2">
      <w:pPr>
        <w:tabs>
          <w:tab w:val="left" w:pos="5785"/>
        </w:tabs>
      </w:pPr>
    </w:p>
    <w:p w:rsidR="00B066A2" w:rsidRDefault="00B066A2" w:rsidP="00F14CD0">
      <w:pPr>
        <w:tabs>
          <w:tab w:val="left" w:pos="5785"/>
        </w:tabs>
        <w:ind w:firstLine="0"/>
      </w:pPr>
    </w:p>
    <w:p w:rsidR="00B066A2" w:rsidRDefault="00B066A2"/>
    <w:p w:rsidR="00B066A2" w:rsidRDefault="00B066A2"/>
    <w:p w:rsidR="00B066A2" w:rsidRDefault="00B066A2"/>
    <w:p w:rsidR="00B066A2" w:rsidRDefault="00B066A2"/>
    <w:p w:rsidR="00BD60B9" w:rsidRDefault="00BD60B9">
      <w:bookmarkStart w:id="0" w:name="_GoBack"/>
      <w:bookmarkEnd w:id="0"/>
    </w:p>
    <w:p w:rsidR="00B066A2" w:rsidRDefault="00B066A2"/>
    <w:p w:rsidR="00B066A2" w:rsidRDefault="00B066A2"/>
    <w:p w:rsidR="00F14CD0" w:rsidRDefault="00F14CD0"/>
    <w:p w:rsidR="00F14CD0" w:rsidRDefault="00F14CD0"/>
    <w:p w:rsidR="00F14CD0" w:rsidRDefault="00F14CD0"/>
    <w:p w:rsidR="00F14CD0" w:rsidRDefault="00F14CD0"/>
    <w:p w:rsidR="00F14CD0" w:rsidRDefault="00F14CD0"/>
    <w:p w:rsidR="00F14CD0" w:rsidRPr="007E393A" w:rsidRDefault="00F14CD0" w:rsidP="00F14CD0">
      <w:pPr>
        <w:spacing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7E39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ИНФОРМАЦИОННО-АНАЛИТИЧЕСКАЯ ЗАПИСКА </w:t>
      </w:r>
    </w:p>
    <w:p w:rsidR="00F14CD0" w:rsidRPr="007E393A" w:rsidRDefault="00F14CD0" w:rsidP="00F14CD0">
      <w:pPr>
        <w:spacing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7E393A">
        <w:rPr>
          <w:rFonts w:ascii="Times New Roman" w:hAnsi="Times New Roman" w:cs="Times New Roman"/>
          <w:b/>
          <w:bCs/>
          <w:sz w:val="24"/>
          <w:szCs w:val="24"/>
        </w:rPr>
        <w:t>О РЕЗУЛЬТАТАХ ОПЕРАТИВНО-СЛУЖЕБНОЙ ДЕЯТЕЛЬНОСТИ</w:t>
      </w:r>
    </w:p>
    <w:p w:rsidR="00F14CD0" w:rsidRPr="007E393A" w:rsidRDefault="00F14CD0" w:rsidP="00F14CD0">
      <w:pPr>
        <w:spacing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МАМАКАНСКОГО</w:t>
      </w:r>
      <w:r w:rsidRPr="007E393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</w:p>
    <w:p w:rsidR="00F14CD0" w:rsidRPr="007E393A" w:rsidRDefault="00F14CD0" w:rsidP="00F14CD0">
      <w:pPr>
        <w:spacing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7E393A">
        <w:rPr>
          <w:rFonts w:ascii="Times New Roman" w:hAnsi="Times New Roman" w:cs="Times New Roman"/>
          <w:b/>
          <w:bCs/>
          <w:sz w:val="24"/>
          <w:szCs w:val="24"/>
        </w:rPr>
        <w:t>ЗА 12 МЕСЯЦЕВ 2019 ГОДА</w:t>
      </w:r>
    </w:p>
    <w:p w:rsidR="00F14CD0" w:rsidRPr="007E393A" w:rsidRDefault="00F14CD0" w:rsidP="00F14CD0">
      <w:pPr>
        <w:spacing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В рамках реализации своих полномочий сотрудниками Межмуниципального отдела Министерства внутренних дел Российской Федерации «Бодайбинский»</w:t>
      </w:r>
      <w:r w:rsidRPr="007E393A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7E393A">
        <w:rPr>
          <w:rFonts w:ascii="Times New Roman" w:hAnsi="Times New Roman" w:cs="Times New Roman"/>
          <w:sz w:val="28"/>
          <w:szCs w:val="28"/>
        </w:rPr>
        <w:t xml:space="preserve"> рассмотрено 80 заявлений, сообщений и иной информации о противоправных действиях. Возбуждено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E393A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93A">
        <w:rPr>
          <w:rFonts w:ascii="Times New Roman" w:hAnsi="Times New Roman" w:cs="Times New Roman"/>
          <w:sz w:val="28"/>
          <w:szCs w:val="28"/>
        </w:rPr>
        <w:t xml:space="preserve"> и более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E393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В целом принятые меры позволили обеспечить своевременное реагирование на изменения оперативной обстановки и достичь определенных результатов в служебной деятельности.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Оперативная обстановка в 2019 году характеризуется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7E393A">
        <w:rPr>
          <w:rFonts w:ascii="Times New Roman" w:hAnsi="Times New Roman" w:cs="Times New Roman"/>
          <w:sz w:val="28"/>
          <w:szCs w:val="28"/>
        </w:rPr>
        <w:t xml:space="preserve"> числа зарегистрированных преступлений на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E39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</w:t>
      </w:r>
      <w:r w:rsidRPr="007E393A">
        <w:rPr>
          <w:rFonts w:ascii="Times New Roman" w:hAnsi="Times New Roman" w:cs="Times New Roman"/>
          <w:sz w:val="28"/>
          <w:szCs w:val="28"/>
        </w:rPr>
        <w:t xml:space="preserve">далось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7E393A">
        <w:rPr>
          <w:rFonts w:ascii="Times New Roman" w:hAnsi="Times New Roman" w:cs="Times New Roman"/>
          <w:sz w:val="28"/>
          <w:szCs w:val="28"/>
        </w:rPr>
        <w:t xml:space="preserve"> рост числа фактов умышленного причинения тяжкого вреда здоровью </w:t>
      </w:r>
      <w:r w:rsidRPr="007E39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+30</w:t>
      </w:r>
      <w:r w:rsidRPr="007E393A">
        <w:rPr>
          <w:rFonts w:ascii="Times New Roman" w:hAnsi="Times New Roman" w:cs="Times New Roman"/>
          <w:i/>
          <w:sz w:val="24"/>
          <w:szCs w:val="24"/>
        </w:rPr>
        <w:t>%)</w:t>
      </w:r>
      <w:r w:rsidRPr="007E393A">
        <w:rPr>
          <w:rFonts w:ascii="Times New Roman" w:hAnsi="Times New Roman" w:cs="Times New Roman"/>
          <w:sz w:val="28"/>
          <w:szCs w:val="28"/>
        </w:rPr>
        <w:t>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Анализируя структуру преступности, необходимо отметить стабильное снижение в течение года числа преступлений корыстной и корыстно-насильственной направленности. Так,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393A">
        <w:rPr>
          <w:rFonts w:ascii="Times New Roman" w:hAnsi="Times New Roman" w:cs="Times New Roman"/>
          <w:sz w:val="28"/>
          <w:szCs w:val="28"/>
        </w:rPr>
        <w:t xml:space="preserve">% сократилось количество зарегистрированных краж. 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 Вместе с тем, увеличилось количество </w:t>
      </w:r>
      <w:r>
        <w:rPr>
          <w:rFonts w:ascii="Times New Roman" w:hAnsi="Times New Roman" w:cs="Times New Roman"/>
          <w:sz w:val="28"/>
          <w:szCs w:val="28"/>
        </w:rPr>
        <w:t>изнасилований</w:t>
      </w:r>
      <w:r w:rsidRPr="007E393A">
        <w:rPr>
          <w:rFonts w:ascii="Times New Roman" w:hAnsi="Times New Roman" w:cs="Times New Roman"/>
          <w:sz w:val="28"/>
          <w:szCs w:val="28"/>
        </w:rPr>
        <w:t xml:space="preserve"> </w:t>
      </w:r>
      <w:r w:rsidRPr="007E393A">
        <w:rPr>
          <w:rFonts w:ascii="Times New Roman" w:hAnsi="Times New Roman" w:cs="Times New Roman"/>
          <w:i/>
          <w:sz w:val="24"/>
          <w:szCs w:val="24"/>
        </w:rPr>
        <w:t>(+100)</w:t>
      </w:r>
      <w:r w:rsidRPr="007E393A">
        <w:rPr>
          <w:rFonts w:ascii="Times New Roman" w:hAnsi="Times New Roman" w:cs="Times New Roman"/>
          <w:sz w:val="28"/>
          <w:szCs w:val="28"/>
        </w:rPr>
        <w:t xml:space="preserve">, разбойных нападений </w:t>
      </w:r>
      <w:r w:rsidRPr="007E393A">
        <w:rPr>
          <w:rFonts w:ascii="Times New Roman" w:hAnsi="Times New Roman" w:cs="Times New Roman"/>
          <w:i/>
          <w:sz w:val="24"/>
          <w:szCs w:val="24"/>
        </w:rPr>
        <w:t>(+100)</w:t>
      </w:r>
      <w:r>
        <w:rPr>
          <w:rFonts w:ascii="Times New Roman" w:hAnsi="Times New Roman" w:cs="Times New Roman"/>
          <w:sz w:val="28"/>
          <w:szCs w:val="28"/>
        </w:rPr>
        <w:t xml:space="preserve">, убийств </w:t>
      </w:r>
      <w:r w:rsidRPr="001449B4">
        <w:rPr>
          <w:rFonts w:ascii="Times New Roman" w:hAnsi="Times New Roman" w:cs="Times New Roman"/>
          <w:i/>
          <w:sz w:val="24"/>
          <w:szCs w:val="24"/>
        </w:rPr>
        <w:t>(+100%)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В целях противодействия незаконному обороту предметов вооружения, обеспечению общественной безопасности и поддержания стабильной обстановки на территории обслуживания межмуниципальным отделом проводилась работа по изъятию незарегистрированного оружия у граждан. В 2019 году из незаконного оборота изъято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393A">
        <w:rPr>
          <w:rFonts w:ascii="Times New Roman" w:hAnsi="Times New Roman" w:cs="Times New Roman"/>
          <w:sz w:val="28"/>
          <w:szCs w:val="28"/>
        </w:rPr>
        <w:t xml:space="preserve"> единица огнестрельного оружия.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В целях реализации принципа неотвратимости наказания за содеянное преступление осуществлен ряд организационных и практических мер по раскрытию и расследованию преступлений, так сотрудниками межмуниципального отдела раскрыто 2 преступления. За совершение преступлений установлено 2 лица.</w:t>
      </w:r>
    </w:p>
    <w:p w:rsidR="00F14CD0" w:rsidRPr="007E393A" w:rsidRDefault="00F14CD0" w:rsidP="00F14CD0">
      <w:pPr>
        <w:pStyle w:val="a3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7E393A">
        <w:rPr>
          <w:rStyle w:val="af"/>
          <w:rFonts w:ascii="Times New Roman" w:hAnsi="Times New Roman" w:cs="Times New Roman"/>
          <w:sz w:val="28"/>
          <w:szCs w:val="28"/>
        </w:rPr>
        <w:t xml:space="preserve">Характеризуя результаты работы, следует отметить, что в 2019 году сотрудниками МО МВД обеспечен правопорядок при проведении </w:t>
      </w:r>
      <w:r>
        <w:rPr>
          <w:rStyle w:val="af"/>
          <w:rFonts w:ascii="Times New Roman" w:hAnsi="Times New Roman" w:cs="Times New Roman"/>
          <w:sz w:val="28"/>
          <w:szCs w:val="28"/>
        </w:rPr>
        <w:t>3</w:t>
      </w:r>
      <w:r w:rsidRPr="007E393A">
        <w:rPr>
          <w:rStyle w:val="af"/>
          <w:rFonts w:ascii="Times New Roman" w:hAnsi="Times New Roman" w:cs="Times New Roman"/>
          <w:sz w:val="28"/>
          <w:szCs w:val="28"/>
        </w:rPr>
        <w:t xml:space="preserve"> массовых мероприятий. В результате принятых мер нарушений общественного порядка и возникновения чрезвычайных ситуаций при проведении данных мероприятий допущено не было. 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В целях оздоровления оперативной обстановки, направленной на профилактику уличных преступлений, выявление административных правонарушений по различным направлениям деятельности: наркотики, суррогат, режим пребывания иностранных граждан и иное, проведено свыше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393A">
        <w:rPr>
          <w:rFonts w:ascii="Times New Roman" w:hAnsi="Times New Roman" w:cs="Times New Roman"/>
          <w:sz w:val="28"/>
          <w:szCs w:val="28"/>
        </w:rPr>
        <w:t xml:space="preserve"> оперативно-профилактических мероприятий</w:t>
      </w:r>
      <w:r w:rsidRPr="007E393A">
        <w:rPr>
          <w:rFonts w:ascii="Times New Roman" w:hAnsi="Times New Roman" w:cs="Times New Roman"/>
          <w:i/>
          <w:sz w:val="28"/>
          <w:szCs w:val="28"/>
        </w:rPr>
        <w:t>.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lastRenderedPageBreak/>
        <w:t>Организована работа по документированию административных правонарушений, связанных с незаконным оборотом алкогольной и спиртосодержащей продукции.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в указанной сфере сотрудниками МО МВД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393A">
        <w:rPr>
          <w:rFonts w:ascii="Times New Roman" w:hAnsi="Times New Roman" w:cs="Times New Roman"/>
          <w:sz w:val="28"/>
          <w:szCs w:val="28"/>
        </w:rPr>
        <w:t xml:space="preserve"> проверочных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393A">
        <w:rPr>
          <w:rFonts w:ascii="Times New Roman" w:hAnsi="Times New Roman" w:cs="Times New Roman"/>
          <w:sz w:val="28"/>
          <w:szCs w:val="28"/>
        </w:rPr>
        <w:t>, в результате которых документирован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административно</w:t>
      </w:r>
      <w:r w:rsidRPr="007E393A">
        <w:rPr>
          <w:rFonts w:ascii="Times New Roman" w:hAnsi="Times New Roman" w:cs="Times New Roman"/>
          <w:sz w:val="28"/>
          <w:szCs w:val="28"/>
        </w:rPr>
        <w:t xml:space="preserve"> наказуемы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393A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393A">
        <w:rPr>
          <w:rFonts w:ascii="Times New Roman" w:hAnsi="Times New Roman" w:cs="Times New Roman"/>
          <w:sz w:val="28"/>
          <w:szCs w:val="28"/>
        </w:rPr>
        <w:t xml:space="preserve"> реализации алкогольной и спиртосодержащей продукции. Из незаконного оборота изъято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7E393A">
        <w:rPr>
          <w:rFonts w:ascii="Times New Roman" w:hAnsi="Times New Roman" w:cs="Times New Roman"/>
          <w:sz w:val="28"/>
          <w:szCs w:val="28"/>
        </w:rPr>
        <w:t xml:space="preserve"> литр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393A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продукции. 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организация и результативность работы по профилактике и раскрытию мошенничеств. За 12 месяцев 2019 года зарегистрировано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393A">
        <w:rPr>
          <w:rFonts w:ascii="Times New Roman" w:hAnsi="Times New Roman" w:cs="Times New Roman"/>
          <w:sz w:val="28"/>
          <w:szCs w:val="28"/>
        </w:rPr>
        <w:t xml:space="preserve"> факта мошенничеств, преступления не раскрыты. </w:t>
      </w:r>
    </w:p>
    <w:p w:rsidR="00F14CD0" w:rsidRPr="007E393A" w:rsidRDefault="00F14CD0" w:rsidP="00F14CD0">
      <w:pPr>
        <w:ind w:firstLine="567"/>
        <w:rPr>
          <w:rFonts w:ascii="Times New Roman" w:eastAsia="MS Mincho" w:hAnsi="Times New Roman"/>
          <w:sz w:val="28"/>
          <w:szCs w:val="28"/>
        </w:rPr>
      </w:pPr>
      <w:r w:rsidRPr="007E393A">
        <w:rPr>
          <w:rFonts w:ascii="Times New Roman" w:eastAsia="MS Mincho" w:hAnsi="Times New Roman"/>
          <w:sz w:val="28"/>
          <w:szCs w:val="28"/>
        </w:rPr>
        <w:t xml:space="preserve">За отчетный период организован </w:t>
      </w:r>
      <w:r>
        <w:rPr>
          <w:rFonts w:ascii="Times New Roman" w:eastAsia="MS Mincho" w:hAnsi="Times New Roman"/>
          <w:sz w:val="28"/>
          <w:szCs w:val="28"/>
        </w:rPr>
        <w:t>1</w:t>
      </w:r>
      <w:r w:rsidRPr="007E393A">
        <w:rPr>
          <w:rFonts w:ascii="Times New Roman" w:eastAsia="MS Mincho" w:hAnsi="Times New Roman"/>
          <w:sz w:val="28"/>
          <w:szCs w:val="28"/>
        </w:rPr>
        <w:t xml:space="preserve"> сход с гражданами, в ходе которых распространено </w:t>
      </w:r>
      <w:r>
        <w:rPr>
          <w:rFonts w:ascii="Times New Roman" w:eastAsia="MS Mincho" w:hAnsi="Times New Roman"/>
          <w:sz w:val="28"/>
          <w:szCs w:val="28"/>
        </w:rPr>
        <w:t>более 300</w:t>
      </w:r>
      <w:r w:rsidRPr="007E393A">
        <w:rPr>
          <w:rFonts w:ascii="Times New Roman" w:eastAsia="MS Mincho" w:hAnsi="Times New Roman"/>
          <w:sz w:val="28"/>
          <w:szCs w:val="28"/>
        </w:rPr>
        <w:t xml:space="preserve"> листовок</w:t>
      </w:r>
      <w:r>
        <w:rPr>
          <w:rFonts w:ascii="Times New Roman" w:eastAsia="MS Mincho" w:hAnsi="Times New Roman"/>
          <w:sz w:val="28"/>
          <w:szCs w:val="28"/>
        </w:rPr>
        <w:t xml:space="preserve">, с проведением </w:t>
      </w:r>
      <w:r w:rsidRPr="007E393A">
        <w:rPr>
          <w:rFonts w:ascii="Times New Roman" w:eastAsia="MS Mincho" w:hAnsi="Times New Roman"/>
          <w:sz w:val="28"/>
          <w:szCs w:val="28"/>
        </w:rPr>
        <w:t xml:space="preserve">профилактических бесед. 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В 2019 году совместно с заинтересованными ведомствами и учреждениями системы профилактики проводилась планомерная работа, направленная на предупреждение и пресечение преступлений, административных правонарушений совершаемых несовершеннолетними и в отношении них, снижение детской беспризорности, безнадзорности.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Во исполнение регионального законодательства к административной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393A">
        <w:rPr>
          <w:rFonts w:ascii="Times New Roman" w:hAnsi="Times New Roman" w:cs="Times New Roman"/>
          <w:sz w:val="28"/>
          <w:szCs w:val="28"/>
        </w:rPr>
        <w:t>0 родителей и несовершеннолетних.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Принятыми мерами удалось сократить на 14,3% количество преступлений, совершенных несовершеннолетними или при их участии.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Удельный вес подростковой преступности снизился с 8,5 до 6,5%. 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В целом, сотрудниками МО МВД в 2019 году выявлено </w:t>
      </w:r>
      <w:r>
        <w:rPr>
          <w:rFonts w:ascii="Times New Roman" w:hAnsi="Times New Roman" w:cs="Times New Roman"/>
          <w:sz w:val="28"/>
          <w:szCs w:val="28"/>
        </w:rPr>
        <w:t>более 80</w:t>
      </w:r>
      <w:r w:rsidRPr="007E393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правонарушений. 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Реализуются проекты, направленные на информационное сопровождение деятельности органов внутренних дел в средствах массовой информации, формирование у населения объективной оценки работы полиции, укрепление авторитета и престижа службы.</w:t>
      </w: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Pr="007E393A">
        <w:rPr>
          <w:rFonts w:ascii="Times New Roman" w:hAnsi="Times New Roman" w:cs="Times New Roman"/>
          <w:i/>
          <w:sz w:val="24"/>
          <w:szCs w:val="24"/>
        </w:rPr>
        <w:t>(ООО Витим-Телеком, газета Ленский – Шахте», сайт Администрации г. Бодайбо и района)</w:t>
      </w:r>
      <w:r w:rsidRPr="007E393A">
        <w:rPr>
          <w:rFonts w:ascii="Times New Roman" w:hAnsi="Times New Roman" w:cs="Times New Roman"/>
          <w:sz w:val="28"/>
          <w:szCs w:val="28"/>
        </w:rPr>
        <w:t xml:space="preserve">, размещено более 5 материалов отражающих положительную деятельность </w:t>
      </w:r>
      <w:proofErr w:type="spellStart"/>
      <w:r w:rsidRPr="007E393A">
        <w:rPr>
          <w:rFonts w:ascii="Times New Roman" w:hAnsi="Times New Roman" w:cs="Times New Roman"/>
          <w:sz w:val="28"/>
          <w:szCs w:val="28"/>
        </w:rPr>
        <w:t>Бодайбинской</w:t>
      </w:r>
      <w:proofErr w:type="spellEnd"/>
      <w:r w:rsidRPr="007E393A">
        <w:rPr>
          <w:rFonts w:ascii="Times New Roman" w:hAnsi="Times New Roman" w:cs="Times New Roman"/>
          <w:sz w:val="28"/>
          <w:szCs w:val="28"/>
        </w:rPr>
        <w:t xml:space="preserve"> полиции, в том числе выступление руководителей по направлениям деятельности.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В 2019 году произошли организационно-штатные изменения в деятельности участковых уполномоченных полиции. В п. Мамакан, на отдаленных административных участках закреплены сотрудники УУП, что позволяет контролировать оперативную обстановку в поселках.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 xml:space="preserve">Традиционно, с участием Общественного совета и Совета ветеранов внутренних дел для пенсионеров и ветеранов МВД организовано проведение праздничных мероприятий, посвященных Дню Победы в Великой Отечественной войне и Дню сотрудника органов внутренних дел. 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В предстоящий период 2020 года планируется сосредоточить усилия на: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7E393A">
        <w:rPr>
          <w:rFonts w:ascii="Times New Roman" w:hAnsi="Times New Roman" w:cs="Times New Roman"/>
          <w:bCs/>
          <w:sz w:val="28"/>
          <w:szCs w:val="28"/>
        </w:rPr>
        <w:tab/>
      </w:r>
      <w:r w:rsidRPr="007E393A">
        <w:rPr>
          <w:rFonts w:ascii="Times New Roman" w:hAnsi="Times New Roman" w:cs="Times New Roman"/>
          <w:sz w:val="28"/>
          <w:szCs w:val="28"/>
        </w:rPr>
        <w:t>выявлении и пресечении преступных проявлений в экономической сфере и коррупционной направленности, а также фактов хищения, скупки и перевозки промышленного золота, в том числе, совершенных в составе ОПГ;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E393A">
        <w:rPr>
          <w:rFonts w:ascii="Times New Roman" w:hAnsi="Times New Roman" w:cs="Times New Roman"/>
          <w:bCs/>
          <w:sz w:val="28"/>
          <w:szCs w:val="28"/>
        </w:rPr>
        <w:t>-</w:t>
      </w:r>
      <w:r w:rsidRPr="007E393A">
        <w:rPr>
          <w:rFonts w:ascii="Times New Roman" w:hAnsi="Times New Roman" w:cs="Times New Roman"/>
          <w:bCs/>
          <w:sz w:val="28"/>
          <w:szCs w:val="28"/>
        </w:rPr>
        <w:tab/>
        <w:t>оздоровлении криминальной обстановки на улицах и в других общественных местах;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bCs/>
          <w:sz w:val="28"/>
          <w:szCs w:val="28"/>
        </w:rPr>
        <w:t>-</w:t>
      </w:r>
      <w:r w:rsidRPr="007E393A"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Pr="007E393A">
        <w:rPr>
          <w:rFonts w:ascii="Times New Roman" w:hAnsi="Times New Roman" w:cs="Times New Roman"/>
          <w:sz w:val="28"/>
          <w:szCs w:val="28"/>
        </w:rPr>
        <w:t>беспечении общественного порядка и общественной безопасности при проведении массовых и иных мероприятий;</w:t>
      </w:r>
    </w:p>
    <w:p w:rsidR="00F14CD0" w:rsidRPr="007E393A" w:rsidRDefault="00F14CD0" w:rsidP="00F14C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-</w:t>
      </w:r>
      <w:r w:rsidRPr="007E393A">
        <w:rPr>
          <w:rFonts w:ascii="Times New Roman" w:hAnsi="Times New Roman" w:cs="Times New Roman"/>
          <w:sz w:val="28"/>
          <w:szCs w:val="28"/>
        </w:rPr>
        <w:tab/>
        <w:t>противодействии рецидивной преступности, активизации профилактической работы органов внутренних дел, особенно в отношении несовершеннолетних, граждан пожилого возраста и лиц, находящихся под административным надзором;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-</w:t>
      </w:r>
      <w:r w:rsidRPr="007E393A">
        <w:rPr>
          <w:rFonts w:ascii="Times New Roman" w:hAnsi="Times New Roman" w:cs="Times New Roman"/>
          <w:sz w:val="28"/>
          <w:szCs w:val="28"/>
        </w:rPr>
        <w:tab/>
        <w:t>повышении эффективности реализации полномочий в области обеспечения безопасности участников дорожного движения;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-</w:t>
      </w:r>
      <w:r w:rsidRPr="007E393A">
        <w:rPr>
          <w:rFonts w:ascii="Times New Roman" w:hAnsi="Times New Roman" w:cs="Times New Roman"/>
          <w:sz w:val="28"/>
          <w:szCs w:val="28"/>
        </w:rPr>
        <w:tab/>
        <w:t>проведении мероприятий, направленных на выявление и пресечение нарушений миграционного законодательства;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-</w:t>
      </w:r>
      <w:r w:rsidRPr="007E393A">
        <w:rPr>
          <w:rFonts w:ascii="Times New Roman" w:hAnsi="Times New Roman" w:cs="Times New Roman"/>
          <w:sz w:val="28"/>
          <w:szCs w:val="28"/>
        </w:rPr>
        <w:tab/>
        <w:t xml:space="preserve">противодействии незаконному обороту и сбыту наркотиков, </w:t>
      </w:r>
      <w:proofErr w:type="gramStart"/>
      <w:r w:rsidRPr="007E393A">
        <w:rPr>
          <w:rFonts w:ascii="Times New Roman" w:hAnsi="Times New Roman" w:cs="Times New Roman"/>
          <w:sz w:val="28"/>
          <w:szCs w:val="28"/>
        </w:rPr>
        <w:t>оружия;  предотвращение</w:t>
      </w:r>
      <w:proofErr w:type="gramEnd"/>
      <w:r w:rsidRPr="007E393A">
        <w:rPr>
          <w:rFonts w:ascii="Times New Roman" w:hAnsi="Times New Roman" w:cs="Times New Roman"/>
          <w:sz w:val="28"/>
          <w:szCs w:val="28"/>
        </w:rPr>
        <w:t xml:space="preserve"> преступлений и правонарушений в сфере незаконной миграции;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-</w:t>
      </w:r>
      <w:r w:rsidRPr="007E393A">
        <w:rPr>
          <w:rFonts w:ascii="Times New Roman" w:hAnsi="Times New Roman" w:cs="Times New Roman"/>
          <w:sz w:val="28"/>
          <w:szCs w:val="28"/>
        </w:rPr>
        <w:tab/>
        <w:t>совершенствовании работы по оказанию государственных услуг, повышении качества предоставления и уровня доступности, развитии партнерских отношений с представителями МФЦ, укреплении доверия граждан;</w:t>
      </w:r>
    </w:p>
    <w:p w:rsidR="00F14CD0" w:rsidRPr="007E393A" w:rsidRDefault="00F14CD0" w:rsidP="00F14C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93A">
        <w:rPr>
          <w:rFonts w:ascii="Times New Roman" w:hAnsi="Times New Roman" w:cs="Times New Roman"/>
          <w:sz w:val="28"/>
          <w:szCs w:val="28"/>
        </w:rPr>
        <w:t>-</w:t>
      </w:r>
      <w:r w:rsidRPr="007E393A">
        <w:rPr>
          <w:rFonts w:ascii="Times New Roman" w:hAnsi="Times New Roman" w:cs="Times New Roman"/>
          <w:sz w:val="28"/>
          <w:szCs w:val="28"/>
        </w:rPr>
        <w:tab/>
        <w:t>повышении эффективности работы по предупреждению, пресечению, раскрытию и расследованию преступлений.</w:t>
      </w: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Pr="007E393A" w:rsidRDefault="00F14CD0" w:rsidP="00F14CD0">
      <w:pPr>
        <w:rPr>
          <w:sz w:val="28"/>
          <w:szCs w:val="28"/>
        </w:rPr>
      </w:pP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Pr="007E393A" w:rsidRDefault="00F14CD0" w:rsidP="00F14CD0">
      <w:pPr>
        <w:rPr>
          <w:rFonts w:ascii="Times New Roman" w:hAnsi="Times New Roman" w:cs="Times New Roman"/>
          <w:sz w:val="28"/>
          <w:szCs w:val="28"/>
        </w:rPr>
      </w:pPr>
    </w:p>
    <w:p w:rsidR="00F14CD0" w:rsidRDefault="00F14CD0"/>
    <w:sectPr w:rsidR="00F14CD0" w:rsidSect="00CF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F5" w:rsidRDefault="00517AF5" w:rsidP="00B066A2">
      <w:r>
        <w:separator/>
      </w:r>
    </w:p>
  </w:endnote>
  <w:endnote w:type="continuationSeparator" w:id="0">
    <w:p w:rsidR="00517AF5" w:rsidRDefault="00517AF5" w:rsidP="00B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F5" w:rsidRDefault="00517AF5" w:rsidP="00B066A2">
      <w:r>
        <w:separator/>
      </w:r>
    </w:p>
  </w:footnote>
  <w:footnote w:type="continuationSeparator" w:id="0">
    <w:p w:rsidR="00517AF5" w:rsidRDefault="00517AF5" w:rsidP="00B066A2">
      <w:r>
        <w:continuationSeparator/>
      </w:r>
    </w:p>
  </w:footnote>
  <w:footnote w:id="1">
    <w:p w:rsidR="00F14CD0" w:rsidRPr="0058193D" w:rsidRDefault="00F14CD0" w:rsidP="00F14CD0">
      <w:pPr>
        <w:pStyle w:val="ac"/>
        <w:rPr>
          <w:rFonts w:ascii="Times New Roman" w:hAnsi="Times New Roman" w:cs="Times New Roman"/>
        </w:rPr>
      </w:pPr>
      <w:r w:rsidRPr="0058193D">
        <w:rPr>
          <w:rStyle w:val="ae"/>
          <w:rFonts w:ascii="Times New Roman" w:hAnsi="Times New Roman" w:cs="Times New Roman"/>
        </w:rPr>
        <w:footnoteRef/>
      </w:r>
      <w:r w:rsidRPr="0058193D">
        <w:rPr>
          <w:rFonts w:ascii="Times New Roman" w:hAnsi="Times New Roman" w:cs="Times New Roman"/>
        </w:rPr>
        <w:t xml:space="preserve"> Далее – МО МВД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BF"/>
    <w:rsid w:val="000437DB"/>
    <w:rsid w:val="000A0A09"/>
    <w:rsid w:val="000B4C5E"/>
    <w:rsid w:val="000E1B7D"/>
    <w:rsid w:val="001240E8"/>
    <w:rsid w:val="00125E7C"/>
    <w:rsid w:val="001F2A88"/>
    <w:rsid w:val="002728BE"/>
    <w:rsid w:val="002B1F5B"/>
    <w:rsid w:val="0044417F"/>
    <w:rsid w:val="00484CA1"/>
    <w:rsid w:val="004C538E"/>
    <w:rsid w:val="00517AF5"/>
    <w:rsid w:val="005264E9"/>
    <w:rsid w:val="005348E1"/>
    <w:rsid w:val="00621B0A"/>
    <w:rsid w:val="00690079"/>
    <w:rsid w:val="006C0B07"/>
    <w:rsid w:val="006E3419"/>
    <w:rsid w:val="0070045E"/>
    <w:rsid w:val="007A35B7"/>
    <w:rsid w:val="007D0EC2"/>
    <w:rsid w:val="007D280F"/>
    <w:rsid w:val="008A1A25"/>
    <w:rsid w:val="008F2C62"/>
    <w:rsid w:val="008F440F"/>
    <w:rsid w:val="00B066A2"/>
    <w:rsid w:val="00B475D3"/>
    <w:rsid w:val="00B86D23"/>
    <w:rsid w:val="00BD60B9"/>
    <w:rsid w:val="00BF66BF"/>
    <w:rsid w:val="00C04B66"/>
    <w:rsid w:val="00C15C1F"/>
    <w:rsid w:val="00C2085B"/>
    <w:rsid w:val="00C61253"/>
    <w:rsid w:val="00CB346C"/>
    <w:rsid w:val="00CD63C1"/>
    <w:rsid w:val="00E57AD0"/>
    <w:rsid w:val="00F14CD0"/>
    <w:rsid w:val="00F8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6CBB-90B8-46A2-BBEA-37B4949C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BF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BF66BF"/>
    <w:rPr>
      <w:color w:val="0000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6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6A2"/>
  </w:style>
  <w:style w:type="paragraph" w:styleId="a9">
    <w:name w:val="footer"/>
    <w:basedOn w:val="a"/>
    <w:link w:val="aa"/>
    <w:uiPriority w:val="99"/>
    <w:semiHidden/>
    <w:unhideWhenUsed/>
    <w:rsid w:val="00B06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6A2"/>
  </w:style>
  <w:style w:type="paragraph" w:styleId="ab">
    <w:name w:val="Normal (Web)"/>
    <w:basedOn w:val="a"/>
    <w:uiPriority w:val="99"/>
    <w:semiHidden/>
    <w:unhideWhenUsed/>
    <w:rsid w:val="00F14C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Footnote Text Char Знак Знак,Footnote Text Char Знак,Знак Знак"/>
    <w:basedOn w:val="a"/>
    <w:link w:val="ad"/>
    <w:rsid w:val="00F14CD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aliases w:val="Footnote Text Char Знак Знак Знак,Footnote Text Char Знак Знак1,Знак Знак Знак"/>
    <w:basedOn w:val="a0"/>
    <w:link w:val="ac"/>
    <w:rsid w:val="00F14CD0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rsid w:val="00F14CD0"/>
    <w:rPr>
      <w:vertAlign w:val="superscript"/>
    </w:rPr>
  </w:style>
  <w:style w:type="character" w:styleId="af">
    <w:name w:val="Emphasis"/>
    <w:qFormat/>
    <w:rsid w:val="00F14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Григорьева</cp:lastModifiedBy>
  <cp:revision>16</cp:revision>
  <cp:lastPrinted>2020-04-13T01:26:00Z</cp:lastPrinted>
  <dcterms:created xsi:type="dcterms:W3CDTF">2019-04-02T07:52:00Z</dcterms:created>
  <dcterms:modified xsi:type="dcterms:W3CDTF">2020-04-13T01:28:00Z</dcterms:modified>
</cp:coreProperties>
</file>